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C8" w:rsidRDefault="00733D4B">
      <w:pPr>
        <w:rPr>
          <w:rFonts w:ascii="Arial" w:hAnsi="Arial" w:cs="Arial"/>
          <w:sz w:val="24"/>
          <w:szCs w:val="24"/>
          <w:lang w:val="en-US"/>
        </w:rPr>
      </w:pPr>
      <w:r w:rsidRPr="00733D4B">
        <w:rPr>
          <w:rFonts w:ascii="Arial" w:hAnsi="Arial" w:cs="Arial"/>
          <w:sz w:val="24"/>
          <w:szCs w:val="24"/>
          <w:lang w:val="en-US"/>
        </w:rPr>
        <w:t xml:space="preserve">In Mexico as in all countries of the world there are traditional meals, but also exotic are part of the menu, usually when someone refers to something exotic we can think things out of the ordinary, but in other cases is something simply wonderful or very expensive country, then we will tell you food and a brief description of them so that if they travel to Mexico not forget to try them: </w:t>
      </w:r>
      <w:r w:rsidRPr="00733D4B">
        <w:rPr>
          <w:rFonts w:ascii="Arial" w:hAnsi="Arial" w:cs="Arial"/>
          <w:b/>
          <w:sz w:val="24"/>
          <w:szCs w:val="24"/>
          <w:lang w:val="en-US"/>
        </w:rPr>
        <w:t>1.</w:t>
      </w:r>
      <w:r w:rsidRPr="00733D4B">
        <w:rPr>
          <w:rFonts w:ascii="Arial" w:hAnsi="Arial" w:cs="Arial"/>
          <w:sz w:val="24"/>
          <w:szCs w:val="24"/>
          <w:lang w:val="en-US"/>
        </w:rPr>
        <w:t xml:space="preserve">Maguey flowers: They eat stewed with tomato </w:t>
      </w:r>
      <w:proofErr w:type="gramStart"/>
      <w:r w:rsidRPr="00733D4B">
        <w:rPr>
          <w:rFonts w:ascii="Arial" w:hAnsi="Arial" w:cs="Arial"/>
          <w:sz w:val="24"/>
          <w:szCs w:val="24"/>
          <w:lang w:val="en-US"/>
        </w:rPr>
        <w:t xml:space="preserve">soup  </w:t>
      </w:r>
      <w:r w:rsidRPr="00733D4B">
        <w:rPr>
          <w:rFonts w:ascii="Arial" w:hAnsi="Arial" w:cs="Arial"/>
          <w:b/>
          <w:sz w:val="24"/>
          <w:szCs w:val="24"/>
          <w:lang w:val="en-US"/>
        </w:rPr>
        <w:t>2</w:t>
      </w:r>
      <w:proofErr w:type="gramEnd"/>
      <w:r w:rsidRPr="00733D4B">
        <w:rPr>
          <w:rFonts w:ascii="Arial" w:hAnsi="Arial" w:cs="Arial"/>
          <w:b/>
          <w:sz w:val="24"/>
          <w:szCs w:val="24"/>
          <w:lang w:val="en-US"/>
        </w:rPr>
        <w:t>.</w:t>
      </w:r>
      <w:r w:rsidRPr="00733D4B">
        <w:rPr>
          <w:rFonts w:ascii="Arial" w:hAnsi="Arial" w:cs="Arial"/>
          <w:sz w:val="24"/>
          <w:szCs w:val="24"/>
          <w:lang w:val="en-US"/>
        </w:rPr>
        <w:t xml:space="preserve"> Forest Fungi: They are used for different stews and meat preparations.  </w:t>
      </w:r>
      <w:r w:rsidRPr="00733D4B">
        <w:rPr>
          <w:rFonts w:ascii="Arial" w:hAnsi="Arial" w:cs="Arial"/>
          <w:b/>
          <w:sz w:val="24"/>
          <w:szCs w:val="24"/>
          <w:lang w:val="en-US"/>
        </w:rPr>
        <w:t>3.</w:t>
      </w:r>
      <w:r w:rsidRPr="00733D4B">
        <w:rPr>
          <w:rFonts w:ascii="Arial" w:hAnsi="Arial" w:cs="Arial"/>
          <w:sz w:val="24"/>
          <w:szCs w:val="24"/>
          <w:lang w:val="en-US"/>
        </w:rPr>
        <w:t xml:space="preserve"> </w:t>
      </w:r>
      <w:proofErr w:type="spellStart"/>
      <w:r w:rsidRPr="00733D4B">
        <w:rPr>
          <w:rFonts w:ascii="Arial" w:hAnsi="Arial" w:cs="Arial"/>
          <w:sz w:val="24"/>
          <w:szCs w:val="24"/>
          <w:lang w:val="en-US"/>
        </w:rPr>
        <w:t>Acociles</w:t>
      </w:r>
      <w:proofErr w:type="spellEnd"/>
      <w:r w:rsidRPr="00733D4B">
        <w:rPr>
          <w:rFonts w:ascii="Arial" w:hAnsi="Arial" w:cs="Arial"/>
          <w:sz w:val="24"/>
          <w:szCs w:val="24"/>
          <w:lang w:val="en-US"/>
        </w:rPr>
        <w:t xml:space="preserve">: red shrimp are eaten in tacos. </w:t>
      </w:r>
      <w:r w:rsidRPr="00733D4B">
        <w:rPr>
          <w:rFonts w:ascii="Arial" w:hAnsi="Arial" w:cs="Arial"/>
          <w:b/>
          <w:sz w:val="24"/>
          <w:szCs w:val="24"/>
          <w:lang w:val="en-US"/>
        </w:rPr>
        <w:t>4.</w:t>
      </w:r>
      <w:r w:rsidRPr="00733D4B">
        <w:rPr>
          <w:rFonts w:ascii="Arial" w:hAnsi="Arial" w:cs="Arial"/>
          <w:sz w:val="24"/>
          <w:szCs w:val="24"/>
          <w:lang w:val="en-US"/>
        </w:rPr>
        <w:t xml:space="preserve"> </w:t>
      </w:r>
      <w:proofErr w:type="spellStart"/>
      <w:r w:rsidRPr="00733D4B">
        <w:rPr>
          <w:rFonts w:ascii="Arial" w:hAnsi="Arial" w:cs="Arial"/>
          <w:sz w:val="24"/>
          <w:szCs w:val="24"/>
          <w:lang w:val="en-US"/>
        </w:rPr>
        <w:t>Acociles</w:t>
      </w:r>
      <w:proofErr w:type="spellEnd"/>
      <w:r w:rsidRPr="00733D4B">
        <w:rPr>
          <w:rFonts w:ascii="Arial" w:hAnsi="Arial" w:cs="Arial"/>
          <w:sz w:val="24"/>
          <w:szCs w:val="24"/>
          <w:lang w:val="en-US"/>
        </w:rPr>
        <w:t xml:space="preserve">: red shrimp are eaten in tacos.  </w:t>
      </w:r>
      <w:r w:rsidRPr="00733D4B">
        <w:rPr>
          <w:rFonts w:ascii="Arial" w:hAnsi="Arial" w:cs="Arial"/>
          <w:b/>
          <w:sz w:val="24"/>
          <w:szCs w:val="24"/>
          <w:lang w:val="en-US"/>
        </w:rPr>
        <w:t>5.</w:t>
      </w:r>
      <w:r w:rsidRPr="00733D4B">
        <w:rPr>
          <w:rFonts w:ascii="Arial" w:hAnsi="Arial" w:cs="Arial"/>
          <w:sz w:val="24"/>
          <w:szCs w:val="24"/>
          <w:lang w:val="en-US"/>
        </w:rPr>
        <w:t xml:space="preserve"> Acorn gruel: Preparation of </w:t>
      </w:r>
      <w:proofErr w:type="spellStart"/>
      <w:r w:rsidRPr="00733D4B">
        <w:rPr>
          <w:rFonts w:ascii="Arial" w:hAnsi="Arial" w:cs="Arial"/>
          <w:sz w:val="24"/>
          <w:szCs w:val="24"/>
          <w:lang w:val="en-US"/>
        </w:rPr>
        <w:t>atole</w:t>
      </w:r>
      <w:proofErr w:type="spellEnd"/>
      <w:r w:rsidRPr="00733D4B">
        <w:rPr>
          <w:rFonts w:ascii="Arial" w:hAnsi="Arial" w:cs="Arial"/>
          <w:sz w:val="24"/>
          <w:szCs w:val="24"/>
          <w:lang w:val="en-US"/>
        </w:rPr>
        <w:t xml:space="preserve"> with </w:t>
      </w:r>
      <w:proofErr w:type="gramStart"/>
      <w:r w:rsidRPr="00733D4B">
        <w:rPr>
          <w:rFonts w:ascii="Arial" w:hAnsi="Arial" w:cs="Arial"/>
          <w:sz w:val="24"/>
          <w:szCs w:val="24"/>
          <w:lang w:val="en-US"/>
        </w:rPr>
        <w:t xml:space="preserve">acorns  </w:t>
      </w:r>
      <w:r w:rsidRPr="00733D4B">
        <w:rPr>
          <w:rFonts w:ascii="Arial" w:hAnsi="Arial" w:cs="Arial"/>
          <w:b/>
          <w:sz w:val="24"/>
          <w:szCs w:val="24"/>
          <w:lang w:val="en-US"/>
        </w:rPr>
        <w:t>6</w:t>
      </w:r>
      <w:proofErr w:type="gramEnd"/>
      <w:r w:rsidRPr="00733D4B">
        <w:rPr>
          <w:rFonts w:ascii="Arial" w:hAnsi="Arial" w:cs="Arial"/>
          <w:b/>
          <w:sz w:val="24"/>
          <w:szCs w:val="24"/>
          <w:lang w:val="en-US"/>
        </w:rPr>
        <w:t>.</w:t>
      </w:r>
      <w:r w:rsidRPr="00733D4B">
        <w:rPr>
          <w:rFonts w:ascii="Arial" w:hAnsi="Arial" w:cs="Arial"/>
          <w:sz w:val="24"/>
          <w:szCs w:val="24"/>
          <w:lang w:val="en-US"/>
        </w:rPr>
        <w:t xml:space="preserve"> </w:t>
      </w:r>
      <w:proofErr w:type="spellStart"/>
      <w:r w:rsidR="003654C8" w:rsidRPr="003654C8">
        <w:rPr>
          <w:rFonts w:ascii="Arial" w:hAnsi="Arial" w:cs="Arial"/>
          <w:sz w:val="24"/>
          <w:szCs w:val="24"/>
          <w:lang w:val="en-US"/>
        </w:rPr>
        <w:t>Huauzontle</w:t>
      </w:r>
      <w:proofErr w:type="spellEnd"/>
      <w:r w:rsidR="003654C8" w:rsidRPr="003654C8">
        <w:rPr>
          <w:rFonts w:ascii="Arial" w:hAnsi="Arial" w:cs="Arial"/>
          <w:sz w:val="24"/>
          <w:szCs w:val="24"/>
          <w:lang w:val="en-US"/>
        </w:rPr>
        <w:t xml:space="preserve"> pancakes: It is a variety that leaves the plant amaranth</w:t>
      </w:r>
      <w:r w:rsidR="003654C8">
        <w:rPr>
          <w:rFonts w:ascii="Arial" w:hAnsi="Arial" w:cs="Arial"/>
          <w:sz w:val="24"/>
          <w:szCs w:val="24"/>
          <w:lang w:val="en-US"/>
        </w:rPr>
        <w:t>.</w:t>
      </w:r>
    </w:p>
    <w:p w:rsidR="00733D4B" w:rsidRPr="00733D4B" w:rsidRDefault="00733D4B" w:rsidP="003654C8">
      <w:pPr>
        <w:jc w:val="center"/>
        <w:rPr>
          <w:rFonts w:ascii="Arial" w:hAnsi="Arial" w:cs="Arial"/>
          <w:sz w:val="24"/>
          <w:szCs w:val="24"/>
          <w:lang w:val="en-US"/>
        </w:rPr>
      </w:pPr>
      <w:r>
        <w:rPr>
          <w:noProof/>
          <w:lang w:eastAsia="es-ES"/>
        </w:rPr>
        <w:drawing>
          <wp:inline distT="0" distB="0" distL="0" distR="0">
            <wp:extent cx="1917521" cy="1276350"/>
            <wp:effectExtent l="19050" t="0" r="6529" b="0"/>
            <wp:docPr id="1" name="Imagen 1" descr="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xico"/>
                    <pic:cNvPicPr>
                      <a:picLocks noChangeAspect="1" noChangeArrowheads="1"/>
                    </pic:cNvPicPr>
                  </pic:nvPicPr>
                  <pic:blipFill>
                    <a:blip r:embed="rId4" cstate="print"/>
                    <a:srcRect/>
                    <a:stretch>
                      <a:fillRect/>
                    </a:stretch>
                  </pic:blipFill>
                  <pic:spPr bwMode="auto">
                    <a:xfrm>
                      <a:off x="0" y="0"/>
                      <a:ext cx="1917521" cy="1276350"/>
                    </a:xfrm>
                    <a:prstGeom prst="rect">
                      <a:avLst/>
                    </a:prstGeom>
                    <a:noFill/>
                    <a:ln w="9525">
                      <a:noFill/>
                      <a:miter lim="800000"/>
                      <a:headEnd/>
                      <a:tailEnd/>
                    </a:ln>
                  </pic:spPr>
                </pic:pic>
              </a:graphicData>
            </a:graphic>
          </wp:inline>
        </w:drawing>
      </w:r>
      <w:r>
        <w:rPr>
          <w:noProof/>
          <w:lang w:eastAsia="es-ES"/>
        </w:rPr>
        <w:drawing>
          <wp:inline distT="0" distB="0" distL="0" distR="0">
            <wp:extent cx="1476375" cy="1476375"/>
            <wp:effectExtent l="19050" t="0" r="9525" b="0"/>
            <wp:docPr id="4" name="Imagen 4" descr="co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ida"/>
                    <pic:cNvPicPr>
                      <a:picLocks noChangeAspect="1" noChangeArrowheads="1"/>
                    </pic:cNvPicPr>
                  </pic:nvPicPr>
                  <pic:blipFill>
                    <a:blip r:embed="rId5" cstate="print"/>
                    <a:srcRect/>
                    <a:stretch>
                      <a:fillRect/>
                    </a:stretch>
                  </pic:blipFill>
                  <pic:spPr bwMode="auto">
                    <a:xfrm>
                      <a:off x="0" y="0"/>
                      <a:ext cx="1476375" cy="1476375"/>
                    </a:xfrm>
                    <a:prstGeom prst="rect">
                      <a:avLst/>
                    </a:prstGeom>
                    <a:noFill/>
                    <a:ln w="9525">
                      <a:noFill/>
                      <a:miter lim="800000"/>
                      <a:headEnd/>
                      <a:tailEnd/>
                    </a:ln>
                  </pic:spPr>
                </pic:pic>
              </a:graphicData>
            </a:graphic>
          </wp:inline>
        </w:drawing>
      </w:r>
      <w:r>
        <w:rPr>
          <w:noProof/>
          <w:lang w:eastAsia="es-ES"/>
        </w:rPr>
        <w:drawing>
          <wp:inline distT="0" distB="0" distL="0" distR="0">
            <wp:extent cx="1959428" cy="1200150"/>
            <wp:effectExtent l="19050" t="0" r="2722" b="0"/>
            <wp:docPr id="7" name="Imagen 7" descr="comida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ida mexicana"/>
                    <pic:cNvPicPr>
                      <a:picLocks noChangeAspect="1" noChangeArrowheads="1"/>
                    </pic:cNvPicPr>
                  </pic:nvPicPr>
                  <pic:blipFill>
                    <a:blip r:embed="rId6" cstate="print"/>
                    <a:srcRect/>
                    <a:stretch>
                      <a:fillRect/>
                    </a:stretch>
                  </pic:blipFill>
                  <pic:spPr bwMode="auto">
                    <a:xfrm>
                      <a:off x="0" y="0"/>
                      <a:ext cx="1959428" cy="1200150"/>
                    </a:xfrm>
                    <a:prstGeom prst="rect">
                      <a:avLst/>
                    </a:prstGeom>
                    <a:noFill/>
                    <a:ln w="9525">
                      <a:noFill/>
                      <a:miter lim="800000"/>
                      <a:headEnd/>
                      <a:tailEnd/>
                    </a:ln>
                  </pic:spPr>
                </pic:pic>
              </a:graphicData>
            </a:graphic>
          </wp:inline>
        </w:drawing>
      </w:r>
      <w:r w:rsidR="003654C8">
        <w:rPr>
          <w:noProof/>
          <w:lang w:eastAsia="es-ES"/>
        </w:rPr>
        <w:drawing>
          <wp:inline distT="0" distB="0" distL="0" distR="0">
            <wp:extent cx="1704975" cy="1704975"/>
            <wp:effectExtent l="19050" t="0" r="9525" b="0"/>
            <wp:docPr id="10" name="Imagen 10" descr="comida exo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ida exotica"/>
                    <pic:cNvPicPr>
                      <a:picLocks noChangeAspect="1" noChangeArrowheads="1"/>
                    </pic:cNvPicPr>
                  </pic:nvPicPr>
                  <pic:blipFill>
                    <a:blip r:embed="rId7"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sectPr w:rsidR="00733D4B" w:rsidRPr="00733D4B" w:rsidSect="000863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3D4B"/>
    <w:rsid w:val="00086398"/>
    <w:rsid w:val="003654C8"/>
    <w:rsid w:val="005325A3"/>
    <w:rsid w:val="005802BB"/>
    <w:rsid w:val="00733D4B"/>
    <w:rsid w:val="00D87439"/>
    <w:rsid w:val="00E349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3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cp:revision>
  <dcterms:created xsi:type="dcterms:W3CDTF">2016-10-02T00:34:00Z</dcterms:created>
  <dcterms:modified xsi:type="dcterms:W3CDTF">2016-10-02T00:50:00Z</dcterms:modified>
</cp:coreProperties>
</file>