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1962806141"/>
        <w:docPartObj>
          <w:docPartGallery w:val="Cover Pages"/>
          <w:docPartUnique/>
        </w:docPartObj>
      </w:sdtPr>
      <w:sdtEndPr/>
      <w:sdtContent>
        <w:p w:rsidR="00B86B07" w:rsidRPr="00B90875" w:rsidRDefault="00B86B07" w:rsidP="00B90875">
          <w:pPr>
            <w:jc w:val="both"/>
            <w:rPr>
              <w:rFonts w:ascii="Arial" w:hAnsi="Arial" w:cs="Arial"/>
              <w:sz w:val="24"/>
              <w:szCs w:val="24"/>
            </w:rPr>
          </w:pPr>
          <w:r w:rsidRPr="00B90875">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085647A9" wp14:editId="7107C2E2">
                    <wp:simplePos x="0" y="0"/>
                    <wp:positionH relativeFrom="page">
                      <wp:align>right</wp:align>
                    </wp:positionH>
                    <wp:positionV relativeFrom="page">
                      <wp:align>top</wp:align>
                    </wp:positionV>
                    <wp:extent cx="3113670" cy="10058400"/>
                    <wp:effectExtent l="0" t="0" r="5080" b="0"/>
                    <wp:wrapNone/>
                    <wp:docPr id="453" name="Grupo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2"/>
                            </a:solidFill>
                          </wpg:grpSpPr>
                          <wps:wsp>
                            <wps:cNvPr id="459" name="Rectángulo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ángulo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fullDate="2017-03-24T00:00:00Z">
                                      <w:dateFormat w:val="yyyy"/>
                                      <w:lid w:val="es-ES"/>
                                      <w:storeMappedDataAs w:val="dateTime"/>
                                      <w:calendar w:val="gregorian"/>
                                    </w:date>
                                  </w:sdtPr>
                                  <w:sdtEndPr/>
                                  <w:sdtContent>
                                    <w:p w:rsidR="00B86B07" w:rsidRDefault="00710C48">
                                      <w:pPr>
                                        <w:pStyle w:val="Sinespaciado"/>
                                        <w:rPr>
                                          <w:color w:val="FFFFFF" w:themeColor="background1"/>
                                          <w:sz w:val="96"/>
                                          <w:szCs w:val="96"/>
                                        </w:rPr>
                                      </w:pPr>
                                      <w:r>
                                        <w:rPr>
                                          <w:color w:val="FFFFFF" w:themeColor="background1"/>
                                          <w:sz w:val="96"/>
                                          <w:szCs w:val="96"/>
                                        </w:rPr>
                                        <w:t>2017</w:t>
                                      </w:r>
                                    </w:p>
                                  </w:sdtContent>
                                </w:sdt>
                              </w:txbxContent>
                            </wps:txbx>
                            <wps:bodyPr rot="0" vert="horz" wrap="square" lIns="365760" tIns="182880" rIns="182880" bIns="182880" anchor="b" anchorCtr="0" upright="1">
                              <a:noAutofit/>
                            </wps:bodyPr>
                          </wps:wsp>
                          <wps:wsp>
                            <wps:cNvPr id="462" name="Rectángulo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rsidR="00B86B07" w:rsidRDefault="00710C48">
                                      <w:pPr>
                                        <w:pStyle w:val="Sinespaciado"/>
                                        <w:spacing w:line="360" w:lineRule="auto"/>
                                        <w:rPr>
                                          <w:color w:val="FFFFFF" w:themeColor="background1"/>
                                        </w:rPr>
                                      </w:pPr>
                                      <w:proofErr w:type="spellStart"/>
                                      <w:r>
                                        <w:rPr>
                                          <w:color w:val="FFFFFF" w:themeColor="background1"/>
                                        </w:rPr>
                                        <w:t>Adrian</w:t>
                                      </w:r>
                                      <w:proofErr w:type="spellEnd"/>
                                      <w:r>
                                        <w:rPr>
                                          <w:color w:val="FFFFFF" w:themeColor="background1"/>
                                        </w:rPr>
                                        <w:t xml:space="preserve"> Paul</w:t>
                                      </w:r>
                                      <w:r w:rsidR="00B86B07">
                                        <w:rPr>
                                          <w:color w:val="FFFFFF" w:themeColor="background1"/>
                                        </w:rPr>
                                        <w:t xml:space="preserve"> Mata</w:t>
                                      </w:r>
                                    </w:p>
                                  </w:sdtContent>
                                </w:sdt>
                                <w:sdt>
                                  <w:sdtPr>
                                    <w:rPr>
                                      <w:color w:val="FFFFFF" w:themeColor="background1"/>
                                    </w:rPr>
                                    <w:alias w:val="Compañía"/>
                                    <w:id w:val="1760174317"/>
                                    <w:dataBinding w:prefixMappings="xmlns:ns0='http://schemas.openxmlformats.org/officeDocument/2006/extended-properties'" w:xpath="/ns0:Properties[1]/ns0:Company[1]" w:storeItemID="{6668398D-A668-4E3E-A5EB-62B293D839F1}"/>
                                    <w:text/>
                                  </w:sdtPr>
                                  <w:sdtEndPr/>
                                  <w:sdtContent>
                                    <w:p w:rsidR="00B86B07" w:rsidRDefault="00710C48">
                                      <w:pPr>
                                        <w:pStyle w:val="Sinespaciado"/>
                                        <w:spacing w:line="360" w:lineRule="auto"/>
                                        <w:rPr>
                                          <w:color w:val="FFFFFF" w:themeColor="background1"/>
                                        </w:rPr>
                                      </w:pPr>
                                      <w:r>
                                        <w:rPr>
                                          <w:color w:val="FFFFFF" w:themeColor="background1"/>
                                        </w:rPr>
                                        <w:t>Ingles</w:t>
                                      </w:r>
                                    </w:p>
                                  </w:sdtContent>
                                </w:sdt>
                                <w:sdt>
                                  <w:sdtPr>
                                    <w:rPr>
                                      <w:color w:val="FFFFFF" w:themeColor="background1"/>
                                    </w:rPr>
                                    <w:alias w:val="Fecha"/>
                                    <w:id w:val="1724480474"/>
                                    <w:dataBinding w:prefixMappings="xmlns:ns0='http://schemas.microsoft.com/office/2006/coverPageProps'" w:xpath="/ns0:CoverPageProperties[1]/ns0:PublishDate[1]" w:storeItemID="{55AF091B-3C7A-41E3-B477-F2FDAA23CFDA}"/>
                                    <w:date w:fullDate="2017-03-24T00:00:00Z">
                                      <w:dateFormat w:val="d-M-yyyy"/>
                                      <w:lid w:val="es-ES"/>
                                      <w:storeMappedDataAs w:val="dateTime"/>
                                      <w:calendar w:val="gregorian"/>
                                    </w:date>
                                  </w:sdtPr>
                                  <w:sdtEndPr/>
                                  <w:sdtContent>
                                    <w:p w:rsidR="00B86B07" w:rsidRDefault="00710C48">
                                      <w:pPr>
                                        <w:pStyle w:val="Sinespaciado"/>
                                        <w:spacing w:line="360" w:lineRule="auto"/>
                                        <w:rPr>
                                          <w:color w:val="FFFFFF" w:themeColor="background1"/>
                                        </w:rPr>
                                      </w:pPr>
                                      <w:r>
                                        <w:rPr>
                                          <w:color w:val="FFFFFF" w:themeColor="background1"/>
                                        </w:rPr>
                                        <w:t>24-3-2017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85647A9" id="Grupo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">
                    <v:rect id="Rectá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tángu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ctángulo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fullDate="2017-03-24T00:00:00Z">
                                <w:dateFormat w:val="yyyy"/>
                                <w:lid w:val="es-ES"/>
                                <w:storeMappedDataAs w:val="dateTime"/>
                                <w:calendar w:val="gregorian"/>
                              </w:date>
                            </w:sdtPr>
                            <w:sdtContent>
                              <w:p w:rsidR="00B86B07" w:rsidRDefault="00710C48">
                                <w:pPr>
                                  <w:pStyle w:val="Sinespaciado"/>
                                  <w:rPr>
                                    <w:color w:val="FFFFFF" w:themeColor="background1"/>
                                    <w:sz w:val="96"/>
                                    <w:szCs w:val="96"/>
                                  </w:rPr>
                                </w:pPr>
                                <w:r>
                                  <w:rPr>
                                    <w:color w:val="FFFFFF" w:themeColor="background1"/>
                                    <w:sz w:val="96"/>
                                    <w:szCs w:val="96"/>
                                  </w:rPr>
                                  <w:t>2017</w:t>
                                </w:r>
                              </w:p>
                            </w:sdtContent>
                          </w:sdt>
                        </w:txbxContent>
                      </v:textbox>
                    </v:rect>
                    <v:rect id="Rectángulo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rsidR="00B86B07" w:rsidRDefault="00710C48">
                                <w:pPr>
                                  <w:pStyle w:val="Sinespaciado"/>
                                  <w:spacing w:line="360" w:lineRule="auto"/>
                                  <w:rPr>
                                    <w:color w:val="FFFFFF" w:themeColor="background1"/>
                                  </w:rPr>
                                </w:pPr>
                                <w:proofErr w:type="spellStart"/>
                                <w:r>
                                  <w:rPr>
                                    <w:color w:val="FFFFFF" w:themeColor="background1"/>
                                  </w:rPr>
                                  <w:t>Adrian</w:t>
                                </w:r>
                                <w:proofErr w:type="spellEnd"/>
                                <w:r>
                                  <w:rPr>
                                    <w:color w:val="FFFFFF" w:themeColor="background1"/>
                                  </w:rPr>
                                  <w:t xml:space="preserve"> Paul</w:t>
                                </w:r>
                                <w:r w:rsidR="00B86B07">
                                  <w:rPr>
                                    <w:color w:val="FFFFFF" w:themeColor="background1"/>
                                  </w:rPr>
                                  <w:t xml:space="preserve"> Mata</w:t>
                                </w:r>
                              </w:p>
                            </w:sdtContent>
                          </w:sdt>
                          <w:sdt>
                            <w:sdtPr>
                              <w:rPr>
                                <w:color w:val="FFFFFF" w:themeColor="background1"/>
                              </w:rPr>
                              <w:alias w:val="Compañía"/>
                              <w:id w:val="1760174317"/>
                              <w:dataBinding w:prefixMappings="xmlns:ns0='http://schemas.openxmlformats.org/officeDocument/2006/extended-properties'" w:xpath="/ns0:Properties[1]/ns0:Company[1]" w:storeItemID="{6668398D-A668-4E3E-A5EB-62B293D839F1}"/>
                              <w:text/>
                            </w:sdtPr>
                            <w:sdtContent>
                              <w:p w:rsidR="00B86B07" w:rsidRDefault="00710C48">
                                <w:pPr>
                                  <w:pStyle w:val="Sinespaciado"/>
                                  <w:spacing w:line="360" w:lineRule="auto"/>
                                  <w:rPr>
                                    <w:color w:val="FFFFFF" w:themeColor="background1"/>
                                  </w:rPr>
                                </w:pPr>
                                <w:r>
                                  <w:rPr>
                                    <w:color w:val="FFFFFF" w:themeColor="background1"/>
                                  </w:rPr>
                                  <w:t>Ingles</w:t>
                                </w:r>
                              </w:p>
                            </w:sdtContent>
                          </w:sdt>
                          <w:sdt>
                            <w:sdtPr>
                              <w:rPr>
                                <w:color w:val="FFFFFF" w:themeColor="background1"/>
                              </w:rPr>
                              <w:alias w:val="Fecha"/>
                              <w:id w:val="1724480474"/>
                              <w:dataBinding w:prefixMappings="xmlns:ns0='http://schemas.microsoft.com/office/2006/coverPageProps'" w:xpath="/ns0:CoverPageProperties[1]/ns0:PublishDate[1]" w:storeItemID="{55AF091B-3C7A-41E3-B477-F2FDAA23CFDA}"/>
                              <w:date w:fullDate="2017-03-24T00:00:00Z">
                                <w:dateFormat w:val="d-M-yyyy"/>
                                <w:lid w:val="es-ES"/>
                                <w:storeMappedDataAs w:val="dateTime"/>
                                <w:calendar w:val="gregorian"/>
                              </w:date>
                            </w:sdtPr>
                            <w:sdtContent>
                              <w:p w:rsidR="00B86B07" w:rsidRDefault="00710C48">
                                <w:pPr>
                                  <w:pStyle w:val="Sinespaciado"/>
                                  <w:spacing w:line="360" w:lineRule="auto"/>
                                  <w:rPr>
                                    <w:color w:val="FFFFFF" w:themeColor="background1"/>
                                  </w:rPr>
                                </w:pPr>
                                <w:r>
                                  <w:rPr>
                                    <w:color w:val="FFFFFF" w:themeColor="background1"/>
                                  </w:rPr>
                                  <w:t>24-3-2017</w:t>
                                </w:r>
                              </w:p>
                            </w:sdtContent>
                          </w:sdt>
                        </w:txbxContent>
                      </v:textbox>
                    </v:rect>
                    <w10:wrap anchorx="page" anchory="page"/>
                  </v:group>
                </w:pict>
              </mc:Fallback>
            </mc:AlternateContent>
          </w:r>
          <w:r w:rsidRPr="00B90875">
            <w:rPr>
              <w:rFonts w:ascii="Arial" w:hAnsi="Arial" w:cs="Arial"/>
              <w:noProof/>
              <w:sz w:val="24"/>
              <w:szCs w:val="24"/>
              <w:lang w:eastAsia="es-ES"/>
            </w:rPr>
            <mc:AlternateContent>
              <mc:Choice Requires="wps">
                <w:drawing>
                  <wp:anchor distT="0" distB="0" distL="114300" distR="114300" simplePos="0" relativeHeight="251661312" behindDoc="0" locked="0" layoutInCell="0" allowOverlap="1" wp14:anchorId="51CC438C" wp14:editId="24483DF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rsidR="00B86B07" w:rsidRDefault="00B86B07">
                                    <w:pPr>
                                      <w:pStyle w:val="Sinespaciado"/>
                                      <w:jc w:val="right"/>
                                      <w:rPr>
                                        <w:color w:val="FFFFFF" w:themeColor="background1"/>
                                        <w:sz w:val="72"/>
                                        <w:szCs w:val="72"/>
                                      </w:rPr>
                                    </w:pPr>
                                    <w:r>
                                      <w:rPr>
                                        <w:color w:val="FFFFFF" w:themeColor="background1"/>
                                        <w:sz w:val="72"/>
                                        <w:szCs w:val="72"/>
                                      </w:rPr>
                                      <w:t>THE CLOCKWORK ORANGE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1CC438C" id="Rectángul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" o:allowincell="f" fillcolor="black [3213]" strokecolor="black [3213]" strokeweight="1.5pt">
                    <v:textbox style="mso-fit-shape-to-text:t" inset="14.4pt,,14.4pt">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B86B07" w:rsidRDefault="00B86B07">
                              <w:pPr>
                                <w:pStyle w:val="Sinespaciado"/>
                                <w:jc w:val="right"/>
                                <w:rPr>
                                  <w:color w:val="FFFFFF" w:themeColor="background1"/>
                                  <w:sz w:val="72"/>
                                  <w:szCs w:val="72"/>
                                </w:rPr>
                              </w:pPr>
                              <w:r>
                                <w:rPr>
                                  <w:color w:val="FFFFFF" w:themeColor="background1"/>
                                  <w:sz w:val="72"/>
                                  <w:szCs w:val="72"/>
                                </w:rPr>
                                <w:t>THE CLOCKWORK ORANGE</w:t>
                              </w:r>
                            </w:p>
                          </w:sdtContent>
                        </w:sdt>
                      </w:txbxContent>
                    </v:textbox>
                    <w10:wrap anchorx="page" anchory="page"/>
                  </v:rect>
                </w:pict>
              </mc:Fallback>
            </mc:AlternateContent>
          </w:r>
        </w:p>
        <w:p w:rsidR="00B86B07" w:rsidRPr="00B90875" w:rsidRDefault="00B86B07" w:rsidP="00B90875">
          <w:pPr>
            <w:jc w:val="both"/>
            <w:rPr>
              <w:rFonts w:ascii="Arial" w:hAnsi="Arial" w:cs="Arial"/>
              <w:sz w:val="24"/>
              <w:szCs w:val="24"/>
            </w:rPr>
          </w:pPr>
          <w:r w:rsidRPr="00B90875">
            <w:rPr>
              <w:rFonts w:ascii="Arial" w:hAnsi="Arial" w:cs="Arial"/>
              <w:noProof/>
              <w:sz w:val="24"/>
              <w:szCs w:val="24"/>
              <w:lang w:eastAsia="es-ES"/>
            </w:rPr>
            <w:drawing>
              <wp:anchor distT="0" distB="0" distL="114300" distR="114300" simplePos="0" relativeHeight="251662336" behindDoc="0" locked="0" layoutInCell="1" allowOverlap="1" wp14:anchorId="027EA426" wp14:editId="4F6BF0BD">
                <wp:simplePos x="0" y="0"/>
                <wp:positionH relativeFrom="margin">
                  <wp:posOffset>262890</wp:posOffset>
                </wp:positionH>
                <wp:positionV relativeFrom="margin">
                  <wp:posOffset>2643505</wp:posOffset>
                </wp:positionV>
                <wp:extent cx="4447540" cy="5633720"/>
                <wp:effectExtent l="0" t="0" r="0" b="5080"/>
                <wp:wrapSquare wrapText="bothSides"/>
                <wp:docPr id="1" name="Imagen 1" descr="https://scontent.felp1-1.fna.fbcdn.net/v/t34.0-12/17496360_1317808001640814_1554957861_n.jpg?oh=88f7f10114b092e6bd7f3b19509586c8&amp;oe=58D8D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elp1-1.fna.fbcdn.net/v/t34.0-12/17496360_1317808001640814_1554957861_n.jpg?oh=88f7f10114b092e6bd7f3b19509586c8&amp;oe=58D8D9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7540" cy="5633720"/>
                        </a:xfrm>
                        <a:prstGeom prst="rect">
                          <a:avLst/>
                        </a:prstGeom>
                        <a:noFill/>
                        <a:ln>
                          <a:noFill/>
                        </a:ln>
                      </pic:spPr>
                    </pic:pic>
                  </a:graphicData>
                </a:graphic>
                <wp14:sizeRelH relativeFrom="margin">
                  <wp14:pctWidth>0</wp14:pctWidth>
                </wp14:sizeRelH>
              </wp:anchor>
            </w:drawing>
          </w:r>
          <w:r w:rsidRPr="00B90875">
            <w:rPr>
              <w:rFonts w:ascii="Arial" w:hAnsi="Arial" w:cs="Arial"/>
              <w:sz w:val="24"/>
              <w:szCs w:val="24"/>
            </w:rPr>
            <w:br w:type="page"/>
          </w:r>
        </w:p>
        <w:p w:rsidR="00710C48" w:rsidRPr="00B90875" w:rsidRDefault="00710C48" w:rsidP="00B90875">
          <w:pPr>
            <w:jc w:val="both"/>
            <w:rPr>
              <w:rFonts w:ascii="Arial" w:hAnsi="Arial" w:cs="Arial"/>
              <w:sz w:val="24"/>
              <w:szCs w:val="24"/>
              <w:lang w:val="en-US"/>
            </w:rPr>
          </w:pPr>
          <w:r w:rsidRPr="00B90875">
            <w:rPr>
              <w:rFonts w:ascii="Arial" w:hAnsi="Arial" w:cs="Arial"/>
              <w:sz w:val="24"/>
              <w:szCs w:val="24"/>
              <w:lang w:val="en-US"/>
            </w:rPr>
            <w:lastRenderedPageBreak/>
            <w:t>A Clockwork Orange is a very cool film, based perfectly, except for the lack of chapter 21 on Anthony Burgess's novel</w:t>
          </w:r>
        </w:p>
        <w:p w:rsidR="0023288F" w:rsidRPr="00B90875" w:rsidRDefault="00B90875" w:rsidP="00B90875">
          <w:pPr>
            <w:jc w:val="both"/>
            <w:rPr>
              <w:rFonts w:ascii="Arial" w:hAnsi="Arial" w:cs="Arial"/>
              <w:sz w:val="24"/>
              <w:szCs w:val="24"/>
              <w:lang w:val="en-US"/>
            </w:rPr>
          </w:pPr>
          <w:r w:rsidRPr="00B90875">
            <w:rPr>
              <w:rFonts w:ascii="Arial" w:hAnsi="Arial" w:cs="Arial"/>
              <w:noProof/>
              <w:sz w:val="24"/>
              <w:szCs w:val="24"/>
              <w:lang w:eastAsia="es-ES"/>
            </w:rPr>
            <w:drawing>
              <wp:anchor distT="0" distB="0" distL="114300" distR="114300" simplePos="0" relativeHeight="251663360" behindDoc="0" locked="0" layoutInCell="1" allowOverlap="1" wp14:anchorId="759C1D72" wp14:editId="0122982E">
                <wp:simplePos x="0" y="0"/>
                <wp:positionH relativeFrom="margin">
                  <wp:align>right</wp:align>
                </wp:positionH>
                <wp:positionV relativeFrom="margin">
                  <wp:posOffset>600075</wp:posOffset>
                </wp:positionV>
                <wp:extent cx="3728085" cy="2362200"/>
                <wp:effectExtent l="0" t="0" r="5715" b="0"/>
                <wp:wrapSquare wrapText="bothSides"/>
                <wp:docPr id="2" name="Imagen 2" descr="https://scontent.felp1-1.fna.fbcdn.net/v/t34.0-12/17495744_1317808008307480_77484670_n.jpg?oh=149bd63001da04dc4bbe652e18226efd&amp;oe=58D7E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elp1-1.fna.fbcdn.net/v/t34.0-12/17495744_1317808008307480_77484670_n.jpg?oh=149bd63001da04dc4bbe652e18226efd&amp;oe=58D7E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8085" cy="2362200"/>
                        </a:xfrm>
                        <a:prstGeom prst="rect">
                          <a:avLst/>
                        </a:prstGeom>
                        <a:noFill/>
                        <a:ln>
                          <a:noFill/>
                        </a:ln>
                      </pic:spPr>
                    </pic:pic>
                  </a:graphicData>
                </a:graphic>
                <wp14:sizeRelV relativeFrom="margin">
                  <wp14:pctHeight>0</wp14:pctHeight>
                </wp14:sizeRelV>
              </wp:anchor>
            </w:drawing>
          </w:r>
          <w:r w:rsidR="00710C48" w:rsidRPr="00B90875">
            <w:rPr>
              <w:rFonts w:ascii="Arial" w:hAnsi="Arial" w:cs="Arial"/>
              <w:sz w:val="24"/>
              <w:szCs w:val="24"/>
              <w:lang w:val="en-US"/>
            </w:rPr>
            <w:t xml:space="preserve">In the film Alex </w:t>
          </w:r>
          <w:proofErr w:type="spellStart"/>
          <w:r w:rsidR="00710C48" w:rsidRPr="00B90875">
            <w:rPr>
              <w:rFonts w:ascii="Arial" w:hAnsi="Arial" w:cs="Arial"/>
              <w:sz w:val="24"/>
              <w:szCs w:val="24"/>
              <w:lang w:val="en-US"/>
            </w:rPr>
            <w:t>DeLarge</w:t>
          </w:r>
          <w:proofErr w:type="spellEnd"/>
          <w:r w:rsidR="00710C48" w:rsidRPr="00B90875">
            <w:rPr>
              <w:rFonts w:ascii="Arial" w:hAnsi="Arial" w:cs="Arial"/>
              <w:sz w:val="24"/>
              <w:szCs w:val="24"/>
              <w:lang w:val="en-US"/>
            </w:rPr>
            <w:t xml:space="preserve"> is the leader of his "</w:t>
          </w:r>
          <w:proofErr w:type="spellStart"/>
          <w:r w:rsidR="00710C48" w:rsidRPr="00B90875">
            <w:rPr>
              <w:rFonts w:ascii="Arial" w:hAnsi="Arial" w:cs="Arial"/>
              <w:sz w:val="24"/>
              <w:szCs w:val="24"/>
              <w:lang w:val="en-US"/>
            </w:rPr>
            <w:t>droogs</w:t>
          </w:r>
          <w:proofErr w:type="spellEnd"/>
          <w:r w:rsidR="00710C48" w:rsidRPr="00B90875">
            <w:rPr>
              <w:rFonts w:ascii="Arial" w:hAnsi="Arial" w:cs="Arial"/>
              <w:sz w:val="24"/>
              <w:szCs w:val="24"/>
              <w:lang w:val="en-US"/>
            </w:rPr>
            <w:t xml:space="preserve">" (friends), Georgie, Dim and Pete. This group practices crimes involving </w:t>
          </w:r>
          <w:r w:rsidR="00C435CC" w:rsidRPr="00B90875">
            <w:rPr>
              <w:rFonts w:ascii="Arial" w:hAnsi="Arial" w:cs="Arial"/>
              <w:sz w:val="24"/>
              <w:szCs w:val="24"/>
              <w:lang w:val="en-US"/>
            </w:rPr>
            <w:t>“</w:t>
          </w:r>
          <w:r w:rsidR="00710C48" w:rsidRPr="00B90875">
            <w:rPr>
              <w:rFonts w:ascii="Arial" w:hAnsi="Arial" w:cs="Arial"/>
              <w:sz w:val="24"/>
              <w:szCs w:val="24"/>
              <w:lang w:val="en-US"/>
            </w:rPr>
            <w:t>ultra-violent</w:t>
          </w:r>
          <w:r w:rsidR="00C435CC" w:rsidRPr="00B90875">
            <w:rPr>
              <w:rFonts w:ascii="Arial" w:hAnsi="Arial" w:cs="Arial"/>
              <w:sz w:val="24"/>
              <w:szCs w:val="24"/>
              <w:lang w:val="en-US"/>
            </w:rPr>
            <w:t>”</w:t>
          </w:r>
          <w:r w:rsidR="00710C48" w:rsidRPr="00B90875">
            <w:rPr>
              <w:rFonts w:ascii="Arial" w:hAnsi="Arial" w:cs="Arial"/>
              <w:sz w:val="24"/>
              <w:szCs w:val="24"/>
              <w:lang w:val="en-US"/>
            </w:rPr>
            <w:t xml:space="preserve"> acts by themselves. One night, after </w:t>
          </w:r>
          <w:r w:rsidR="00C435CC" w:rsidRPr="00B90875">
            <w:rPr>
              <w:rFonts w:ascii="Arial" w:hAnsi="Arial" w:cs="Arial"/>
              <w:sz w:val="24"/>
              <w:szCs w:val="24"/>
              <w:lang w:val="en-US"/>
            </w:rPr>
            <w:t>getting intoxicated</w:t>
          </w:r>
          <w:r w:rsidR="00710C48" w:rsidRPr="00B90875">
            <w:rPr>
              <w:rFonts w:ascii="Arial" w:hAnsi="Arial" w:cs="Arial"/>
              <w:sz w:val="24"/>
              <w:szCs w:val="24"/>
              <w:lang w:val="en-US"/>
            </w:rPr>
            <w:t xml:space="preserve"> in the milk bar “</w:t>
          </w:r>
          <w:r w:rsidR="00055820" w:rsidRPr="00B90875">
            <w:rPr>
              <w:rFonts w:ascii="Arial" w:hAnsi="Arial" w:cs="Arial"/>
              <w:sz w:val="24"/>
              <w:szCs w:val="24"/>
              <w:lang w:val="en-US"/>
            </w:rPr>
            <w:t>Korov</w:t>
          </w:r>
          <w:r w:rsidR="00710C48" w:rsidRPr="00B90875">
            <w:rPr>
              <w:rFonts w:ascii="Arial" w:hAnsi="Arial" w:cs="Arial"/>
              <w:sz w:val="24"/>
              <w:szCs w:val="24"/>
              <w:lang w:val="en-US"/>
            </w:rPr>
            <w:t>a”</w:t>
          </w:r>
          <w:r w:rsidR="00C435CC" w:rsidRPr="00B90875">
            <w:rPr>
              <w:rFonts w:ascii="Arial" w:hAnsi="Arial" w:cs="Arial"/>
              <w:sz w:val="24"/>
              <w:szCs w:val="24"/>
              <w:lang w:val="en-US"/>
            </w:rPr>
            <w:t xml:space="preserve"> While planning their next night mischief. First beat an old drunk lying in the street, after fight with a rival gang led by Billyboy.</w:t>
          </w:r>
          <w:r w:rsidR="0023288F" w:rsidRPr="00B90875">
            <w:rPr>
              <w:rFonts w:ascii="Arial" w:hAnsi="Arial" w:cs="Arial"/>
              <w:sz w:val="24"/>
              <w:szCs w:val="24"/>
              <w:lang w:val="en-US"/>
            </w:rPr>
            <w:t xml:space="preserve"> Finally invade a writer's house, to beat him and rape his wife while Alex sings I'm Singing in the Rain. “</w:t>
          </w:r>
        </w:p>
        <w:p w:rsidR="0023288F" w:rsidRPr="00B90875" w:rsidRDefault="0023288F" w:rsidP="00B90875">
          <w:pPr>
            <w:jc w:val="both"/>
            <w:rPr>
              <w:rFonts w:ascii="Arial" w:hAnsi="Arial" w:cs="Arial"/>
              <w:sz w:val="24"/>
              <w:szCs w:val="24"/>
              <w:lang w:val="en-US"/>
            </w:rPr>
          </w:pPr>
          <w:r w:rsidRPr="00B90875">
            <w:rPr>
              <w:rFonts w:ascii="Arial" w:hAnsi="Arial" w:cs="Arial"/>
              <w:sz w:val="24"/>
              <w:szCs w:val="24"/>
              <w:lang w:val="en-US"/>
            </w:rPr>
            <w:t>Alex spends his time devoting himself to ultra-violent “and committing robberies or occasional assaults to finance his lifestyle. Alex's passion is classical music, especially Ludwig van Beethoven.</w:t>
          </w:r>
        </w:p>
        <w:p w:rsidR="00055820" w:rsidRPr="00B90875" w:rsidRDefault="0023288F" w:rsidP="00B90875">
          <w:pPr>
            <w:jc w:val="both"/>
            <w:rPr>
              <w:rFonts w:ascii="Arial" w:hAnsi="Arial" w:cs="Arial"/>
              <w:sz w:val="24"/>
              <w:szCs w:val="24"/>
              <w:lang w:val="en-US"/>
            </w:rPr>
          </w:pPr>
          <w:r w:rsidRPr="00B90875">
            <w:rPr>
              <w:rFonts w:ascii="Arial" w:hAnsi="Arial" w:cs="Arial"/>
              <w:sz w:val="24"/>
              <w:szCs w:val="24"/>
              <w:lang w:val="en-US"/>
            </w:rPr>
            <w:t>After a discussion concerning the leadership of the band, a fight takes place between its members. Finally, Alex manages to maintain control, although the others remain dissatisfied. Alex is deceived by his friends to carry out a robbery in the house of an old woman,</w:t>
          </w:r>
          <w:r w:rsidR="00055820" w:rsidRPr="00B90875">
            <w:rPr>
              <w:rFonts w:ascii="Arial" w:hAnsi="Arial" w:cs="Arial"/>
              <w:sz w:val="24"/>
              <w:szCs w:val="24"/>
              <w:lang w:val="en-US"/>
            </w:rPr>
            <w:t xml:space="preserve"> where he was betrayed and left to be taken to prison by the police. He is sentenced to 14 years in prison.</w:t>
          </w:r>
        </w:p>
        <w:p w:rsidR="00055820" w:rsidRPr="00B90875" w:rsidRDefault="00B90875" w:rsidP="00B90875">
          <w:pPr>
            <w:jc w:val="both"/>
            <w:rPr>
              <w:rFonts w:ascii="Arial" w:hAnsi="Arial" w:cs="Arial"/>
              <w:sz w:val="24"/>
              <w:szCs w:val="24"/>
              <w:lang w:val="en-US"/>
            </w:rPr>
          </w:pPr>
          <w:r w:rsidRPr="00B90875">
            <w:rPr>
              <w:rFonts w:ascii="Arial" w:hAnsi="Arial" w:cs="Arial"/>
              <w:noProof/>
              <w:sz w:val="24"/>
              <w:szCs w:val="24"/>
              <w:lang w:eastAsia="es-ES"/>
            </w:rPr>
            <w:drawing>
              <wp:anchor distT="0" distB="0" distL="114300" distR="114300" simplePos="0" relativeHeight="251664384" behindDoc="0" locked="0" layoutInCell="1" allowOverlap="1" wp14:anchorId="1F4C62FD" wp14:editId="507E44DF">
                <wp:simplePos x="0" y="0"/>
                <wp:positionH relativeFrom="margin">
                  <wp:posOffset>1863090</wp:posOffset>
                </wp:positionH>
                <wp:positionV relativeFrom="margin">
                  <wp:posOffset>5329555</wp:posOffset>
                </wp:positionV>
                <wp:extent cx="3741420" cy="2981325"/>
                <wp:effectExtent l="0" t="0" r="0" b="9525"/>
                <wp:wrapSquare wrapText="bothSides"/>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420" cy="2981325"/>
                        </a:xfrm>
                        <a:prstGeom prst="rect">
                          <a:avLst/>
                        </a:prstGeom>
                        <a:noFill/>
                        <a:ln>
                          <a:noFill/>
                        </a:ln>
                      </pic:spPr>
                    </pic:pic>
                  </a:graphicData>
                </a:graphic>
                <wp14:sizeRelV relativeFrom="margin">
                  <wp14:pctHeight>0</wp14:pctHeight>
                </wp14:sizeRelV>
              </wp:anchor>
            </w:drawing>
          </w:r>
          <w:r w:rsidR="00055820" w:rsidRPr="00B90875">
            <w:rPr>
              <w:rFonts w:ascii="Arial" w:hAnsi="Arial" w:cs="Arial"/>
              <w:sz w:val="24"/>
              <w:szCs w:val="24"/>
              <w:lang w:val="en-US"/>
            </w:rPr>
            <w:t>Two years into the sentence, Alex eagerly takes up an offer to be a test subject for the Minister of the Interior's new Ludovico technique, an experimental aversion therapy for rehabilitating criminals within two weeks. Alex is strapped to a chair, injected with drugs, and forced to watch films of sex and violence with his eyes propped open. Alex becomes nauseated by the films, and then recognizes the films are set to music of his favorite composer,</w:t>
          </w:r>
        </w:p>
        <w:p w:rsidR="0040112D" w:rsidRPr="00B90875" w:rsidRDefault="0040112D" w:rsidP="00B90875">
          <w:pPr>
            <w:jc w:val="both"/>
            <w:rPr>
              <w:rFonts w:ascii="Arial" w:hAnsi="Arial" w:cs="Arial"/>
              <w:sz w:val="24"/>
              <w:szCs w:val="24"/>
              <w:lang w:val="en-US"/>
            </w:rPr>
          </w:pPr>
          <w:r w:rsidRPr="00B90875">
            <w:rPr>
              <w:rFonts w:ascii="Arial" w:hAnsi="Arial" w:cs="Arial"/>
              <w:sz w:val="24"/>
              <w:szCs w:val="24"/>
              <w:lang w:val="en-US"/>
            </w:rPr>
            <w:lastRenderedPageBreak/>
            <w:t>Alex asks for the end of the treatment. Two weeks later, the minister demonstrates the rehabilitation of Alex to a meeting of officials. Alex is unable to fight an actor who insults him and attacks him, and becomes sick to see a naked woman. The prison chaplain complains that Alex has been stripped of his free will, leaving his humanity but the minister says Ludovico's technique will reduce crime and relieve overcrowding in prisons.</w:t>
          </w:r>
        </w:p>
        <w:p w:rsidR="00B86B07" w:rsidRPr="00B90875" w:rsidRDefault="0040112D" w:rsidP="00B90875">
          <w:pPr>
            <w:jc w:val="both"/>
            <w:rPr>
              <w:rFonts w:ascii="Arial" w:hAnsi="Arial" w:cs="Arial"/>
              <w:sz w:val="24"/>
              <w:szCs w:val="24"/>
              <w:lang w:val="en-US"/>
            </w:rPr>
          </w:pPr>
          <w:r w:rsidRPr="00B90875">
            <w:rPr>
              <w:rFonts w:ascii="Arial" w:hAnsi="Arial" w:cs="Arial"/>
              <w:sz w:val="24"/>
              <w:szCs w:val="24"/>
              <w:lang w:val="en-US"/>
            </w:rPr>
            <w:t>He is left without the ability to defend himself, and is also evicted by his parents, who do not want him at home because they have rented their room to a guest, discarded his stereo and treasures and apparently killed his pet snake.</w:t>
          </w:r>
        </w:p>
      </w:sdtContent>
    </w:sdt>
    <w:p w:rsidR="0040112D" w:rsidRPr="00B90875" w:rsidRDefault="0040112D" w:rsidP="00B90875">
      <w:pPr>
        <w:jc w:val="both"/>
        <w:rPr>
          <w:rFonts w:ascii="Arial" w:hAnsi="Arial" w:cs="Arial"/>
          <w:sz w:val="24"/>
          <w:szCs w:val="24"/>
          <w:lang w:val="en-US"/>
        </w:rPr>
      </w:pPr>
      <w:r w:rsidRPr="00B90875">
        <w:rPr>
          <w:rFonts w:ascii="Arial" w:hAnsi="Arial" w:cs="Arial"/>
          <w:sz w:val="24"/>
          <w:szCs w:val="24"/>
          <w:lang w:val="en-US"/>
        </w:rPr>
        <w:t>Discouraged Alex wanders around London. Soon he meets old victims and two policemen, his old "</w:t>
      </w:r>
      <w:proofErr w:type="spellStart"/>
      <w:r w:rsidRPr="00B90875">
        <w:rPr>
          <w:rFonts w:ascii="Arial" w:hAnsi="Arial" w:cs="Arial"/>
          <w:sz w:val="24"/>
          <w:szCs w:val="24"/>
          <w:lang w:val="en-US"/>
        </w:rPr>
        <w:t>droog</w:t>
      </w:r>
      <w:proofErr w:type="spellEnd"/>
      <w:r w:rsidRPr="00B90875">
        <w:rPr>
          <w:rFonts w:ascii="Arial" w:hAnsi="Arial" w:cs="Arial"/>
          <w:sz w:val="24"/>
          <w:szCs w:val="24"/>
          <w:lang w:val="en-US"/>
        </w:rPr>
        <w:t>"</w:t>
      </w:r>
      <w:r w:rsidR="00354E50" w:rsidRPr="00B90875">
        <w:rPr>
          <w:rFonts w:ascii="Arial" w:hAnsi="Arial" w:cs="Arial"/>
          <w:sz w:val="24"/>
          <w:szCs w:val="24"/>
          <w:lang w:val="en-US"/>
        </w:rPr>
        <w:t xml:space="preserve"> </w:t>
      </w:r>
      <w:r w:rsidRPr="00B90875">
        <w:rPr>
          <w:rFonts w:ascii="Arial" w:hAnsi="Arial" w:cs="Arial"/>
          <w:sz w:val="24"/>
          <w:szCs w:val="24"/>
          <w:lang w:val="en-US"/>
        </w:rPr>
        <w:t xml:space="preserve">and rival, Dim and </w:t>
      </w:r>
      <w:proofErr w:type="spellStart"/>
      <w:r w:rsidRPr="00B90875">
        <w:rPr>
          <w:rFonts w:ascii="Arial" w:hAnsi="Arial" w:cs="Arial"/>
          <w:sz w:val="24"/>
          <w:szCs w:val="24"/>
          <w:lang w:val="en-US"/>
        </w:rPr>
        <w:t>Billyboy</w:t>
      </w:r>
      <w:proofErr w:type="spellEnd"/>
      <w:r w:rsidRPr="00B90875">
        <w:rPr>
          <w:rFonts w:ascii="Arial" w:hAnsi="Arial" w:cs="Arial"/>
          <w:sz w:val="24"/>
          <w:szCs w:val="24"/>
          <w:lang w:val="en-US"/>
        </w:rPr>
        <w:t>, who recognize him, beat him and almost drown him.</w:t>
      </w:r>
    </w:p>
    <w:p w:rsidR="00E15A30" w:rsidRPr="00B90875" w:rsidRDefault="0040112D" w:rsidP="00B90875">
      <w:pPr>
        <w:jc w:val="both"/>
        <w:rPr>
          <w:rFonts w:ascii="Arial" w:hAnsi="Arial" w:cs="Arial"/>
          <w:sz w:val="24"/>
          <w:szCs w:val="24"/>
          <w:lang w:val="en-US"/>
        </w:rPr>
      </w:pPr>
      <w:r w:rsidRPr="00B90875">
        <w:rPr>
          <w:rFonts w:ascii="Arial" w:hAnsi="Arial" w:cs="Arial"/>
          <w:sz w:val="24"/>
          <w:szCs w:val="24"/>
          <w:lang w:val="en-US"/>
        </w:rPr>
        <w:t>Alex wanders through the woods to the writer's house. The writer lets him in before discovering his identity; then drug Alex and try to make him commit suicide by making him listen loudly Beethoven's Ninth Symphony but he survives.</w:t>
      </w:r>
    </w:p>
    <w:p w:rsidR="0040112D" w:rsidRDefault="0040112D" w:rsidP="00B90875">
      <w:pPr>
        <w:jc w:val="both"/>
        <w:rPr>
          <w:rFonts w:ascii="Arial" w:hAnsi="Arial" w:cs="Arial"/>
          <w:sz w:val="24"/>
          <w:szCs w:val="24"/>
          <w:lang w:val="en-US"/>
        </w:rPr>
      </w:pPr>
      <w:r w:rsidRPr="00B90875">
        <w:rPr>
          <w:rFonts w:ascii="Arial" w:hAnsi="Arial" w:cs="Arial"/>
          <w:sz w:val="24"/>
          <w:szCs w:val="24"/>
          <w:lang w:val="en-US"/>
        </w:rPr>
        <w:t>Alex wakes up in a hospital with broken bones. While being given a series of psychological tests, The Minister arrives and apologizes to Alex. He offers to take care of Alex and get him a job in return for his cooperation with h</w:t>
      </w:r>
      <w:r w:rsidR="00354E50" w:rsidRPr="00B90875">
        <w:rPr>
          <w:rFonts w:ascii="Arial" w:hAnsi="Arial" w:cs="Arial"/>
          <w:sz w:val="24"/>
          <w:szCs w:val="24"/>
          <w:lang w:val="en-US"/>
        </w:rPr>
        <w:t>is election campaign and public.</w:t>
      </w:r>
    </w:p>
    <w:p w:rsidR="008D0E07" w:rsidRDefault="008D0E07" w:rsidP="00B90875">
      <w:pPr>
        <w:jc w:val="both"/>
        <w:rPr>
          <w:rFonts w:ascii="Arial" w:hAnsi="Arial" w:cs="Arial"/>
          <w:sz w:val="24"/>
          <w:szCs w:val="24"/>
          <w:lang w:val="en-US"/>
        </w:rPr>
      </w:pPr>
    </w:p>
    <w:p w:rsidR="008D0E07" w:rsidRPr="00B90875" w:rsidRDefault="008D0E07" w:rsidP="00B90875">
      <w:pPr>
        <w:jc w:val="both"/>
        <w:rPr>
          <w:rFonts w:ascii="Arial" w:hAnsi="Arial" w:cs="Arial"/>
          <w:sz w:val="24"/>
          <w:szCs w:val="24"/>
          <w:lang w:val="en-US"/>
        </w:rPr>
      </w:pPr>
      <w:bookmarkStart w:id="0" w:name="_GoBack"/>
      <w:bookmarkEnd w:id="0"/>
      <w:r w:rsidRPr="008D0E07">
        <w:rPr>
          <w:rFonts w:ascii="Arial" w:hAnsi="Arial" w:cs="Arial"/>
          <w:sz w:val="24"/>
          <w:szCs w:val="24"/>
          <w:lang w:val="en-US"/>
        </w:rPr>
        <w:t>This film is a criticism to the psychology and the morality of the human beings, and it is expressed that there is no</w:t>
      </w:r>
      <w:r>
        <w:rPr>
          <w:rFonts w:ascii="Arial" w:hAnsi="Arial" w:cs="Arial"/>
          <w:sz w:val="24"/>
          <w:szCs w:val="24"/>
          <w:lang w:val="en-US"/>
        </w:rPr>
        <w:t xml:space="preserve"> pure</w:t>
      </w:r>
      <w:r w:rsidRPr="008D0E07">
        <w:rPr>
          <w:rFonts w:ascii="Arial" w:hAnsi="Arial" w:cs="Arial"/>
          <w:sz w:val="24"/>
          <w:szCs w:val="24"/>
          <w:lang w:val="en-US"/>
        </w:rPr>
        <w:t xml:space="preserve"> evil or pure goodness</w:t>
      </w:r>
      <w:r>
        <w:rPr>
          <w:rFonts w:ascii="Arial" w:hAnsi="Arial" w:cs="Arial"/>
          <w:sz w:val="24"/>
          <w:szCs w:val="24"/>
          <w:lang w:val="en-US"/>
        </w:rPr>
        <w:t xml:space="preserve">, </w:t>
      </w:r>
      <w:r w:rsidRPr="008D0E07">
        <w:rPr>
          <w:rFonts w:ascii="Arial" w:hAnsi="Arial" w:cs="Arial"/>
          <w:sz w:val="24"/>
          <w:szCs w:val="24"/>
          <w:lang w:val="en-US"/>
        </w:rPr>
        <w:t>through Alex</w:t>
      </w:r>
      <w:r>
        <w:rPr>
          <w:rFonts w:ascii="Arial" w:hAnsi="Arial" w:cs="Arial"/>
          <w:sz w:val="24"/>
          <w:szCs w:val="24"/>
          <w:lang w:val="en-US"/>
        </w:rPr>
        <w:t xml:space="preserve"> </w:t>
      </w:r>
      <w:proofErr w:type="spellStart"/>
      <w:r>
        <w:rPr>
          <w:rFonts w:ascii="Arial" w:hAnsi="Arial" w:cs="Arial"/>
          <w:sz w:val="24"/>
          <w:szCs w:val="24"/>
          <w:lang w:val="en-US"/>
        </w:rPr>
        <w:t>DeLarge</w:t>
      </w:r>
      <w:proofErr w:type="spellEnd"/>
    </w:p>
    <w:p w:rsidR="00354E50" w:rsidRPr="00B90875" w:rsidRDefault="00354E50" w:rsidP="00B90875">
      <w:pPr>
        <w:jc w:val="both"/>
        <w:rPr>
          <w:rFonts w:ascii="Arial" w:hAnsi="Arial" w:cs="Arial"/>
          <w:sz w:val="24"/>
          <w:szCs w:val="24"/>
        </w:rPr>
      </w:pPr>
      <w:r w:rsidRPr="00B90875">
        <w:rPr>
          <w:rFonts w:ascii="Arial" w:hAnsi="Arial" w:cs="Arial"/>
          <w:noProof/>
          <w:sz w:val="24"/>
          <w:szCs w:val="24"/>
          <w:lang w:eastAsia="es-ES"/>
        </w:rPr>
        <w:drawing>
          <wp:inline distT="0" distB="0" distL="0" distR="0">
            <wp:extent cx="4572000" cy="3429000"/>
            <wp:effectExtent l="0" t="0" r="0" b="0"/>
            <wp:docPr id="4" name="Imagen 4" descr="https://scontent.felp1-1.fna.fbcdn.net/v/t34.0-12/17505689_1317809714973976_1781144555_n.jpg?oh=24a5b161c13f2e8d3d2274144a7bd63c&amp;oe=58D8E4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elp1-1.fna.fbcdn.net/v/t34.0-12/17505689_1317809714973976_1781144555_n.jpg?oh=24a5b161c13f2e8d3d2274144a7bd63c&amp;oe=58D8E4C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354E50" w:rsidRPr="00710C48" w:rsidRDefault="00354E50" w:rsidP="0040112D">
      <w:pPr>
        <w:rPr>
          <w:lang w:val="en-US"/>
        </w:rPr>
      </w:pPr>
    </w:p>
    <w:sectPr w:rsidR="00354E50" w:rsidRPr="00710C48" w:rsidSect="00B86B07">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07"/>
    <w:rsid w:val="00055820"/>
    <w:rsid w:val="0023288F"/>
    <w:rsid w:val="00354E50"/>
    <w:rsid w:val="0040112D"/>
    <w:rsid w:val="00710C48"/>
    <w:rsid w:val="008D0E07"/>
    <w:rsid w:val="00B86B07"/>
    <w:rsid w:val="00B90875"/>
    <w:rsid w:val="00C435CC"/>
    <w:rsid w:val="00E15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8595F-CF92-48AC-BC83-C4CD57B8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86B0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86B07"/>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2187">
      <w:bodyDiv w:val="1"/>
      <w:marLeft w:val="0"/>
      <w:marRight w:val="0"/>
      <w:marTop w:val="0"/>
      <w:marBottom w:val="0"/>
      <w:divBdr>
        <w:top w:val="none" w:sz="0" w:space="0" w:color="auto"/>
        <w:left w:val="none" w:sz="0" w:space="0" w:color="auto"/>
        <w:bottom w:val="none" w:sz="0" w:space="0" w:color="auto"/>
        <w:right w:val="none" w:sz="0" w:space="0" w:color="auto"/>
      </w:divBdr>
      <w:divsChild>
        <w:div w:id="244534441">
          <w:marLeft w:val="0"/>
          <w:marRight w:val="0"/>
          <w:marTop w:val="0"/>
          <w:marBottom w:val="0"/>
          <w:divBdr>
            <w:top w:val="none" w:sz="0" w:space="0" w:color="auto"/>
            <w:left w:val="none" w:sz="0" w:space="0" w:color="auto"/>
            <w:bottom w:val="none" w:sz="0" w:space="0" w:color="auto"/>
            <w:right w:val="none" w:sz="0" w:space="0" w:color="auto"/>
          </w:divBdr>
          <w:divsChild>
            <w:div w:id="1855343051">
              <w:marLeft w:val="0"/>
              <w:marRight w:val="0"/>
              <w:marTop w:val="0"/>
              <w:marBottom w:val="0"/>
              <w:divBdr>
                <w:top w:val="none" w:sz="0" w:space="0" w:color="auto"/>
                <w:left w:val="none" w:sz="0" w:space="0" w:color="auto"/>
                <w:bottom w:val="none" w:sz="0" w:space="0" w:color="auto"/>
                <w:right w:val="none" w:sz="0" w:space="0" w:color="auto"/>
              </w:divBdr>
              <w:divsChild>
                <w:div w:id="143356769">
                  <w:marLeft w:val="0"/>
                  <w:marRight w:val="0"/>
                  <w:marTop w:val="0"/>
                  <w:marBottom w:val="0"/>
                  <w:divBdr>
                    <w:top w:val="none" w:sz="0" w:space="0" w:color="auto"/>
                    <w:left w:val="none" w:sz="0" w:space="0" w:color="auto"/>
                    <w:bottom w:val="none" w:sz="0" w:space="0" w:color="auto"/>
                    <w:right w:val="none" w:sz="0" w:space="0" w:color="auto"/>
                  </w:divBdr>
                  <w:divsChild>
                    <w:div w:id="68113341">
                      <w:marLeft w:val="300"/>
                      <w:marRight w:val="300"/>
                      <w:marTop w:val="300"/>
                      <w:marBottom w:val="300"/>
                      <w:divBdr>
                        <w:top w:val="none" w:sz="0" w:space="0" w:color="auto"/>
                        <w:left w:val="none" w:sz="0" w:space="0" w:color="auto"/>
                        <w:bottom w:val="none" w:sz="0" w:space="0" w:color="auto"/>
                        <w:right w:val="none" w:sz="0" w:space="0" w:color="auto"/>
                      </w:divBdr>
                      <w:divsChild>
                        <w:div w:id="1643538509">
                          <w:marLeft w:val="0"/>
                          <w:marRight w:val="0"/>
                          <w:marTop w:val="0"/>
                          <w:marBottom w:val="0"/>
                          <w:divBdr>
                            <w:top w:val="none" w:sz="0" w:space="0" w:color="auto"/>
                            <w:left w:val="none" w:sz="0" w:space="0" w:color="auto"/>
                            <w:bottom w:val="none" w:sz="0" w:space="0" w:color="auto"/>
                            <w:right w:val="none" w:sz="0" w:space="0" w:color="auto"/>
                          </w:divBdr>
                          <w:divsChild>
                            <w:div w:id="1568152046">
                              <w:marLeft w:val="0"/>
                              <w:marRight w:val="0"/>
                              <w:marTop w:val="0"/>
                              <w:marBottom w:val="0"/>
                              <w:divBdr>
                                <w:top w:val="none" w:sz="0" w:space="0" w:color="auto"/>
                                <w:left w:val="none" w:sz="0" w:space="0" w:color="auto"/>
                                <w:bottom w:val="none" w:sz="0" w:space="0" w:color="auto"/>
                                <w:right w:val="none" w:sz="0" w:space="0" w:color="auto"/>
                              </w:divBdr>
                              <w:divsChild>
                                <w:div w:id="14061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280762">
      <w:bodyDiv w:val="1"/>
      <w:marLeft w:val="0"/>
      <w:marRight w:val="0"/>
      <w:marTop w:val="0"/>
      <w:marBottom w:val="0"/>
      <w:divBdr>
        <w:top w:val="none" w:sz="0" w:space="0" w:color="auto"/>
        <w:left w:val="none" w:sz="0" w:space="0" w:color="auto"/>
        <w:bottom w:val="none" w:sz="0" w:space="0" w:color="auto"/>
        <w:right w:val="none" w:sz="0" w:space="0" w:color="auto"/>
      </w:divBdr>
      <w:divsChild>
        <w:div w:id="184634367">
          <w:marLeft w:val="0"/>
          <w:marRight w:val="0"/>
          <w:marTop w:val="0"/>
          <w:marBottom w:val="0"/>
          <w:divBdr>
            <w:top w:val="none" w:sz="0" w:space="0" w:color="auto"/>
            <w:left w:val="none" w:sz="0" w:space="0" w:color="auto"/>
            <w:bottom w:val="none" w:sz="0" w:space="0" w:color="auto"/>
            <w:right w:val="none" w:sz="0" w:space="0" w:color="auto"/>
          </w:divBdr>
          <w:divsChild>
            <w:div w:id="812604379">
              <w:marLeft w:val="0"/>
              <w:marRight w:val="0"/>
              <w:marTop w:val="0"/>
              <w:marBottom w:val="0"/>
              <w:divBdr>
                <w:top w:val="none" w:sz="0" w:space="0" w:color="auto"/>
                <w:left w:val="none" w:sz="0" w:space="0" w:color="auto"/>
                <w:bottom w:val="none" w:sz="0" w:space="0" w:color="auto"/>
                <w:right w:val="none" w:sz="0" w:space="0" w:color="auto"/>
              </w:divBdr>
              <w:divsChild>
                <w:div w:id="804617493">
                  <w:marLeft w:val="0"/>
                  <w:marRight w:val="0"/>
                  <w:marTop w:val="0"/>
                  <w:marBottom w:val="0"/>
                  <w:divBdr>
                    <w:top w:val="none" w:sz="0" w:space="0" w:color="auto"/>
                    <w:left w:val="none" w:sz="0" w:space="0" w:color="auto"/>
                    <w:bottom w:val="none" w:sz="0" w:space="0" w:color="auto"/>
                    <w:right w:val="none" w:sz="0" w:space="0" w:color="auto"/>
                  </w:divBdr>
                  <w:divsChild>
                    <w:div w:id="1327973525">
                      <w:marLeft w:val="300"/>
                      <w:marRight w:val="300"/>
                      <w:marTop w:val="300"/>
                      <w:marBottom w:val="300"/>
                      <w:divBdr>
                        <w:top w:val="none" w:sz="0" w:space="0" w:color="auto"/>
                        <w:left w:val="none" w:sz="0" w:space="0" w:color="auto"/>
                        <w:bottom w:val="none" w:sz="0" w:space="0" w:color="auto"/>
                        <w:right w:val="none" w:sz="0" w:space="0" w:color="auto"/>
                      </w:divBdr>
                      <w:divsChild>
                        <w:div w:id="832065190">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8492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048495">
      <w:bodyDiv w:val="1"/>
      <w:marLeft w:val="0"/>
      <w:marRight w:val="0"/>
      <w:marTop w:val="0"/>
      <w:marBottom w:val="0"/>
      <w:divBdr>
        <w:top w:val="none" w:sz="0" w:space="0" w:color="auto"/>
        <w:left w:val="none" w:sz="0" w:space="0" w:color="auto"/>
        <w:bottom w:val="none" w:sz="0" w:space="0" w:color="auto"/>
        <w:right w:val="none" w:sz="0" w:space="0" w:color="auto"/>
      </w:divBdr>
      <w:divsChild>
        <w:div w:id="1420056521">
          <w:marLeft w:val="0"/>
          <w:marRight w:val="0"/>
          <w:marTop w:val="0"/>
          <w:marBottom w:val="0"/>
          <w:divBdr>
            <w:top w:val="none" w:sz="0" w:space="0" w:color="auto"/>
            <w:left w:val="none" w:sz="0" w:space="0" w:color="auto"/>
            <w:bottom w:val="none" w:sz="0" w:space="0" w:color="auto"/>
            <w:right w:val="none" w:sz="0" w:space="0" w:color="auto"/>
          </w:divBdr>
          <w:divsChild>
            <w:div w:id="839344420">
              <w:marLeft w:val="0"/>
              <w:marRight w:val="0"/>
              <w:marTop w:val="0"/>
              <w:marBottom w:val="0"/>
              <w:divBdr>
                <w:top w:val="none" w:sz="0" w:space="0" w:color="auto"/>
                <w:left w:val="none" w:sz="0" w:space="0" w:color="auto"/>
                <w:bottom w:val="none" w:sz="0" w:space="0" w:color="auto"/>
                <w:right w:val="none" w:sz="0" w:space="0" w:color="auto"/>
              </w:divBdr>
              <w:divsChild>
                <w:div w:id="609241832">
                  <w:marLeft w:val="0"/>
                  <w:marRight w:val="0"/>
                  <w:marTop w:val="0"/>
                  <w:marBottom w:val="0"/>
                  <w:divBdr>
                    <w:top w:val="none" w:sz="0" w:space="0" w:color="auto"/>
                    <w:left w:val="none" w:sz="0" w:space="0" w:color="auto"/>
                    <w:bottom w:val="none" w:sz="0" w:space="0" w:color="auto"/>
                    <w:right w:val="none" w:sz="0" w:space="0" w:color="auto"/>
                  </w:divBdr>
                  <w:divsChild>
                    <w:div w:id="1818961330">
                      <w:marLeft w:val="300"/>
                      <w:marRight w:val="300"/>
                      <w:marTop w:val="300"/>
                      <w:marBottom w:val="300"/>
                      <w:divBdr>
                        <w:top w:val="none" w:sz="0" w:space="0" w:color="auto"/>
                        <w:left w:val="none" w:sz="0" w:space="0" w:color="auto"/>
                        <w:bottom w:val="none" w:sz="0" w:space="0" w:color="auto"/>
                        <w:right w:val="none" w:sz="0" w:space="0" w:color="auto"/>
                      </w:divBdr>
                      <w:divsChild>
                        <w:div w:id="556555703">
                          <w:marLeft w:val="0"/>
                          <w:marRight w:val="0"/>
                          <w:marTop w:val="0"/>
                          <w:marBottom w:val="0"/>
                          <w:divBdr>
                            <w:top w:val="none" w:sz="0" w:space="0" w:color="auto"/>
                            <w:left w:val="none" w:sz="0" w:space="0" w:color="auto"/>
                            <w:bottom w:val="none" w:sz="0" w:space="0" w:color="auto"/>
                            <w:right w:val="none" w:sz="0" w:space="0" w:color="auto"/>
                          </w:divBdr>
                          <w:divsChild>
                            <w:div w:id="873544906">
                              <w:marLeft w:val="0"/>
                              <w:marRight w:val="0"/>
                              <w:marTop w:val="0"/>
                              <w:marBottom w:val="0"/>
                              <w:divBdr>
                                <w:top w:val="none" w:sz="0" w:space="0" w:color="auto"/>
                                <w:left w:val="none" w:sz="0" w:space="0" w:color="auto"/>
                                <w:bottom w:val="none" w:sz="0" w:space="0" w:color="auto"/>
                                <w:right w:val="none" w:sz="0" w:space="0" w:color="auto"/>
                              </w:divBdr>
                              <w:divsChild>
                                <w:div w:id="15574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Ingles</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CLOCKWORK ORANGE</dc:title>
  <dc:subject/>
  <dc:creator>Adrian Paul Mata</dc:creator>
  <cp:keywords/>
  <dc:description/>
  <cp:lastModifiedBy>Adriana Mata</cp:lastModifiedBy>
  <cp:revision>6</cp:revision>
  <dcterms:created xsi:type="dcterms:W3CDTF">2017-03-25T05:23:00Z</dcterms:created>
  <dcterms:modified xsi:type="dcterms:W3CDTF">2017-03-25T06:43:00Z</dcterms:modified>
</cp:coreProperties>
</file>