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40" w:rsidRDefault="00D44D40"/>
    <w:p w:rsidR="001178A3" w:rsidRDefault="001178A3">
      <w:pPr>
        <w:rPr>
          <w:noProof/>
          <w:lang w:eastAsia="es-MX"/>
        </w:rPr>
      </w:pPr>
    </w:p>
    <w:p w:rsidR="001178A3" w:rsidRPr="001178A3" w:rsidRDefault="001178A3">
      <w:pPr>
        <w:rPr>
          <w:noProof/>
          <w:lang w:val="en-US" w:eastAsia="es-MX"/>
        </w:rPr>
      </w:pPr>
      <w:r>
        <w:rPr>
          <w:noProof/>
          <w:lang w:val="en-US" w:eastAsia="es-MX"/>
        </w:rPr>
        <w:t>THE CARM COFFEE</w:t>
      </w:r>
    </w:p>
    <w:p w:rsidR="001178A3" w:rsidRPr="001178A3" w:rsidRDefault="001178A3" w:rsidP="00117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</w:pPr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>AS A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 xml:space="preserve">T MY RESTAURANT I WILL SELL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>COFFEE ,</w:t>
      </w:r>
      <w:proofErr w:type="gramEnd"/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 xml:space="preserve"> </w:t>
      </w:r>
      <w:proofErr w:type="spellStart"/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>HAMBURGUES</w:t>
      </w:r>
      <w:proofErr w:type="spellEnd"/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>,</w:t>
      </w:r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>FRENCH POTS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>,</w:t>
      </w:r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 xml:space="preserve"> ALL KINDS OF QUICK FOOD SOMETHING TO STYLE </w:t>
      </w:r>
      <w:proofErr w:type="spellStart"/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>MCDONALS</w:t>
      </w:r>
      <w:proofErr w:type="spellEnd"/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 xml:space="preserve">. IN </w:t>
      </w:r>
      <w:proofErr w:type="gramStart"/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>I</w:t>
      </w:r>
      <w:proofErr w:type="gramEnd"/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 xml:space="preserve"> AM THE OWNER AND </w:t>
      </w:r>
      <w:proofErr w:type="spellStart"/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>SPLO</w:t>
      </w:r>
      <w:proofErr w:type="spellEnd"/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 xml:space="preserve"> HAVE THE COOK AND </w:t>
      </w:r>
      <w:proofErr w:type="spellStart"/>
      <w:r w:rsidRPr="001178A3"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>MESEROS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eastAsia="es-MX"/>
        </w:rPr>
        <w:t>.</w:t>
      </w:r>
    </w:p>
    <w:p w:rsidR="001178A3" w:rsidRPr="001178A3" w:rsidRDefault="001178A3">
      <w:pPr>
        <w:rPr>
          <w:noProof/>
          <w:lang w:val="en-US" w:eastAsia="es-MX"/>
        </w:rPr>
      </w:pPr>
    </w:p>
    <w:p w:rsidR="001178A3" w:rsidRPr="001178A3" w:rsidRDefault="001178A3">
      <w:pPr>
        <w:rPr>
          <w:noProof/>
          <w:lang w:val="en-US" w:eastAsia="es-MX"/>
        </w:rPr>
      </w:pPr>
    </w:p>
    <w:p w:rsidR="001178A3" w:rsidRDefault="001178A3" w:rsidP="001178A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58300" cy="3605212"/>
            <wp:effectExtent l="19050" t="0" r="0" b="0"/>
            <wp:docPr id="2" name="0 Imagen" descr="hand-drawn-restaurant-menu-in-blackboard_23-21475401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drawn-restaurant-menu-in-blackboard_23-2147540122 (1).jpg"/>
                    <pic:cNvPicPr/>
                  </pic:nvPicPr>
                  <pic:blipFill>
                    <a:blip r:embed="rId4" cstate="print"/>
                    <a:srcRect r="1996" b="5988"/>
                    <a:stretch>
                      <a:fillRect/>
                    </a:stretch>
                  </pic:blipFill>
                  <pic:spPr>
                    <a:xfrm>
                      <a:off x="0" y="0"/>
                      <a:ext cx="3758300" cy="360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8A3" w:rsidRDefault="001178A3"/>
    <w:sectPr w:rsidR="001178A3" w:rsidSect="00D44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1178A3"/>
    <w:rsid w:val="001178A3"/>
    <w:rsid w:val="0013081A"/>
    <w:rsid w:val="00911822"/>
    <w:rsid w:val="00D4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color w:val="0070C0"/>
        <w:sz w:val="24"/>
        <w:szCs w:val="24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8A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8A3"/>
    <w:rPr>
      <w:rFonts w:ascii="Tahoma" w:hAnsi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7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78A3"/>
    <w:rPr>
      <w:rFonts w:ascii="Courier New" w:eastAsia="Times New Roman" w:hAnsi="Courier New" w:cs="Courier New"/>
      <w:color w:val="auto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Hdrz</dc:creator>
  <cp:lastModifiedBy>Betsy Hdrz</cp:lastModifiedBy>
  <cp:revision>1</cp:revision>
  <dcterms:created xsi:type="dcterms:W3CDTF">2017-03-17T21:28:00Z</dcterms:created>
  <dcterms:modified xsi:type="dcterms:W3CDTF">2017-03-17T21:39:00Z</dcterms:modified>
</cp:coreProperties>
</file>