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D" w:rsidRDefault="00753D72" w:rsidP="00753D72">
      <w:pPr>
        <w:jc w:val="center"/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33AF8A99" wp14:editId="697F0AFC">
            <wp:extent cx="3448050" cy="914400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4000" r="13941" b="-4000"/>
                    <a:stretch/>
                  </pic:blipFill>
                  <pic:spPr bwMode="auto">
                    <a:xfrm>
                      <a:off x="0" y="0"/>
                      <a:ext cx="3448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D72" w:rsidRDefault="00753D72" w:rsidP="00753D72"/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Nombre: Roberto de Jesús Zúñiga López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Maestro: Andrés Zamudio García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4-A BEO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  <w:r>
        <w:rPr>
          <w:b/>
          <w:sz w:val="32"/>
        </w:rPr>
        <w:t>24 de marzo de 2016</w:t>
      </w: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C44DC4" w:rsidRDefault="00C44DC4" w:rsidP="00753D72">
      <w:pPr>
        <w:rPr>
          <w:sz w:val="20"/>
          <w:lang w:val="en"/>
        </w:rPr>
      </w:pPr>
    </w:p>
    <w:p w:rsidR="00F35EA3" w:rsidRDefault="00F35EA3" w:rsidP="00753D72">
      <w:pPr>
        <w:rPr>
          <w:b/>
          <w:sz w:val="20"/>
          <w:lang w:val="en"/>
        </w:rPr>
      </w:pPr>
      <w:r>
        <w:rPr>
          <w:b/>
          <w:sz w:val="20"/>
          <w:lang w:val="en"/>
        </w:rPr>
        <w:lastRenderedPageBreak/>
        <w:t>Main ideas:</w:t>
      </w:r>
    </w:p>
    <w:p w:rsidR="00F35EA3" w:rsidRDefault="000B58FC" w:rsidP="00753D72">
      <w:pPr>
        <w:rPr>
          <w:sz w:val="20"/>
          <w:lang w:val="en"/>
        </w:rPr>
      </w:pPr>
      <w:r w:rsidRPr="000B58FC">
        <w:rPr>
          <w:sz w:val="20"/>
          <w:lang w:val="en"/>
        </w:rPr>
        <w:t>Identify the differences between what our soul tells us and what we feel in our heart</w:t>
      </w:r>
      <w:r>
        <w:rPr>
          <w:sz w:val="20"/>
          <w:lang w:val="en"/>
        </w:rPr>
        <w:t>.</w:t>
      </w:r>
    </w:p>
    <w:p w:rsidR="00A7683A" w:rsidRDefault="002263D8" w:rsidP="00753D72">
      <w:pPr>
        <w:rPr>
          <w:sz w:val="20"/>
          <w:lang w:val="en"/>
        </w:rPr>
      </w:pPr>
      <w:r w:rsidRPr="002263D8">
        <w:rPr>
          <w:sz w:val="20"/>
          <w:lang w:val="en"/>
        </w:rPr>
        <w:t>Listen to what advises the heart being positive</w:t>
      </w:r>
      <w:r>
        <w:rPr>
          <w:sz w:val="20"/>
          <w:lang w:val="en"/>
        </w:rPr>
        <w:t>.</w:t>
      </w:r>
    </w:p>
    <w:p w:rsidR="00A7683A" w:rsidRPr="00F35EA3" w:rsidRDefault="00A7683A" w:rsidP="00753D72">
      <w:pPr>
        <w:rPr>
          <w:sz w:val="20"/>
          <w:lang w:val="en"/>
        </w:rPr>
      </w:pPr>
      <w:bookmarkStart w:id="0" w:name="_GoBack"/>
      <w:bookmarkEnd w:id="0"/>
    </w:p>
    <w:p w:rsidR="002263D8" w:rsidRDefault="002263D8" w:rsidP="00753D72">
      <w:pPr>
        <w:rPr>
          <w:b/>
          <w:sz w:val="20"/>
          <w:lang w:val="en"/>
        </w:rPr>
      </w:pPr>
    </w:p>
    <w:p w:rsidR="00753D72" w:rsidRDefault="00753D72" w:rsidP="00753D72">
      <w:pPr>
        <w:rPr>
          <w:b/>
          <w:sz w:val="24"/>
          <w:lang w:val="en"/>
        </w:rPr>
      </w:pPr>
      <w:r w:rsidRPr="00A44846">
        <w:rPr>
          <w:b/>
          <w:sz w:val="20"/>
          <w:lang w:val="en"/>
        </w:rPr>
        <w:t>Text report Khalil Gibran in which he expresses his deepest feelings of youth:</w:t>
      </w:r>
    </w:p>
    <w:p w:rsidR="00753D72" w:rsidRPr="00753D72" w:rsidRDefault="004B2AAE" w:rsidP="00753D72">
      <w:pPr>
        <w:rPr>
          <w:sz w:val="20"/>
        </w:rPr>
      </w:pPr>
      <w:r w:rsidRPr="004B2AAE">
        <w:rPr>
          <w:sz w:val="20"/>
        </w:rPr>
        <w:t>The text talks about the soul Khalil Gibran spoke and taught him to love what the people loathed and protect what denigrated, showed that love is proud not only of a friend but</w:t>
      </w:r>
      <w:r>
        <w:rPr>
          <w:sz w:val="20"/>
        </w:rPr>
        <w:t xml:space="preserve"> also the beloved, t</w:t>
      </w:r>
      <w:r w:rsidRPr="004B2AAE">
        <w:rPr>
          <w:sz w:val="20"/>
        </w:rPr>
        <w:t>his text teaches us to love our neighbors</w:t>
      </w:r>
      <w:r>
        <w:rPr>
          <w:sz w:val="20"/>
        </w:rPr>
        <w:t xml:space="preserve"> </w:t>
      </w:r>
      <w:r w:rsidRPr="004B2AAE">
        <w:rPr>
          <w:sz w:val="20"/>
        </w:rPr>
        <w:t>and to respect with all its physical and psychological defects</w:t>
      </w:r>
      <w:r w:rsidR="00A44846">
        <w:rPr>
          <w:sz w:val="20"/>
        </w:rPr>
        <w:t xml:space="preserve">, </w:t>
      </w:r>
      <w:r w:rsidR="00A44846" w:rsidRPr="00A44846">
        <w:rPr>
          <w:sz w:val="20"/>
        </w:rPr>
        <w:t>of us came out a light and illuminates our path, eternity alone saves the love, because love is like eternity</w:t>
      </w:r>
      <w:r w:rsidR="00A44846">
        <w:rPr>
          <w:sz w:val="20"/>
        </w:rPr>
        <w:t xml:space="preserve">, </w:t>
      </w:r>
      <w:r w:rsidR="00A44846" w:rsidRPr="00A44846">
        <w:rPr>
          <w:sz w:val="20"/>
        </w:rPr>
        <w:t>the state supreme soul is to obey even against what is revealed</w:t>
      </w:r>
      <w:r w:rsidR="00A44846">
        <w:rPr>
          <w:sz w:val="20"/>
        </w:rPr>
        <w:t xml:space="preserve">. </w:t>
      </w:r>
      <w:r w:rsidR="00A44846" w:rsidRPr="00A44846">
        <w:rPr>
          <w:sz w:val="20"/>
        </w:rPr>
        <w:t>And the lowest state of mind is rebelling against what the soul obeys</w:t>
      </w:r>
      <w:r w:rsidR="00A44846">
        <w:rPr>
          <w:sz w:val="20"/>
        </w:rPr>
        <w:t xml:space="preserve"> </w:t>
      </w:r>
      <w:r w:rsidR="00A44846" w:rsidRPr="00A44846">
        <w:rPr>
          <w:sz w:val="20"/>
        </w:rPr>
        <w:t>us.</w:t>
      </w:r>
    </w:p>
    <w:p w:rsidR="00753D72" w:rsidRPr="00A44846" w:rsidRDefault="00753D72" w:rsidP="00753D72">
      <w:pPr>
        <w:rPr>
          <w:sz w:val="20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Default="00753D72" w:rsidP="00753D72">
      <w:pPr>
        <w:rPr>
          <w:b/>
          <w:sz w:val="32"/>
        </w:rPr>
      </w:pPr>
    </w:p>
    <w:p w:rsidR="00753D72" w:rsidRPr="00753D72" w:rsidRDefault="00753D72" w:rsidP="00753D72">
      <w:pPr>
        <w:rPr>
          <w:b/>
          <w:sz w:val="32"/>
        </w:rPr>
      </w:pPr>
    </w:p>
    <w:sectPr w:rsidR="00753D72" w:rsidRPr="0075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2"/>
    <w:rsid w:val="000B58FC"/>
    <w:rsid w:val="002263D8"/>
    <w:rsid w:val="004B2AAE"/>
    <w:rsid w:val="00753D72"/>
    <w:rsid w:val="00A44846"/>
    <w:rsid w:val="00A7683A"/>
    <w:rsid w:val="00C44DC4"/>
    <w:rsid w:val="00D23EE3"/>
    <w:rsid w:val="00E1620D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10AD5-3375-4427-8F5E-DE97842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2016-03-24T17:37:00Z</dcterms:created>
  <dcterms:modified xsi:type="dcterms:W3CDTF">2016-03-24T18:49:00Z</dcterms:modified>
</cp:coreProperties>
</file>