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8F" w:rsidRPr="00204A6A" w:rsidRDefault="00B74D2A" w:rsidP="00204A6A">
      <w:pPr>
        <w:jc w:val="center"/>
        <w:rPr>
          <w:rFonts w:ascii="Arial" w:hAnsi="Arial" w:cs="Arial"/>
          <w:sz w:val="32"/>
          <w:szCs w:val="24"/>
        </w:rPr>
      </w:pPr>
      <w:r w:rsidRPr="00204A6A">
        <w:rPr>
          <w:rFonts w:ascii="Arial" w:hAnsi="Arial" w:cs="Arial"/>
          <w:sz w:val="32"/>
          <w:szCs w:val="24"/>
        </w:rPr>
        <w:t>Misión y visión</w:t>
      </w:r>
    </w:p>
    <w:p w:rsidR="00B74D2A" w:rsidRPr="00B74D2A" w:rsidRDefault="00B74D2A" w:rsidP="00B74D2A">
      <w:pPr>
        <w:rPr>
          <w:rFonts w:ascii="Arial" w:hAnsi="Arial" w:cs="Arial"/>
          <w:sz w:val="24"/>
          <w:szCs w:val="24"/>
        </w:rPr>
      </w:pPr>
    </w:p>
    <w:p w:rsidR="00B74D2A" w:rsidRPr="00B74D2A" w:rsidRDefault="00B74D2A" w:rsidP="00204A6A">
      <w:pPr>
        <w:rPr>
          <w:rFonts w:ascii="Arial" w:hAnsi="Arial" w:cs="Arial"/>
          <w:sz w:val="24"/>
          <w:szCs w:val="24"/>
        </w:rPr>
      </w:pPr>
      <w:r w:rsidRPr="00B74D2A">
        <w:rPr>
          <w:rFonts w:ascii="Arial" w:hAnsi="Arial" w:cs="Arial"/>
          <w:sz w:val="24"/>
          <w:szCs w:val="24"/>
        </w:rPr>
        <w:t>Bimbo</w:t>
      </w:r>
    </w:p>
    <w:p w:rsidR="00B74D2A" w:rsidRPr="00B74D2A" w:rsidRDefault="00B74D2A" w:rsidP="00204A6A">
      <w:pPr>
        <w:rPr>
          <w:rFonts w:ascii="Arial" w:hAnsi="Arial" w:cs="Arial"/>
          <w:sz w:val="24"/>
          <w:szCs w:val="24"/>
        </w:rPr>
      </w:pPr>
      <w:r w:rsidRPr="00204A6A">
        <w:rPr>
          <w:rFonts w:ascii="Arial" w:hAnsi="Arial" w:cs="Arial"/>
          <w:b/>
          <w:sz w:val="24"/>
          <w:szCs w:val="24"/>
        </w:rPr>
        <w:t>MISION</w:t>
      </w:r>
      <w:r w:rsidRPr="00B74D2A">
        <w:rPr>
          <w:rFonts w:ascii="Arial" w:hAnsi="Arial" w:cs="Arial"/>
          <w:sz w:val="24"/>
          <w:szCs w:val="24"/>
        </w:rPr>
        <w:br/>
      </w:r>
      <w:r w:rsidRPr="00B74D2A">
        <w:rPr>
          <w:rFonts w:ascii="Arial" w:hAnsi="Arial" w:cs="Arial"/>
          <w:sz w:val="24"/>
          <w:szCs w:val="24"/>
        </w:rPr>
        <w:br/>
        <w:t>Hacer de nuestro negocio un negocio, ser productivos. Alcanzar los niveles de rentabilidad</w:t>
      </w:r>
      <w:r>
        <w:rPr>
          <w:rFonts w:ascii="Arial" w:hAnsi="Arial" w:cs="Arial"/>
          <w:sz w:val="24"/>
          <w:szCs w:val="24"/>
        </w:rPr>
        <w:t xml:space="preserve"> </w:t>
      </w:r>
      <w:r w:rsidRPr="00B74D2A">
        <w:rPr>
          <w:rFonts w:ascii="Arial" w:hAnsi="Arial" w:cs="Arial"/>
          <w:sz w:val="24"/>
          <w:szCs w:val="24"/>
        </w:rPr>
        <w:t>establecidos.</w:t>
      </w:r>
      <w:r w:rsidRPr="00B74D2A">
        <w:rPr>
          <w:rFonts w:ascii="Arial" w:hAnsi="Arial" w:cs="Arial"/>
          <w:sz w:val="24"/>
          <w:szCs w:val="24"/>
        </w:rPr>
        <w:br/>
      </w:r>
      <w:r w:rsidRPr="00B74D2A">
        <w:rPr>
          <w:rFonts w:ascii="Arial" w:hAnsi="Arial" w:cs="Arial"/>
          <w:sz w:val="24"/>
          <w:szCs w:val="24"/>
        </w:rPr>
        <w:br/>
        <w:t>Lograr un creciente volumen y participación de nuestras marcas. Estar cerca de nuestros consumidores y clientes, ellos son nuestra razón de ser.</w:t>
      </w:r>
      <w:r w:rsidRPr="00B74D2A">
        <w:rPr>
          <w:rFonts w:ascii="Arial" w:hAnsi="Arial" w:cs="Arial"/>
          <w:sz w:val="24"/>
          <w:szCs w:val="24"/>
        </w:rPr>
        <w:br/>
      </w:r>
      <w:r w:rsidRPr="00B74D2A">
        <w:rPr>
          <w:rFonts w:ascii="Arial" w:hAnsi="Arial" w:cs="Arial"/>
          <w:sz w:val="24"/>
          <w:szCs w:val="24"/>
        </w:rPr>
        <w:br/>
        <w:t>Buscar que nuestro personal se desarrolle y realice plenamente (vivir nuestra filosofía). Orientados permanentemente a aprender.</w:t>
      </w:r>
      <w:r w:rsidRPr="00B74D2A">
        <w:rPr>
          <w:rFonts w:ascii="Arial" w:hAnsi="Arial" w:cs="Arial"/>
          <w:sz w:val="24"/>
          <w:szCs w:val="24"/>
        </w:rPr>
        <w:br/>
      </w:r>
      <w:r w:rsidRPr="00B74D2A">
        <w:rPr>
          <w:rFonts w:ascii="Arial" w:hAnsi="Arial" w:cs="Arial"/>
          <w:sz w:val="24"/>
          <w:szCs w:val="24"/>
        </w:rPr>
        <w:br/>
      </w:r>
      <w:r w:rsidRPr="00B74D2A">
        <w:rPr>
          <w:rFonts w:ascii="Arial" w:hAnsi="Arial" w:cs="Arial"/>
          <w:sz w:val="24"/>
          <w:szCs w:val="24"/>
        </w:rPr>
        <w:br/>
      </w:r>
      <w:r w:rsidRPr="00204A6A">
        <w:rPr>
          <w:rFonts w:ascii="Arial" w:hAnsi="Arial" w:cs="Arial"/>
          <w:b/>
          <w:sz w:val="24"/>
          <w:szCs w:val="24"/>
        </w:rPr>
        <w:t>VISION</w:t>
      </w:r>
      <w:r w:rsidRPr="00B74D2A">
        <w:rPr>
          <w:rFonts w:ascii="Arial" w:hAnsi="Arial" w:cs="Arial"/>
          <w:sz w:val="24"/>
          <w:szCs w:val="24"/>
        </w:rPr>
        <w:br/>
      </w:r>
      <w:r w:rsidRPr="00B74D2A">
        <w:rPr>
          <w:rFonts w:ascii="Arial" w:hAnsi="Arial" w:cs="Arial"/>
          <w:sz w:val="24"/>
          <w:szCs w:val="24"/>
        </w:rPr>
        <w:br/>
        <w:t>Elaborar y comercializar productos alimenticios, desarrollando el valor de nuestras marcas. Comprometiéndonos a ser una empresa:</w:t>
      </w:r>
      <w:r w:rsidRPr="00B74D2A">
        <w:rPr>
          <w:rFonts w:ascii="Arial" w:hAnsi="Arial" w:cs="Arial"/>
          <w:sz w:val="24"/>
          <w:szCs w:val="24"/>
        </w:rPr>
        <w:br/>
      </w:r>
      <w:r w:rsidRPr="00B74D2A">
        <w:rPr>
          <w:rFonts w:ascii="Arial" w:hAnsi="Arial" w:cs="Arial"/>
          <w:sz w:val="24"/>
          <w:szCs w:val="24"/>
        </w:rPr>
        <w:br/>
        <w:t>Altamente productiva y plenamente humana.</w:t>
      </w:r>
      <w:r w:rsidRPr="00B74D2A">
        <w:rPr>
          <w:rFonts w:ascii="Arial" w:hAnsi="Arial" w:cs="Arial"/>
          <w:sz w:val="24"/>
          <w:szCs w:val="24"/>
        </w:rPr>
        <w:br/>
      </w:r>
      <w:r w:rsidRPr="00B74D2A">
        <w:rPr>
          <w:rFonts w:ascii="Arial" w:hAnsi="Arial" w:cs="Arial"/>
          <w:sz w:val="24"/>
          <w:szCs w:val="24"/>
        </w:rPr>
        <w:br/>
        <w:t>Innovadora, competitiva y fuertemente orientada a la satisfacción de nuestros clientes y consumidores.</w:t>
      </w:r>
      <w:r w:rsidRPr="00B74D2A">
        <w:rPr>
          <w:rFonts w:ascii="Arial" w:hAnsi="Arial" w:cs="Arial"/>
          <w:sz w:val="24"/>
          <w:szCs w:val="24"/>
        </w:rPr>
        <w:br/>
      </w:r>
      <w:r w:rsidRPr="00B74D2A">
        <w:rPr>
          <w:rFonts w:ascii="Arial" w:hAnsi="Arial" w:cs="Arial"/>
          <w:sz w:val="24"/>
          <w:szCs w:val="24"/>
        </w:rPr>
        <w:br/>
        <w:t>Líder internacional en la industria de la panificación, con visión a largo plazo.</w:t>
      </w:r>
    </w:p>
    <w:p w:rsidR="00B74D2A" w:rsidRPr="00B74D2A" w:rsidRDefault="00B74D2A" w:rsidP="00204A6A">
      <w:pPr>
        <w:rPr>
          <w:rFonts w:ascii="Arial" w:hAnsi="Arial" w:cs="Arial"/>
          <w:sz w:val="24"/>
          <w:szCs w:val="24"/>
        </w:rPr>
      </w:pPr>
    </w:p>
    <w:p w:rsidR="00B74D2A" w:rsidRPr="00B74D2A" w:rsidRDefault="00B74D2A" w:rsidP="00204A6A">
      <w:pPr>
        <w:rPr>
          <w:rFonts w:ascii="Arial" w:hAnsi="Arial" w:cs="Arial"/>
          <w:sz w:val="24"/>
          <w:szCs w:val="24"/>
        </w:rPr>
      </w:pPr>
      <w:proofErr w:type="spellStart"/>
      <w:r w:rsidRPr="00B74D2A">
        <w:rPr>
          <w:rFonts w:ascii="Arial" w:hAnsi="Arial" w:cs="Arial"/>
          <w:sz w:val="24"/>
          <w:szCs w:val="24"/>
        </w:rPr>
        <w:t>Barcel</w:t>
      </w:r>
      <w:proofErr w:type="spellEnd"/>
    </w:p>
    <w:p w:rsidR="00B74D2A" w:rsidRPr="00B74D2A" w:rsidRDefault="00B74D2A" w:rsidP="00204A6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B74D2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Visión</w:t>
      </w:r>
    </w:p>
    <w:p w:rsidR="00B74D2A" w:rsidRPr="00B74D2A" w:rsidRDefault="00B74D2A" w:rsidP="00204A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B74D2A">
        <w:rPr>
          <w:rFonts w:ascii="Arial" w:eastAsia="Times New Roman" w:hAnsi="Arial" w:cs="Arial"/>
          <w:sz w:val="24"/>
          <w:szCs w:val="24"/>
          <w:lang w:eastAsia="es-MX"/>
        </w:rPr>
        <w:t xml:space="preserve">Somos la mejor empresa de </w:t>
      </w:r>
      <w:proofErr w:type="spellStart"/>
      <w:r w:rsidRPr="00B74D2A">
        <w:rPr>
          <w:rFonts w:ascii="Arial" w:eastAsia="Times New Roman" w:hAnsi="Arial" w:cs="Arial"/>
          <w:sz w:val="24"/>
          <w:szCs w:val="24"/>
          <w:lang w:eastAsia="es-MX"/>
        </w:rPr>
        <w:t>snacks</w:t>
      </w:r>
      <w:proofErr w:type="spellEnd"/>
      <w:r w:rsidRPr="00B74D2A">
        <w:rPr>
          <w:rFonts w:ascii="Arial" w:eastAsia="Times New Roman" w:hAnsi="Arial" w:cs="Arial"/>
          <w:sz w:val="24"/>
          <w:szCs w:val="24"/>
          <w:lang w:eastAsia="es-MX"/>
        </w:rPr>
        <w:t xml:space="preserve"> en México, líder en confitería, la mejor opción en botanas saladas y otras líneas complementarias; logrando un crecimiento sostenido y una presencia creciente de nuestras marcas en el mercado internacional. Somos reconocidos como los líderes en innovación, poseedores de marcas de prestigio y de alto valor percibido, con productos de alta rotación manteniendo la lealtad y preferencia de nuestra clientela con la más alta calidad.</w:t>
      </w:r>
    </w:p>
    <w:p w:rsidR="00B74D2A" w:rsidRPr="00B74D2A" w:rsidRDefault="00B74D2A" w:rsidP="00204A6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B74D2A"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>Misión</w:t>
      </w:r>
    </w:p>
    <w:p w:rsidR="00B74D2A" w:rsidRPr="00B74D2A" w:rsidRDefault="00B74D2A" w:rsidP="00204A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B74D2A">
        <w:rPr>
          <w:rFonts w:ascii="Arial" w:eastAsia="Times New Roman" w:hAnsi="Arial" w:cs="Arial"/>
          <w:sz w:val="24"/>
          <w:szCs w:val="24"/>
          <w:lang w:eastAsia="es-MX"/>
        </w:rPr>
        <w:t>Sorprender a los consumidores con sensaciones innovadoras y divertidas.</w:t>
      </w:r>
    </w:p>
    <w:p w:rsidR="00B74D2A" w:rsidRPr="00B74D2A" w:rsidRDefault="00B74D2A" w:rsidP="00204A6A">
      <w:pPr>
        <w:rPr>
          <w:rFonts w:ascii="Arial" w:hAnsi="Arial" w:cs="Arial"/>
          <w:sz w:val="24"/>
          <w:szCs w:val="24"/>
        </w:rPr>
      </w:pPr>
    </w:p>
    <w:p w:rsidR="00B74D2A" w:rsidRPr="00B74D2A" w:rsidRDefault="00B74D2A" w:rsidP="00204A6A">
      <w:pPr>
        <w:rPr>
          <w:rFonts w:ascii="Arial" w:hAnsi="Arial" w:cs="Arial"/>
          <w:sz w:val="24"/>
          <w:szCs w:val="24"/>
        </w:rPr>
      </w:pPr>
      <w:proofErr w:type="spellStart"/>
      <w:r w:rsidRPr="00B74D2A">
        <w:rPr>
          <w:rFonts w:ascii="Arial" w:hAnsi="Arial" w:cs="Arial"/>
          <w:sz w:val="24"/>
          <w:szCs w:val="24"/>
        </w:rPr>
        <w:t>Nestle</w:t>
      </w:r>
      <w:proofErr w:type="spellEnd"/>
      <w:r w:rsidRPr="00B74D2A">
        <w:rPr>
          <w:rFonts w:ascii="Arial" w:hAnsi="Arial" w:cs="Arial"/>
          <w:sz w:val="24"/>
          <w:szCs w:val="24"/>
        </w:rPr>
        <w:t xml:space="preserve"> </w:t>
      </w:r>
    </w:p>
    <w:p w:rsidR="00B74D2A" w:rsidRPr="00B74D2A" w:rsidRDefault="00B74D2A" w:rsidP="00204A6A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B74D2A">
        <w:rPr>
          <w:rFonts w:ascii="Arial" w:hAnsi="Arial" w:cs="Arial"/>
          <w:color w:val="auto"/>
          <w:sz w:val="24"/>
          <w:szCs w:val="24"/>
        </w:rPr>
        <w:t>Misión</w:t>
      </w:r>
    </w:p>
    <w:p w:rsidR="00B74D2A" w:rsidRPr="00B74D2A" w:rsidRDefault="00B74D2A" w:rsidP="00204A6A">
      <w:pPr>
        <w:pStyle w:val="NormalWeb"/>
        <w:rPr>
          <w:rFonts w:ascii="Arial" w:hAnsi="Arial" w:cs="Arial"/>
        </w:rPr>
      </w:pPr>
      <w:r w:rsidRPr="00B74D2A">
        <w:rPr>
          <w:rFonts w:ascii="Arial" w:hAnsi="Arial" w:cs="Arial"/>
        </w:rPr>
        <w:t>Contribuir a la nutrición, salud y bienestar de las personas, poniendo a su disposición productos de la máxima calidad para cualquier momento del día y para todas las etapas de la vida, y gestionando los negocios de manera que creen valor para la compañía a la vez que para la sociedad.</w:t>
      </w:r>
    </w:p>
    <w:p w:rsidR="00B74D2A" w:rsidRPr="00B74D2A" w:rsidRDefault="00B74D2A" w:rsidP="00204A6A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B74D2A">
        <w:rPr>
          <w:rFonts w:ascii="Arial" w:hAnsi="Arial" w:cs="Arial"/>
          <w:color w:val="auto"/>
          <w:sz w:val="24"/>
          <w:szCs w:val="24"/>
        </w:rPr>
        <w:t>Visión</w:t>
      </w:r>
    </w:p>
    <w:p w:rsidR="00B74D2A" w:rsidRDefault="00B74D2A" w:rsidP="00204A6A">
      <w:pPr>
        <w:pStyle w:val="NormalWeb"/>
        <w:rPr>
          <w:rFonts w:ascii="Arial" w:hAnsi="Arial" w:cs="Arial"/>
        </w:rPr>
      </w:pPr>
      <w:r w:rsidRPr="00B74D2A">
        <w:rPr>
          <w:rFonts w:ascii="Arial" w:hAnsi="Arial" w:cs="Arial"/>
        </w:rPr>
        <w:t>Ser la empresa reconocida como líder en nutrición, salud y bienestar a nivel mundial por parte de sus consumidores, empleados, clientes, proveedores y todos los grupos de interés relacionados con la actividad de la compañía.</w:t>
      </w:r>
    </w:p>
    <w:p w:rsidR="00B74D2A" w:rsidRDefault="00B74D2A" w:rsidP="00204A6A">
      <w:pPr>
        <w:pStyle w:val="NormalWeb"/>
        <w:rPr>
          <w:rFonts w:ascii="Arial" w:hAnsi="Arial" w:cs="Arial"/>
        </w:rPr>
      </w:pPr>
    </w:p>
    <w:p w:rsidR="00B74D2A" w:rsidRDefault="00B74D2A" w:rsidP="00204A6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Mi empresa:</w:t>
      </w:r>
    </w:p>
    <w:p w:rsidR="00B74D2A" w:rsidRPr="00204A6A" w:rsidRDefault="00B74D2A" w:rsidP="00204A6A">
      <w:pPr>
        <w:pStyle w:val="NormalWeb"/>
        <w:rPr>
          <w:rFonts w:ascii="Arial" w:hAnsi="Arial" w:cs="Arial"/>
          <w:b/>
        </w:rPr>
      </w:pPr>
      <w:r w:rsidRPr="00204A6A">
        <w:rPr>
          <w:rFonts w:ascii="Arial" w:hAnsi="Arial" w:cs="Arial"/>
          <w:b/>
        </w:rPr>
        <w:t>Misión</w:t>
      </w:r>
    </w:p>
    <w:p w:rsidR="00B74D2A" w:rsidRDefault="00B74D2A" w:rsidP="00204A6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Ser una empresa que pueda satisfacer pequeños gustos pero que nos dan un empujoncito para tener un día más agradable siempre ofreciendo productos de la mejor calidad y mantener a todos nuestros clientes satisfechos en cualquier etapa de vida y que siempre que visiten nuestras instalaciones se queden con ganas de volver</w:t>
      </w:r>
    </w:p>
    <w:p w:rsidR="00B74D2A" w:rsidRPr="00204A6A" w:rsidRDefault="00B74D2A" w:rsidP="00204A6A">
      <w:pPr>
        <w:pStyle w:val="NormalWeb"/>
        <w:rPr>
          <w:rFonts w:ascii="Arial" w:hAnsi="Arial" w:cs="Arial"/>
          <w:b/>
        </w:rPr>
      </w:pPr>
      <w:r w:rsidRPr="00204A6A">
        <w:rPr>
          <w:rFonts w:ascii="Arial" w:hAnsi="Arial" w:cs="Arial"/>
          <w:b/>
        </w:rPr>
        <w:t>Visión</w:t>
      </w:r>
    </w:p>
    <w:p w:rsidR="00B74D2A" w:rsidRPr="00B74D2A" w:rsidRDefault="00B74D2A" w:rsidP="00204A6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Queremos ser una empresa reconocida mundialmente por parte de nuestros consumidores, empleados, clientes, proveedores</w:t>
      </w:r>
      <w:r w:rsidR="00D81376">
        <w:rPr>
          <w:rFonts w:ascii="Arial" w:hAnsi="Arial" w:cs="Arial"/>
        </w:rPr>
        <w:t>, etc. En un futuro nos gustaría ser una empresa que aunque crezca y sea reconocida a nivel global nunca pierda el toque casero en cada uno de nuestros productos.</w:t>
      </w:r>
    </w:p>
    <w:p w:rsidR="00B74D2A" w:rsidRDefault="00B74D2A" w:rsidP="00204A6A"/>
    <w:sectPr w:rsidR="00B74D2A" w:rsidSect="00A36B8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D2A" w:rsidRDefault="00B74D2A" w:rsidP="00B74D2A">
      <w:pPr>
        <w:spacing w:after="0" w:line="240" w:lineRule="auto"/>
      </w:pPr>
      <w:r>
        <w:separator/>
      </w:r>
    </w:p>
  </w:endnote>
  <w:endnote w:type="continuationSeparator" w:id="1">
    <w:p w:rsidR="00B74D2A" w:rsidRDefault="00B74D2A" w:rsidP="00B7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D2A" w:rsidRDefault="00B74D2A" w:rsidP="00B74D2A">
      <w:pPr>
        <w:spacing w:after="0" w:line="240" w:lineRule="auto"/>
      </w:pPr>
      <w:r>
        <w:separator/>
      </w:r>
    </w:p>
  </w:footnote>
  <w:footnote w:type="continuationSeparator" w:id="1">
    <w:p w:rsidR="00B74D2A" w:rsidRDefault="00B74D2A" w:rsidP="00B7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2A" w:rsidRDefault="00B74D2A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Nancy </w:t>
    </w:r>
    <w:proofErr w:type="spellStart"/>
    <w:r>
      <w:rPr>
        <w:rFonts w:ascii="Arial" w:hAnsi="Arial" w:cs="Arial"/>
        <w:sz w:val="24"/>
        <w:szCs w:val="24"/>
      </w:rPr>
      <w:t>Zarahí</w:t>
    </w:r>
    <w:proofErr w:type="spellEnd"/>
    <w:r>
      <w:rPr>
        <w:rFonts w:ascii="Arial" w:hAnsi="Arial" w:cs="Arial"/>
        <w:sz w:val="24"/>
        <w:szCs w:val="24"/>
      </w:rPr>
      <w:t xml:space="preserve"> Gutiérrez Marín</w:t>
    </w:r>
  </w:p>
  <w:p w:rsidR="00B74D2A" w:rsidRPr="00B74D2A" w:rsidRDefault="00B74D2A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3°B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D2A"/>
    <w:rsid w:val="00204A6A"/>
    <w:rsid w:val="00A36B8F"/>
    <w:rsid w:val="00B74D2A"/>
    <w:rsid w:val="00D8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8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4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74D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4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D2A"/>
  </w:style>
  <w:style w:type="paragraph" w:styleId="Footer">
    <w:name w:val="footer"/>
    <w:basedOn w:val="Normal"/>
    <w:link w:val="FooterChar"/>
    <w:uiPriority w:val="99"/>
    <w:semiHidden/>
    <w:unhideWhenUsed/>
    <w:rsid w:val="00B74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D2A"/>
  </w:style>
  <w:style w:type="character" w:customStyle="1" w:styleId="Heading4Char">
    <w:name w:val="Heading 4 Char"/>
    <w:basedOn w:val="DefaultParagraphFont"/>
    <w:link w:val="Heading4"/>
    <w:uiPriority w:val="9"/>
    <w:rsid w:val="00B74D2A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7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4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2016-10-07T22:05:00Z</dcterms:created>
  <dcterms:modified xsi:type="dcterms:W3CDTF">2016-10-07T22:19:00Z</dcterms:modified>
</cp:coreProperties>
</file>