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6" w:rsidRDefault="00D316B5" w:rsidP="00FF3AB0">
      <w:pPr>
        <w:jc w:val="center"/>
        <w:rPr>
          <w:rFonts w:ascii="Arial" w:hAnsi="Arial" w:cs="Arial"/>
          <w:b/>
          <w:sz w:val="28"/>
        </w:rPr>
      </w:pPr>
      <w:r w:rsidRPr="00D316B5">
        <w:rPr>
          <w:rFonts w:ascii="Arial" w:hAnsi="Arial" w:cs="Arial"/>
          <w:b/>
          <w:sz w:val="28"/>
        </w:rPr>
        <w:t>EL DEBATE</w:t>
      </w:r>
      <w:r>
        <w:rPr>
          <w:rFonts w:ascii="Arial" w:hAnsi="Arial" w:cs="Arial"/>
          <w:b/>
          <w:sz w:val="28"/>
        </w:rPr>
        <w:t>.</w:t>
      </w:r>
    </w:p>
    <w:p w:rsidR="00D316B5" w:rsidRDefault="00D316B5" w:rsidP="00D316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D316B5">
        <w:rPr>
          <w:rFonts w:ascii="Arial" w:hAnsi="Arial" w:cs="Arial"/>
          <w:sz w:val="24"/>
        </w:rPr>
        <w:t>a violencia en los programas de televisión, son causa del bulín en las escuelas</w:t>
      </w:r>
      <w:r>
        <w:rPr>
          <w:rFonts w:ascii="Arial" w:hAnsi="Arial" w:cs="Arial"/>
          <w:sz w:val="24"/>
        </w:rPr>
        <w:t>.</w:t>
      </w:r>
    </w:p>
    <w:p w:rsidR="00B93453" w:rsidRDefault="00B93453" w:rsidP="00D316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Algunos programas de televisión trasmiten mucha violencia a los niños, y no solo en la televisión, sino también en el radio, en el internet y en los videojuegos, pero por ahora nos centraremos lo que son los programas de televisión.</w:t>
      </w:r>
      <w:r w:rsidR="00C551BC">
        <w:rPr>
          <w:rFonts w:ascii="Arial" w:hAnsi="Arial" w:cs="Arial"/>
          <w:sz w:val="24"/>
        </w:rPr>
        <w:t xml:space="preserve"> Programas de acción o de matanzas que pasa por televisión son mensajes de violencia trasmitidos a los adolescentes. De alguna manera son influenciados por esos programas que lo practican en las escuelas.</w:t>
      </w:r>
    </w:p>
    <w:p w:rsidR="001B548C" w:rsidRPr="001B548C" w:rsidRDefault="001B548C" w:rsidP="001B548C">
      <w:pPr>
        <w:jc w:val="both"/>
        <w:rPr>
          <w:rFonts w:ascii="Arial" w:hAnsi="Arial" w:cs="Arial"/>
          <w:sz w:val="24"/>
        </w:rPr>
      </w:pPr>
      <w:r w:rsidRPr="001B548C">
        <w:rPr>
          <w:rFonts w:ascii="Arial" w:hAnsi="Arial" w:cs="Arial"/>
          <w:sz w:val="24"/>
        </w:rPr>
        <w:t>En contra.</w:t>
      </w:r>
    </w:p>
    <w:p w:rsidR="001B548C" w:rsidRPr="001B548C" w:rsidRDefault="001B548C" w:rsidP="001B548C">
      <w:pPr>
        <w:jc w:val="both"/>
        <w:rPr>
          <w:rFonts w:ascii="Arial" w:hAnsi="Arial" w:cs="Arial"/>
          <w:sz w:val="24"/>
        </w:rPr>
      </w:pPr>
      <w:r w:rsidRPr="001B548C">
        <w:rPr>
          <w:rFonts w:ascii="Arial" w:hAnsi="Arial" w:cs="Arial"/>
          <w:sz w:val="24"/>
        </w:rPr>
        <w:t>¿La televisión es la única causa de bulín?</w:t>
      </w:r>
    </w:p>
    <w:p w:rsidR="001B548C" w:rsidRPr="001B548C" w:rsidRDefault="001B548C" w:rsidP="001B548C">
      <w:pPr>
        <w:jc w:val="both"/>
        <w:rPr>
          <w:rFonts w:ascii="Arial" w:hAnsi="Arial" w:cs="Arial"/>
          <w:sz w:val="24"/>
        </w:rPr>
      </w:pPr>
      <w:r w:rsidRPr="001B548C">
        <w:rPr>
          <w:rFonts w:ascii="Arial" w:hAnsi="Arial" w:cs="Arial"/>
          <w:sz w:val="24"/>
        </w:rPr>
        <w:t>¿Qué hacen los padres con sus hijos que causan bulín?</w:t>
      </w:r>
    </w:p>
    <w:p w:rsidR="001B548C" w:rsidRPr="001B548C" w:rsidRDefault="001B548C" w:rsidP="001B548C">
      <w:pPr>
        <w:jc w:val="both"/>
        <w:rPr>
          <w:rFonts w:ascii="Arial" w:hAnsi="Arial" w:cs="Arial"/>
          <w:sz w:val="24"/>
        </w:rPr>
      </w:pPr>
      <w:r w:rsidRPr="001B548C">
        <w:rPr>
          <w:rFonts w:ascii="Arial" w:hAnsi="Arial" w:cs="Arial"/>
          <w:sz w:val="24"/>
        </w:rPr>
        <w:t>¿La televisión tiene toda la culpa del bulín?</w:t>
      </w:r>
    </w:p>
    <w:p w:rsidR="00C93120" w:rsidRDefault="00C9312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¿Es el único medio en que los adolescentes hagan bulí?</w:t>
      </w:r>
    </w:p>
    <w:p w:rsidR="00C93120" w:rsidRDefault="00C9312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¿Hay adolecentes que no le influye tanto estos programas?</w:t>
      </w:r>
    </w:p>
    <w:p w:rsidR="00C9312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¿La televisión no es mala en excesivo?</w:t>
      </w:r>
    </w:p>
    <w:p w:rsidR="002959C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le hacen tanta culpa a la televisión?</w:t>
      </w:r>
    </w:p>
    <w:p w:rsidR="002959C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¿Todos los programas son de influencia de bulín?</w:t>
      </w:r>
    </w:p>
    <w:p w:rsidR="002959C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="007E6E65">
        <w:rPr>
          <w:rFonts w:ascii="Arial" w:hAnsi="Arial" w:cs="Arial"/>
          <w:sz w:val="24"/>
        </w:rPr>
        <w:t>Hay programas para adolescentes sin violencia?</w:t>
      </w:r>
    </w:p>
    <w:p w:rsidR="007E6E65" w:rsidRDefault="007E6E65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¿Todo lo que tiene el programa de televisión es malo?</w:t>
      </w:r>
      <w:bookmarkStart w:id="0" w:name="_GoBack"/>
      <w:bookmarkEnd w:id="0"/>
    </w:p>
    <w:p w:rsidR="001B548C" w:rsidRPr="001B548C" w:rsidRDefault="001B548C" w:rsidP="001B548C">
      <w:pPr>
        <w:jc w:val="both"/>
        <w:rPr>
          <w:rFonts w:ascii="Arial" w:hAnsi="Arial" w:cs="Arial"/>
          <w:sz w:val="24"/>
        </w:rPr>
      </w:pPr>
      <w:r w:rsidRPr="001B548C"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</w:rPr>
        <w:t>favor.</w:t>
      </w:r>
    </w:p>
    <w:p w:rsidR="001B548C" w:rsidRDefault="001B548C" w:rsidP="001B548C">
      <w:pPr>
        <w:jc w:val="both"/>
        <w:rPr>
          <w:rFonts w:ascii="Arial" w:hAnsi="Arial" w:cs="Arial"/>
          <w:sz w:val="24"/>
        </w:rPr>
      </w:pPr>
      <w:r w:rsidRPr="001B548C">
        <w:rPr>
          <w:rFonts w:ascii="Arial" w:hAnsi="Arial" w:cs="Arial"/>
          <w:sz w:val="24"/>
        </w:rPr>
        <w:t>¿Los adolescentes ven programas de mayores de edad?</w:t>
      </w:r>
    </w:p>
    <w:p w:rsidR="001B548C" w:rsidRDefault="001B548C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¿se puede </w:t>
      </w:r>
      <w:r w:rsidR="00C93120">
        <w:rPr>
          <w:rFonts w:ascii="Arial" w:hAnsi="Arial" w:cs="Arial"/>
          <w:sz w:val="24"/>
        </w:rPr>
        <w:t>prohibir</w:t>
      </w:r>
      <w:r>
        <w:rPr>
          <w:rFonts w:ascii="Arial" w:hAnsi="Arial" w:cs="Arial"/>
          <w:sz w:val="24"/>
        </w:rPr>
        <w:t xml:space="preserve"> </w:t>
      </w:r>
      <w:r w:rsidR="00C93120">
        <w:rPr>
          <w:rFonts w:ascii="Arial" w:hAnsi="Arial" w:cs="Arial"/>
          <w:sz w:val="24"/>
        </w:rPr>
        <w:t>estos programas?</w:t>
      </w:r>
    </w:p>
    <w:p w:rsidR="00C93120" w:rsidRDefault="00C9312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influye esto a los adolescentes?</w:t>
      </w:r>
    </w:p>
    <w:p w:rsidR="00C93120" w:rsidRDefault="00C9312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puede prevenir?</w:t>
      </w:r>
    </w:p>
    <w:p w:rsidR="00C93120" w:rsidRDefault="00C9312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necesita que los padres estén tanto de esto?</w:t>
      </w:r>
    </w:p>
    <w:p w:rsidR="00C9312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le tiene que custodiar la televisión a aquellos que hace bulín?</w:t>
      </w:r>
    </w:p>
    <w:p w:rsidR="00C9312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¿Cuántos adolecentes son afectados a la influencia de la televisión?</w:t>
      </w:r>
    </w:p>
    <w:p w:rsidR="002959C0" w:rsidRDefault="002959C0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el bulín a causa de la televisión?</w:t>
      </w:r>
    </w:p>
    <w:p w:rsidR="007E6E65" w:rsidRDefault="007E6E65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necesita trasmitir a los padres sobre el cuidado de los hijos?</w:t>
      </w:r>
    </w:p>
    <w:p w:rsidR="007E6E65" w:rsidRPr="00D316B5" w:rsidRDefault="007E6E65" w:rsidP="001B54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¿Los profesores deben prevenir este tipo de cosas?</w:t>
      </w:r>
    </w:p>
    <w:sectPr w:rsidR="007E6E65" w:rsidRPr="00D31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B0"/>
    <w:rsid w:val="000D3936"/>
    <w:rsid w:val="001B548C"/>
    <w:rsid w:val="002959C0"/>
    <w:rsid w:val="00355825"/>
    <w:rsid w:val="007E6E65"/>
    <w:rsid w:val="00985DD6"/>
    <w:rsid w:val="00AD68C6"/>
    <w:rsid w:val="00B93453"/>
    <w:rsid w:val="00C551BC"/>
    <w:rsid w:val="00C93120"/>
    <w:rsid w:val="00D316B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1082"/>
  <w15:chartTrackingRefBased/>
  <w15:docId w15:val="{CA067FBE-D8D8-4505-84D0-D31F7E9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2016-11-17T21:41:00Z</dcterms:created>
  <dcterms:modified xsi:type="dcterms:W3CDTF">2016-11-18T00:31:00Z</dcterms:modified>
</cp:coreProperties>
</file>