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C0A" w:rsidRDefault="006E2C0A">
      <w:pPr>
        <w:rPr>
          <w:rFonts w:ascii="Century Schoolbook" w:hAnsi="Century Schoolbook" w:cs="Arial"/>
          <w:color w:val="333333"/>
        </w:rPr>
      </w:pPr>
    </w:p>
    <w:p w:rsidR="006E2C0A" w:rsidRDefault="006E2C0A">
      <w:pPr>
        <w:rPr>
          <w:rFonts w:ascii="Century Schoolbook" w:hAnsi="Century Schoolbook" w:cs="Arial"/>
          <w:color w:val="333333"/>
        </w:rPr>
      </w:pPr>
    </w:p>
    <w:p w:rsidR="006E2C0A" w:rsidRDefault="006E2C0A">
      <w:pPr>
        <w:rPr>
          <w:rFonts w:ascii="Century Schoolbook" w:hAnsi="Century Schoolbook" w:cs="Arial"/>
          <w:color w:val="333333"/>
        </w:rPr>
      </w:pPr>
    </w:p>
    <w:p w:rsidR="006E2C0A" w:rsidRDefault="006E2C0A">
      <w:pPr>
        <w:rPr>
          <w:rFonts w:ascii="Century Schoolbook" w:hAnsi="Century Schoolbook" w:cs="Arial"/>
          <w:color w:val="333333"/>
        </w:rPr>
      </w:pPr>
    </w:p>
    <w:p w:rsidR="006E2C0A" w:rsidRDefault="006E2C0A" w:rsidP="006E2C0A">
      <w:pPr>
        <w:jc w:val="center"/>
        <w:rPr>
          <w:rFonts w:ascii="Century Schoolbook" w:hAnsi="Century Schoolbook" w:cs="Arial"/>
          <w:color w:val="00B0F0"/>
          <w:sz w:val="32"/>
          <w:szCs w:val="32"/>
        </w:rPr>
      </w:pPr>
      <w:r w:rsidRPr="006E2C0A">
        <w:rPr>
          <w:rFonts w:ascii="Century Schoolbook" w:hAnsi="Century Schoolbook" w:cs="Arial"/>
          <w:color w:val="00B0F0"/>
          <w:sz w:val="32"/>
          <w:szCs w:val="32"/>
        </w:rPr>
        <w:t>An</w:t>
      </w:r>
      <w:r w:rsidRPr="006E2C0A">
        <w:rPr>
          <w:rFonts w:ascii="Century Schoolbook" w:eastAsia="Times New Roman" w:hAnsi="Century Schoolbook" w:cs="Arial"/>
          <w:noProof/>
          <w:color w:val="00B0F0"/>
          <w:sz w:val="32"/>
          <w:szCs w:val="32"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2724150" cy="671195"/>
            <wp:effectExtent l="19050" t="0" r="0" b="0"/>
            <wp:wrapSquare wrapText="bothSides"/>
            <wp:docPr id="2" name="0 Imagen" descr="company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any_logo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671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E2C0A">
        <w:rPr>
          <w:rFonts w:ascii="Century Schoolbook" w:hAnsi="Century Schoolbook" w:cs="Arial"/>
          <w:color w:val="00B0F0"/>
          <w:sz w:val="32"/>
          <w:szCs w:val="32"/>
        </w:rPr>
        <w:t>álisis y argumento</w:t>
      </w:r>
    </w:p>
    <w:p w:rsidR="006E2C0A" w:rsidRDefault="006E2C0A" w:rsidP="006E2C0A">
      <w:pPr>
        <w:jc w:val="center"/>
        <w:rPr>
          <w:rFonts w:ascii="Century Schoolbook" w:hAnsi="Century Schoolbook" w:cs="Arial"/>
          <w:color w:val="00B0F0"/>
          <w:sz w:val="32"/>
          <w:szCs w:val="32"/>
        </w:rPr>
      </w:pPr>
      <w:r>
        <w:rPr>
          <w:rFonts w:ascii="Century Schoolbook" w:hAnsi="Century Schoolbook" w:cs="Arial"/>
          <w:color w:val="00B0F0"/>
          <w:sz w:val="32"/>
          <w:szCs w:val="32"/>
        </w:rPr>
        <w:t>“El debate”</w:t>
      </w:r>
    </w:p>
    <w:p w:rsidR="006E2C0A" w:rsidRDefault="006E2C0A" w:rsidP="006E2C0A">
      <w:pPr>
        <w:jc w:val="center"/>
        <w:rPr>
          <w:rFonts w:ascii="Century Schoolbook" w:hAnsi="Century Schoolbook" w:cs="Arial"/>
          <w:color w:val="00B0F0"/>
          <w:sz w:val="32"/>
          <w:szCs w:val="32"/>
        </w:rPr>
      </w:pPr>
    </w:p>
    <w:p w:rsidR="006E2C0A" w:rsidRDefault="006E2C0A" w:rsidP="006E2C0A">
      <w:pPr>
        <w:jc w:val="center"/>
        <w:rPr>
          <w:rFonts w:ascii="Century Schoolbook" w:hAnsi="Century Schoolbook" w:cs="Arial"/>
          <w:color w:val="00B0F0"/>
          <w:sz w:val="32"/>
          <w:szCs w:val="32"/>
        </w:rPr>
      </w:pPr>
    </w:p>
    <w:p w:rsidR="006E2C0A" w:rsidRPr="006E2C0A" w:rsidRDefault="006E2C0A" w:rsidP="006E2C0A">
      <w:pPr>
        <w:jc w:val="center"/>
        <w:rPr>
          <w:rFonts w:ascii="Century Schoolbook" w:hAnsi="Century Schoolbook" w:cs="Arial"/>
          <w:sz w:val="24"/>
          <w:szCs w:val="24"/>
        </w:rPr>
      </w:pPr>
      <w:r w:rsidRPr="006E2C0A">
        <w:rPr>
          <w:rFonts w:ascii="Century Schoolbook" w:hAnsi="Century Schoolbook" w:cs="Arial"/>
          <w:sz w:val="24"/>
          <w:szCs w:val="24"/>
        </w:rPr>
        <w:t>Mtra. Laura Elizabeth Celis Rincón</w:t>
      </w:r>
    </w:p>
    <w:p w:rsidR="006E2C0A" w:rsidRPr="006E2C0A" w:rsidRDefault="006E2C0A" w:rsidP="006E2C0A">
      <w:pPr>
        <w:jc w:val="center"/>
        <w:rPr>
          <w:rFonts w:ascii="Century Schoolbook" w:hAnsi="Century Schoolbook" w:cs="Arial"/>
          <w:sz w:val="24"/>
          <w:szCs w:val="24"/>
        </w:rPr>
      </w:pPr>
      <w:r w:rsidRPr="006E2C0A">
        <w:rPr>
          <w:rFonts w:ascii="Century Schoolbook" w:hAnsi="Century Schoolbook" w:cs="Arial"/>
          <w:sz w:val="24"/>
          <w:szCs w:val="24"/>
        </w:rPr>
        <w:t>Alumna: Martínez Sías María José</w:t>
      </w:r>
    </w:p>
    <w:p w:rsidR="006E2C0A" w:rsidRPr="006E2C0A" w:rsidRDefault="006E2C0A" w:rsidP="006E2C0A">
      <w:pPr>
        <w:jc w:val="center"/>
        <w:rPr>
          <w:rFonts w:ascii="Century Schoolbook" w:hAnsi="Century Schoolbook" w:cs="Arial"/>
          <w:sz w:val="24"/>
          <w:szCs w:val="24"/>
        </w:rPr>
      </w:pPr>
      <w:r w:rsidRPr="006E2C0A">
        <w:rPr>
          <w:rFonts w:ascii="Century Schoolbook" w:hAnsi="Century Schoolbook" w:cs="Arial"/>
          <w:sz w:val="24"/>
          <w:szCs w:val="24"/>
        </w:rPr>
        <w:t>17/11/16</w:t>
      </w:r>
    </w:p>
    <w:p w:rsidR="006E2C0A" w:rsidRDefault="006E2C0A" w:rsidP="006E2C0A">
      <w:pPr>
        <w:jc w:val="center"/>
        <w:rPr>
          <w:rFonts w:ascii="Century Schoolbook" w:eastAsia="Times New Roman" w:hAnsi="Century Schoolbook" w:cs="Arial"/>
          <w:color w:val="333333"/>
          <w:sz w:val="24"/>
          <w:szCs w:val="24"/>
          <w:lang w:eastAsia="es-ES"/>
        </w:rPr>
      </w:pPr>
    </w:p>
    <w:p w:rsidR="006E2C0A" w:rsidRPr="006E2C0A" w:rsidRDefault="006E2C0A" w:rsidP="006E2C0A">
      <w:pPr>
        <w:jc w:val="center"/>
        <w:rPr>
          <w:rFonts w:ascii="Century Schoolbook" w:eastAsia="Times New Roman" w:hAnsi="Century Schoolbook" w:cs="Arial"/>
          <w:color w:val="333333"/>
          <w:sz w:val="24"/>
          <w:szCs w:val="24"/>
          <w:lang w:eastAsia="es-ES"/>
        </w:rPr>
      </w:pPr>
      <w:r>
        <w:rPr>
          <w:rFonts w:ascii="Century Schoolbook" w:eastAsia="Times New Roman" w:hAnsi="Century Schoolbook" w:cs="Arial"/>
          <w:noProof/>
          <w:color w:val="333333"/>
          <w:sz w:val="24"/>
          <w:szCs w:val="24"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2216785</wp:posOffset>
            </wp:positionV>
            <wp:extent cx="5208270" cy="3105150"/>
            <wp:effectExtent l="19050" t="0" r="0" b="0"/>
            <wp:wrapSquare wrapText="bothSides"/>
            <wp:docPr id="3" name="2 Imagen" descr="imagenes-de-libros-abiertos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es-de-libros-abiertos-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08270" cy="3105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E2C0A">
        <w:rPr>
          <w:rFonts w:ascii="Century Schoolbook" w:eastAsia="Times New Roman" w:hAnsi="Century Schoolbook" w:cs="Arial"/>
          <w:color w:val="333333"/>
          <w:sz w:val="24"/>
          <w:szCs w:val="24"/>
          <w:lang w:eastAsia="es-ES"/>
        </w:rPr>
        <w:br w:type="page"/>
      </w:r>
    </w:p>
    <w:p w:rsidR="008A43D4" w:rsidRDefault="008A43D4" w:rsidP="008A43D4">
      <w:pPr>
        <w:pStyle w:val="NormalWeb"/>
        <w:shd w:val="clear" w:color="auto" w:fill="FFFFFF"/>
        <w:spacing w:before="0" w:beforeAutospacing="0" w:after="204" w:afterAutospacing="0" w:line="312" w:lineRule="atLeast"/>
        <w:jc w:val="center"/>
        <w:rPr>
          <w:rFonts w:ascii="Century Schoolbook" w:hAnsi="Century Schoolbook" w:cs="Arial"/>
          <w:color w:val="333333"/>
        </w:rPr>
      </w:pPr>
      <w:r>
        <w:rPr>
          <w:rFonts w:ascii="Century Schoolbook" w:hAnsi="Century Schoolbook" w:cs="Arial"/>
          <w:color w:val="333333"/>
        </w:rPr>
        <w:lastRenderedPageBreak/>
        <w:t>“La violencia en los programas de televisión son causa de bullying en las escuelas”</w:t>
      </w:r>
    </w:p>
    <w:p w:rsidR="008A43D4" w:rsidRDefault="008A43D4" w:rsidP="008A43D4">
      <w:pPr>
        <w:pStyle w:val="NormalWeb"/>
        <w:shd w:val="clear" w:color="auto" w:fill="FFFFFF"/>
        <w:spacing w:before="0" w:beforeAutospacing="0" w:after="204" w:afterAutospacing="0" w:line="312" w:lineRule="atLeast"/>
        <w:jc w:val="center"/>
        <w:rPr>
          <w:rFonts w:ascii="Century Schoolbook" w:hAnsi="Century Schoolbook" w:cs="Arial"/>
          <w:color w:val="333333"/>
        </w:rPr>
      </w:pPr>
    </w:p>
    <w:p w:rsidR="008A43D4" w:rsidRPr="008A43D4" w:rsidRDefault="008A43D4" w:rsidP="008A43D4">
      <w:pPr>
        <w:pStyle w:val="NormalWeb"/>
        <w:shd w:val="clear" w:color="auto" w:fill="FFFFFF"/>
        <w:spacing w:before="0" w:beforeAutospacing="0" w:after="204" w:afterAutospacing="0" w:line="312" w:lineRule="atLeast"/>
        <w:jc w:val="center"/>
        <w:rPr>
          <w:rFonts w:ascii="Century Schoolbook" w:hAnsi="Century Schoolbook" w:cs="Arial"/>
          <w:color w:val="333333"/>
        </w:rPr>
      </w:pPr>
      <w:r w:rsidRPr="008A43D4">
        <w:rPr>
          <w:rFonts w:ascii="Century Schoolbook" w:hAnsi="Century Schoolbook" w:cs="Arial"/>
          <w:color w:val="333333"/>
        </w:rPr>
        <w:t>Mis argumentos</w:t>
      </w:r>
    </w:p>
    <w:p w:rsidR="00690179" w:rsidRPr="008A43D4" w:rsidRDefault="008A43D4" w:rsidP="008A43D4">
      <w:pPr>
        <w:pStyle w:val="Prrafodelista"/>
        <w:numPr>
          <w:ilvl w:val="0"/>
          <w:numId w:val="2"/>
        </w:numPr>
        <w:jc w:val="both"/>
        <w:rPr>
          <w:rFonts w:ascii="Century Schoolbook" w:hAnsi="Century Schoolbook"/>
          <w:sz w:val="24"/>
          <w:szCs w:val="24"/>
        </w:rPr>
      </w:pPr>
      <w:r w:rsidRPr="008A43D4">
        <w:rPr>
          <w:rFonts w:ascii="Century Schoolbook" w:hAnsi="Century Schoolbook"/>
          <w:sz w:val="24"/>
          <w:szCs w:val="24"/>
        </w:rPr>
        <w:t xml:space="preserve">Los niños están totalmente expuestos a la violencia, pues la ven como algo normal y que sucede en la televisión. </w:t>
      </w:r>
    </w:p>
    <w:p w:rsidR="008A43D4" w:rsidRPr="008A43D4" w:rsidRDefault="008A43D4" w:rsidP="008A43D4">
      <w:pPr>
        <w:pStyle w:val="Prrafodelista"/>
        <w:numPr>
          <w:ilvl w:val="0"/>
          <w:numId w:val="2"/>
        </w:numPr>
        <w:jc w:val="both"/>
        <w:rPr>
          <w:rFonts w:ascii="Century Schoolbook" w:hAnsi="Century Schoolbook"/>
          <w:sz w:val="24"/>
          <w:szCs w:val="24"/>
        </w:rPr>
      </w:pPr>
      <w:r w:rsidRPr="008A43D4">
        <w:rPr>
          <w:rFonts w:ascii="Century Schoolbook" w:hAnsi="Century Schoolbook"/>
          <w:sz w:val="24"/>
          <w:szCs w:val="24"/>
        </w:rPr>
        <w:t>Deben prohibir o clasificar los programas televisivos acorde a la edad de las personas que ven televisión.</w:t>
      </w:r>
    </w:p>
    <w:p w:rsidR="008A43D4" w:rsidRPr="008A43D4" w:rsidRDefault="008A43D4" w:rsidP="008A43D4">
      <w:pPr>
        <w:pStyle w:val="Prrafodelista"/>
        <w:numPr>
          <w:ilvl w:val="0"/>
          <w:numId w:val="2"/>
        </w:numPr>
        <w:jc w:val="both"/>
        <w:rPr>
          <w:rFonts w:ascii="Century Schoolbook" w:hAnsi="Century Schoolbook"/>
          <w:sz w:val="24"/>
          <w:szCs w:val="24"/>
        </w:rPr>
      </w:pPr>
      <w:r w:rsidRPr="008A43D4">
        <w:rPr>
          <w:rFonts w:ascii="Century Schoolbook" w:hAnsi="Century Schoolbook"/>
          <w:sz w:val="24"/>
          <w:szCs w:val="24"/>
        </w:rPr>
        <w:t>Los padres deben actuar de manera inmediata al detectar conductas agresivas en su hijo(a).</w:t>
      </w:r>
    </w:p>
    <w:p w:rsidR="008A43D4" w:rsidRPr="008A43D4" w:rsidRDefault="008A43D4" w:rsidP="008A43D4">
      <w:pPr>
        <w:pStyle w:val="Prrafodelista"/>
        <w:numPr>
          <w:ilvl w:val="0"/>
          <w:numId w:val="2"/>
        </w:numPr>
        <w:jc w:val="both"/>
        <w:rPr>
          <w:rFonts w:ascii="Century Schoolbook" w:hAnsi="Century Schoolbook"/>
          <w:sz w:val="24"/>
          <w:szCs w:val="24"/>
        </w:rPr>
      </w:pPr>
      <w:r w:rsidRPr="008A43D4">
        <w:rPr>
          <w:rFonts w:ascii="Century Schoolbook" w:hAnsi="Century Schoolbook"/>
          <w:sz w:val="24"/>
          <w:szCs w:val="24"/>
        </w:rPr>
        <w:t>Las personas deben saber la importancia de las clasificaciones de cada programa.</w:t>
      </w:r>
    </w:p>
    <w:p w:rsidR="008A43D4" w:rsidRPr="008A43D4" w:rsidRDefault="008A43D4" w:rsidP="008A43D4">
      <w:pPr>
        <w:pStyle w:val="Prrafodelista"/>
        <w:numPr>
          <w:ilvl w:val="0"/>
          <w:numId w:val="2"/>
        </w:numPr>
        <w:jc w:val="both"/>
        <w:rPr>
          <w:rFonts w:ascii="Century Schoolbook" w:hAnsi="Century Schoolbook"/>
          <w:sz w:val="24"/>
          <w:szCs w:val="24"/>
        </w:rPr>
      </w:pPr>
      <w:r w:rsidRPr="008A43D4">
        <w:rPr>
          <w:rFonts w:ascii="Century Schoolbook" w:hAnsi="Century Schoolbook"/>
          <w:sz w:val="24"/>
          <w:szCs w:val="24"/>
        </w:rPr>
        <w:t>Se debe explicar a los niños que todo lo que sucede en la televisión es ficción y NO se debe repetir o imitar en la vida real, porque pueden causar algún daño.</w:t>
      </w:r>
    </w:p>
    <w:p w:rsidR="008A43D4" w:rsidRPr="008A43D4" w:rsidRDefault="008A43D4" w:rsidP="008A43D4">
      <w:pPr>
        <w:pStyle w:val="Prrafodelista"/>
        <w:numPr>
          <w:ilvl w:val="0"/>
          <w:numId w:val="2"/>
        </w:numPr>
        <w:jc w:val="both"/>
        <w:rPr>
          <w:rFonts w:ascii="Century Schoolbook" w:hAnsi="Century Schoolbook"/>
          <w:sz w:val="24"/>
          <w:szCs w:val="24"/>
        </w:rPr>
      </w:pPr>
      <w:r w:rsidRPr="008A43D4">
        <w:rPr>
          <w:rFonts w:ascii="Century Schoolbook" w:hAnsi="Century Schoolbook"/>
          <w:sz w:val="24"/>
          <w:szCs w:val="24"/>
        </w:rPr>
        <w:t>En las escuelas se debe tratar de erradicar las conductas de bullying.</w:t>
      </w:r>
    </w:p>
    <w:p w:rsidR="008A43D4" w:rsidRPr="000C0988" w:rsidRDefault="008A43D4" w:rsidP="008A43D4">
      <w:pPr>
        <w:pStyle w:val="Prrafodelista"/>
        <w:numPr>
          <w:ilvl w:val="0"/>
          <w:numId w:val="2"/>
        </w:numPr>
        <w:jc w:val="both"/>
        <w:rPr>
          <w:rFonts w:ascii="Century Schoolbook" w:hAnsi="Century Schoolbook"/>
          <w:sz w:val="24"/>
          <w:szCs w:val="24"/>
          <w:lang w:val="es-MX"/>
        </w:rPr>
      </w:pPr>
      <w:r w:rsidRPr="008A43D4">
        <w:rPr>
          <w:rFonts w:ascii="Century Schoolbook" w:hAnsi="Century Schoolbook"/>
          <w:sz w:val="24"/>
          <w:szCs w:val="24"/>
        </w:rPr>
        <w:t>Todos debemos de actuar para la mejora de la calidad de los programas transmitidos por la televisión.</w:t>
      </w:r>
    </w:p>
    <w:p w:rsidR="000C0988" w:rsidRDefault="000C0988" w:rsidP="000C0988">
      <w:pPr>
        <w:ind w:left="360"/>
        <w:jc w:val="both"/>
        <w:rPr>
          <w:rFonts w:ascii="Century Schoolbook" w:hAnsi="Century Schoolbook"/>
          <w:sz w:val="24"/>
          <w:szCs w:val="24"/>
          <w:lang w:val="es-MX"/>
        </w:rPr>
      </w:pPr>
    </w:p>
    <w:p w:rsidR="000C0988" w:rsidRDefault="000C0988" w:rsidP="000C0988">
      <w:pPr>
        <w:ind w:left="360"/>
        <w:jc w:val="both"/>
        <w:rPr>
          <w:rFonts w:ascii="Century Schoolbook" w:hAnsi="Century Schoolbook"/>
          <w:sz w:val="24"/>
          <w:szCs w:val="24"/>
          <w:lang w:val="es-MX"/>
        </w:rPr>
      </w:pPr>
      <w:r>
        <w:rPr>
          <w:rFonts w:ascii="Century Schoolbook" w:hAnsi="Century Schoolbook"/>
          <w:sz w:val="24"/>
          <w:szCs w:val="24"/>
          <w:lang w:val="es-MX"/>
        </w:rPr>
        <w:t>¿Qué piensas que ocurrirá en un futuro con los programas televisivos?</w:t>
      </w:r>
    </w:p>
    <w:p w:rsidR="000C0988" w:rsidRDefault="000C0988" w:rsidP="000C0988">
      <w:pPr>
        <w:ind w:left="360"/>
        <w:jc w:val="both"/>
        <w:rPr>
          <w:rFonts w:ascii="Century Schoolbook" w:hAnsi="Century Schoolbook"/>
          <w:sz w:val="24"/>
          <w:szCs w:val="24"/>
          <w:lang w:val="es-MX"/>
        </w:rPr>
      </w:pPr>
      <w:r>
        <w:rPr>
          <w:rFonts w:ascii="Century Schoolbook" w:hAnsi="Century Schoolbook"/>
          <w:sz w:val="24"/>
          <w:szCs w:val="24"/>
          <w:lang w:val="es-MX"/>
        </w:rPr>
        <w:t>¿Crees que la violencia en la televisión puede influir en la conducta de los niños?</w:t>
      </w:r>
    </w:p>
    <w:p w:rsidR="000C0988" w:rsidRDefault="000C0988" w:rsidP="000C0988">
      <w:pPr>
        <w:ind w:left="360"/>
        <w:jc w:val="both"/>
        <w:rPr>
          <w:rFonts w:ascii="Century Schoolbook" w:hAnsi="Century Schoolbook"/>
          <w:sz w:val="24"/>
          <w:szCs w:val="24"/>
          <w:lang w:val="es-MX"/>
        </w:rPr>
      </w:pPr>
      <w:r>
        <w:rPr>
          <w:rFonts w:ascii="Century Schoolbook" w:hAnsi="Century Schoolbook"/>
          <w:sz w:val="24"/>
          <w:szCs w:val="24"/>
          <w:lang w:val="es-MX"/>
        </w:rPr>
        <w:t>¿Estás a favor de que los programas televisivos contengan violencia?</w:t>
      </w:r>
    </w:p>
    <w:p w:rsidR="000C0988" w:rsidRDefault="000C0988" w:rsidP="000C0988">
      <w:pPr>
        <w:ind w:left="360"/>
        <w:jc w:val="both"/>
        <w:rPr>
          <w:rFonts w:ascii="Century Schoolbook" w:hAnsi="Century Schoolbook"/>
          <w:sz w:val="24"/>
          <w:szCs w:val="24"/>
          <w:lang w:val="es-MX"/>
        </w:rPr>
      </w:pPr>
      <w:r>
        <w:rPr>
          <w:rFonts w:ascii="Century Schoolbook" w:hAnsi="Century Schoolbook"/>
          <w:sz w:val="24"/>
          <w:szCs w:val="24"/>
          <w:lang w:val="es-MX"/>
        </w:rPr>
        <w:t>¿Consideras la causa del bullying son los programas de televisión?</w:t>
      </w:r>
    </w:p>
    <w:p w:rsidR="000C0988" w:rsidRDefault="000C0988" w:rsidP="000C0988">
      <w:pPr>
        <w:ind w:left="360"/>
        <w:jc w:val="both"/>
        <w:rPr>
          <w:rFonts w:ascii="Century Schoolbook" w:hAnsi="Century Schoolbook"/>
          <w:sz w:val="24"/>
          <w:szCs w:val="24"/>
          <w:lang w:val="es-MX"/>
        </w:rPr>
      </w:pPr>
      <w:r>
        <w:rPr>
          <w:rFonts w:ascii="Century Schoolbook" w:hAnsi="Century Schoolbook"/>
          <w:sz w:val="24"/>
          <w:szCs w:val="24"/>
          <w:lang w:val="es-MX"/>
        </w:rPr>
        <w:t>¿Crees que se llague a erradicar el bullying en las escuelas?</w:t>
      </w:r>
    </w:p>
    <w:p w:rsidR="000C0988" w:rsidRDefault="000C0988" w:rsidP="000C0988">
      <w:pPr>
        <w:ind w:left="360"/>
        <w:jc w:val="both"/>
        <w:rPr>
          <w:rFonts w:ascii="Century Schoolbook" w:hAnsi="Century Schoolbook"/>
          <w:sz w:val="24"/>
          <w:szCs w:val="24"/>
          <w:lang w:val="es-MX"/>
        </w:rPr>
      </w:pPr>
      <w:r>
        <w:rPr>
          <w:rFonts w:ascii="Century Schoolbook" w:hAnsi="Century Schoolbook"/>
          <w:sz w:val="24"/>
          <w:szCs w:val="24"/>
          <w:lang w:val="es-MX"/>
        </w:rPr>
        <w:t>Si tú fueras padre de familia ¿dejarías a tus hijos ver programas violentos?</w:t>
      </w:r>
    </w:p>
    <w:p w:rsidR="000C0988" w:rsidRDefault="000C0988" w:rsidP="000C0988">
      <w:pPr>
        <w:ind w:left="360"/>
        <w:jc w:val="both"/>
        <w:rPr>
          <w:rFonts w:ascii="Century Schoolbook" w:hAnsi="Century Schoolbook"/>
          <w:sz w:val="24"/>
          <w:szCs w:val="24"/>
          <w:lang w:val="es-MX"/>
        </w:rPr>
      </w:pPr>
      <w:r>
        <w:rPr>
          <w:rFonts w:ascii="Century Schoolbook" w:hAnsi="Century Schoolbook"/>
          <w:sz w:val="24"/>
          <w:szCs w:val="24"/>
          <w:lang w:val="es-MX"/>
        </w:rPr>
        <w:t>¿Cuál crees que es la principal causa de que los programas de televisión contengan violencia?</w:t>
      </w:r>
    </w:p>
    <w:p w:rsidR="000C0988" w:rsidRDefault="000C0988" w:rsidP="000C0988">
      <w:pPr>
        <w:ind w:left="360"/>
        <w:jc w:val="both"/>
        <w:rPr>
          <w:rFonts w:ascii="Century Schoolbook" w:hAnsi="Century Schoolbook"/>
          <w:sz w:val="24"/>
          <w:szCs w:val="24"/>
          <w:lang w:val="es-MX"/>
        </w:rPr>
      </w:pPr>
      <w:r>
        <w:rPr>
          <w:rFonts w:ascii="Century Schoolbook" w:hAnsi="Century Schoolbook"/>
          <w:sz w:val="24"/>
          <w:szCs w:val="24"/>
          <w:lang w:val="es-MX"/>
        </w:rPr>
        <w:t>¿Consideras que los programas de televisión son educativos?</w:t>
      </w:r>
    </w:p>
    <w:p w:rsidR="000C0988" w:rsidRDefault="000C0988" w:rsidP="000C0988">
      <w:pPr>
        <w:ind w:left="360"/>
        <w:jc w:val="both"/>
        <w:rPr>
          <w:rFonts w:ascii="Century Schoolbook" w:hAnsi="Century Schoolbook"/>
          <w:sz w:val="24"/>
          <w:szCs w:val="24"/>
          <w:lang w:val="es-MX"/>
        </w:rPr>
      </w:pPr>
      <w:r>
        <w:rPr>
          <w:rFonts w:ascii="Century Schoolbook" w:hAnsi="Century Schoolbook"/>
          <w:sz w:val="24"/>
          <w:szCs w:val="24"/>
          <w:lang w:val="es-MX"/>
        </w:rPr>
        <w:t>¿Te gustaría que solo se transmitieran programas educativos?</w:t>
      </w:r>
    </w:p>
    <w:p w:rsidR="000C0988" w:rsidRDefault="000C0988" w:rsidP="000C0988">
      <w:pPr>
        <w:ind w:left="360"/>
        <w:jc w:val="both"/>
        <w:rPr>
          <w:rFonts w:ascii="Century Schoolbook" w:hAnsi="Century Schoolbook"/>
          <w:sz w:val="24"/>
          <w:szCs w:val="24"/>
          <w:lang w:val="es-MX"/>
        </w:rPr>
      </w:pPr>
      <w:r>
        <w:rPr>
          <w:rFonts w:ascii="Century Schoolbook" w:hAnsi="Century Schoolbook"/>
          <w:sz w:val="24"/>
          <w:szCs w:val="24"/>
          <w:lang w:val="es-MX"/>
        </w:rPr>
        <w:t>¿Crees que con este cambio, se erradicaría la violencia y el bullying?</w:t>
      </w:r>
    </w:p>
    <w:p w:rsidR="000C0988" w:rsidRDefault="007827DB" w:rsidP="007827DB">
      <w:pPr>
        <w:jc w:val="both"/>
        <w:rPr>
          <w:rFonts w:ascii="Century Schoolbook" w:hAnsi="Century Schoolbook"/>
          <w:sz w:val="24"/>
          <w:szCs w:val="24"/>
          <w:lang w:val="es-MX"/>
        </w:rPr>
      </w:pPr>
      <w:r>
        <w:rPr>
          <w:rFonts w:ascii="Century Schoolbook" w:hAnsi="Century Schoolbook"/>
          <w:sz w:val="24"/>
          <w:szCs w:val="24"/>
          <w:lang w:val="es-MX"/>
        </w:rPr>
        <w:t xml:space="preserve">     </w:t>
      </w:r>
      <w:r w:rsidR="000C0988">
        <w:rPr>
          <w:rFonts w:ascii="Century Schoolbook" w:hAnsi="Century Schoolbook"/>
          <w:sz w:val="24"/>
          <w:szCs w:val="24"/>
          <w:lang w:val="es-MX"/>
        </w:rPr>
        <w:t>¿Los programas que contienen violencia son los mejores?</w:t>
      </w:r>
    </w:p>
    <w:p w:rsidR="000C0988" w:rsidRDefault="000C0988" w:rsidP="000C0988">
      <w:pPr>
        <w:ind w:left="360"/>
        <w:jc w:val="both"/>
        <w:rPr>
          <w:rFonts w:ascii="Century Schoolbook" w:hAnsi="Century Schoolbook"/>
          <w:sz w:val="24"/>
          <w:szCs w:val="24"/>
          <w:lang w:val="es-MX"/>
        </w:rPr>
      </w:pPr>
      <w:r>
        <w:rPr>
          <w:rFonts w:ascii="Century Schoolbook" w:hAnsi="Century Schoolbook"/>
          <w:sz w:val="24"/>
          <w:szCs w:val="24"/>
          <w:lang w:val="es-MX"/>
        </w:rPr>
        <w:lastRenderedPageBreak/>
        <w:t>¿La clasificación de las películas y programas es lo correcto en cuanto a la edad?</w:t>
      </w:r>
    </w:p>
    <w:p w:rsidR="000C0988" w:rsidRDefault="000C0988" w:rsidP="000C0988">
      <w:pPr>
        <w:ind w:left="360"/>
        <w:jc w:val="both"/>
        <w:rPr>
          <w:rFonts w:ascii="Century Schoolbook" w:hAnsi="Century Schoolbook"/>
          <w:sz w:val="24"/>
          <w:szCs w:val="24"/>
          <w:lang w:val="es-MX"/>
        </w:rPr>
      </w:pPr>
      <w:r>
        <w:rPr>
          <w:rFonts w:ascii="Century Schoolbook" w:hAnsi="Century Schoolbook"/>
          <w:sz w:val="24"/>
          <w:szCs w:val="24"/>
          <w:lang w:val="es-MX"/>
        </w:rPr>
        <w:t xml:space="preserve">Si </w:t>
      </w:r>
      <w:r w:rsidR="007827DB">
        <w:rPr>
          <w:rFonts w:ascii="Century Schoolbook" w:hAnsi="Century Schoolbook"/>
          <w:sz w:val="24"/>
          <w:szCs w:val="24"/>
          <w:lang w:val="es-MX"/>
        </w:rPr>
        <w:t>un día tú quieres ver una película que contiene demasiada violencia, pero nadie puede cuidar a tus hijos ¿permitirías que la vieran contigo?</w:t>
      </w:r>
    </w:p>
    <w:p w:rsidR="007827DB" w:rsidRDefault="007827DB" w:rsidP="000C0988">
      <w:pPr>
        <w:ind w:left="360"/>
        <w:jc w:val="both"/>
        <w:rPr>
          <w:rFonts w:ascii="Century Schoolbook" w:hAnsi="Century Schoolbook"/>
          <w:sz w:val="24"/>
          <w:szCs w:val="24"/>
          <w:lang w:val="es-MX"/>
        </w:rPr>
      </w:pPr>
      <w:r>
        <w:rPr>
          <w:rFonts w:ascii="Century Schoolbook" w:hAnsi="Century Schoolbook"/>
          <w:sz w:val="24"/>
          <w:szCs w:val="24"/>
          <w:lang w:val="es-MX"/>
        </w:rPr>
        <w:t>¿Cuál sería tú opinión si el profesor de tu hijo pone una película muy violenta?</w:t>
      </w:r>
    </w:p>
    <w:p w:rsidR="007827DB" w:rsidRDefault="007827DB" w:rsidP="000C0988">
      <w:pPr>
        <w:ind w:left="360"/>
        <w:jc w:val="both"/>
        <w:rPr>
          <w:rFonts w:ascii="Century Schoolbook" w:hAnsi="Century Schoolbook"/>
          <w:sz w:val="24"/>
          <w:szCs w:val="24"/>
          <w:lang w:val="es-MX"/>
        </w:rPr>
      </w:pPr>
      <w:r>
        <w:rPr>
          <w:rFonts w:ascii="Century Schoolbook" w:hAnsi="Century Schoolbook"/>
          <w:sz w:val="24"/>
          <w:szCs w:val="24"/>
          <w:lang w:val="es-MX"/>
        </w:rPr>
        <w:t>¿Cómo reaccionarias?</w:t>
      </w:r>
    </w:p>
    <w:p w:rsidR="007827DB" w:rsidRDefault="007827DB" w:rsidP="000C0988">
      <w:pPr>
        <w:ind w:left="360"/>
        <w:jc w:val="both"/>
        <w:rPr>
          <w:rFonts w:ascii="Century Schoolbook" w:hAnsi="Century Schoolbook"/>
          <w:sz w:val="24"/>
          <w:szCs w:val="24"/>
          <w:lang w:val="es-MX"/>
        </w:rPr>
      </w:pPr>
    </w:p>
    <w:p w:rsidR="007827DB" w:rsidRDefault="00B6648A" w:rsidP="000C0988">
      <w:pPr>
        <w:ind w:left="360"/>
        <w:jc w:val="both"/>
        <w:rPr>
          <w:rFonts w:ascii="Century Schoolbook" w:hAnsi="Century Schoolbook"/>
          <w:sz w:val="24"/>
          <w:szCs w:val="24"/>
          <w:lang w:val="es-MX"/>
        </w:rPr>
      </w:pPr>
      <w:r>
        <w:rPr>
          <w:rFonts w:ascii="Century Schoolbook" w:hAnsi="Century Schoolbook"/>
          <w:sz w:val="24"/>
          <w:szCs w:val="24"/>
          <w:lang w:val="es-MX"/>
        </w:rPr>
        <w:t>Bibliografía:</w:t>
      </w:r>
    </w:p>
    <w:p w:rsidR="00B6648A" w:rsidRDefault="00B6648A" w:rsidP="000C0988">
      <w:pPr>
        <w:ind w:left="360"/>
        <w:jc w:val="both"/>
        <w:rPr>
          <w:rFonts w:ascii="Century Schoolbook" w:hAnsi="Century Schoolbook"/>
          <w:sz w:val="24"/>
          <w:szCs w:val="24"/>
          <w:lang w:val="es-MX"/>
        </w:rPr>
      </w:pPr>
      <w:r w:rsidRPr="00B6648A">
        <w:rPr>
          <w:rFonts w:ascii="Century Schoolbook" w:hAnsi="Century Schoolbook"/>
          <w:sz w:val="24"/>
          <w:szCs w:val="24"/>
          <w:lang w:val="es-MX"/>
        </w:rPr>
        <w:t>http://www.elnuevodiario.com.ni/opinion/308194-violencia-television/</w:t>
      </w:r>
    </w:p>
    <w:p w:rsidR="000C0988" w:rsidRPr="000C0988" w:rsidRDefault="000C0988" w:rsidP="000C0988">
      <w:pPr>
        <w:ind w:left="360"/>
        <w:jc w:val="both"/>
        <w:rPr>
          <w:rFonts w:ascii="Century Schoolbook" w:hAnsi="Century Schoolbook"/>
          <w:sz w:val="24"/>
          <w:szCs w:val="24"/>
          <w:lang w:val="es-MX"/>
        </w:rPr>
      </w:pPr>
    </w:p>
    <w:sectPr w:rsidR="000C0988" w:rsidRPr="000C0988" w:rsidSect="006E2C0A">
      <w:pgSz w:w="11906" w:h="16838"/>
      <w:pgMar w:top="1440" w:right="1440" w:bottom="1440" w:left="1440" w:header="708" w:footer="708" w:gutter="0"/>
      <w:pgBorders w:offsetFrom="page">
        <w:top w:val="dotDotDash" w:sz="4" w:space="24" w:color="auto"/>
        <w:left w:val="dotDotDash" w:sz="4" w:space="24" w:color="auto"/>
        <w:bottom w:val="dotDotDash" w:sz="4" w:space="24" w:color="auto"/>
        <w:right w:val="dotDotDash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E6533"/>
    <w:multiLevelType w:val="hybridMultilevel"/>
    <w:tmpl w:val="25BAB7FC"/>
    <w:lvl w:ilvl="0" w:tplc="E712539A">
      <w:start w:val="1"/>
      <w:numFmt w:val="bullet"/>
      <w:lvlText w:val="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4E6851"/>
    <w:multiLevelType w:val="hybridMultilevel"/>
    <w:tmpl w:val="61F44E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A43D4"/>
    <w:rsid w:val="000C0988"/>
    <w:rsid w:val="00690179"/>
    <w:rsid w:val="006E2C0A"/>
    <w:rsid w:val="007827DB"/>
    <w:rsid w:val="008A43D4"/>
    <w:rsid w:val="00B6648A"/>
    <w:rsid w:val="00F25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17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A4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8A43D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E2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2C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6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328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julio</dc:creator>
  <cp:lastModifiedBy>julio</cp:lastModifiedBy>
  <cp:revision>3</cp:revision>
  <dcterms:created xsi:type="dcterms:W3CDTF">2016-11-18T00:16:00Z</dcterms:created>
  <dcterms:modified xsi:type="dcterms:W3CDTF">2016-11-18T00:58:00Z</dcterms:modified>
</cp:coreProperties>
</file>