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6A" w:rsidRDefault="0063316A" w:rsidP="0063316A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AC53DE2" wp14:editId="0BE3E271">
            <wp:simplePos x="0" y="0"/>
            <wp:positionH relativeFrom="column">
              <wp:posOffset>-604844</wp:posOffset>
            </wp:positionH>
            <wp:positionV relativeFrom="paragraph">
              <wp:posOffset>1204978</wp:posOffset>
            </wp:positionV>
            <wp:extent cx="3294380" cy="2768600"/>
            <wp:effectExtent l="0" t="0" r="1270" b="0"/>
            <wp:wrapSquare wrapText="bothSides"/>
            <wp:docPr id="1" name="Imagen 1" descr="Resultado de imagen para comprensión lec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mprensión lect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072CCA3" wp14:editId="0F215CEA">
            <wp:simplePos x="0" y="0"/>
            <wp:positionH relativeFrom="column">
              <wp:posOffset>2689225</wp:posOffset>
            </wp:positionH>
            <wp:positionV relativeFrom="paragraph">
              <wp:posOffset>156</wp:posOffset>
            </wp:positionV>
            <wp:extent cx="3605530" cy="2006600"/>
            <wp:effectExtent l="0" t="0" r="0" b="0"/>
            <wp:wrapSquare wrapText="bothSides"/>
            <wp:docPr id="2" name="Imagen 2" descr="Resultado de imagen para comprensión lec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mprensión lect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0DF62C5E" wp14:editId="3810BDD5">
            <wp:extent cx="2370465" cy="544207"/>
            <wp:effectExtent l="0" t="0" r="0" b="8255"/>
            <wp:docPr id="3" name="Imagen 3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28" cy="8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54F6A3E" wp14:editId="02ABD2E0">
            <wp:simplePos x="0" y="0"/>
            <wp:positionH relativeFrom="column">
              <wp:posOffset>3120798</wp:posOffset>
            </wp:positionH>
            <wp:positionV relativeFrom="paragraph">
              <wp:posOffset>357254</wp:posOffset>
            </wp:positionV>
            <wp:extent cx="2484842" cy="2527539"/>
            <wp:effectExtent l="0" t="0" r="0" b="6350"/>
            <wp:wrapSquare wrapText="bothSides"/>
            <wp:docPr id="4" name="Imagen 4" descr="Resultado de imagen para comprensión lec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omprensión lect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42" cy="25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Pr="00645E71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Default="0063316A" w:rsidP="0063316A">
      <w:pPr>
        <w:rPr>
          <w:rFonts w:ascii="Arial" w:hAnsi="Arial" w:cs="Arial"/>
          <w:sz w:val="24"/>
          <w:szCs w:val="24"/>
        </w:rPr>
      </w:pP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Humberto Alexis Del                   Toro González.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Grado, grupo: 3-A 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Materia: Análisis y Argumento 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Institución: universidad Lamar 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Campus: hidalgo I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Maestra: Ana Karina Fletes.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actividad 1,</w:t>
      </w:r>
      <w:r>
        <w:rPr>
          <w:rFonts w:ascii="Arial" w:hAnsi="Arial" w:cs="Arial"/>
          <w:sz w:val="24"/>
          <w:szCs w:val="24"/>
        </w:rPr>
        <w:t xml:space="preserve">  tercer  parcial.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11</w:t>
      </w:r>
      <w:r>
        <w:rPr>
          <w:rFonts w:ascii="Arial" w:hAnsi="Arial" w:cs="Arial"/>
          <w:sz w:val="24"/>
          <w:szCs w:val="24"/>
        </w:rPr>
        <w:t xml:space="preserve"> de noviembre del 2016.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88638B">
        <w:rPr>
          <w:rFonts w:ascii="Arial" w:hAnsi="Arial" w:cs="Arial"/>
          <w:color w:val="00B050"/>
          <w:sz w:val="24"/>
          <w:szCs w:val="24"/>
        </w:rPr>
        <w:lastRenderedPageBreak/>
        <w:t xml:space="preserve">¿Cuáles afirmaciones pudiste encontrar? </w:t>
      </w:r>
    </w:p>
    <w:p w:rsidR="0088638B" w:rsidRPr="0088638B" w:rsidRDefault="0088638B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14063E">
        <w:rPr>
          <w:rFonts w:ascii="Arial" w:hAnsi="Arial" w:cs="Arial"/>
          <w:sz w:val="24"/>
          <w:szCs w:val="24"/>
        </w:rPr>
        <w:t>Me parece que se da a conocer las diferentes afirmaciones con el uso de coherencia y cohesión que da la representación de una política verdaderamente escabrosa en el país que se dio con referencia a las diferentes opciones de puestos públicos para una economía que va empeorando como también una ciudadanía que está cansada de las malas decisiones públicas de los presentes funcionarios.</w:t>
      </w:r>
      <w:r>
        <w:rPr>
          <w:rFonts w:ascii="Arial" w:hAnsi="Arial" w:cs="Arial"/>
          <w:color w:val="00B050"/>
          <w:sz w:val="24"/>
          <w:szCs w:val="24"/>
        </w:rPr>
        <w:t xml:space="preserve">    </w:t>
      </w:r>
    </w:p>
    <w:p w:rsidR="0088638B" w:rsidRDefault="0088638B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</w:p>
    <w:p w:rsidR="0088638B" w:rsidRDefault="0063316A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88638B">
        <w:rPr>
          <w:rFonts w:ascii="Arial" w:hAnsi="Arial" w:cs="Arial"/>
          <w:color w:val="00B050"/>
          <w:sz w:val="24"/>
          <w:szCs w:val="24"/>
        </w:rPr>
        <w:t>¿Con base a la información como la pudiste crear las opiniones?</w:t>
      </w:r>
    </w:p>
    <w:p w:rsidR="0063316A" w:rsidRPr="0088638B" w:rsidRDefault="0088638B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14063E">
        <w:rPr>
          <w:rFonts w:ascii="Arial" w:hAnsi="Arial" w:cs="Arial"/>
          <w:sz w:val="24"/>
          <w:szCs w:val="24"/>
        </w:rPr>
        <w:t xml:space="preserve">Me parece que con las opiniones y opciones que nos presenta el documento representando una razón muy </w:t>
      </w:r>
      <w:r w:rsidR="0014063E" w:rsidRPr="0014063E">
        <w:rPr>
          <w:rFonts w:ascii="Arial" w:hAnsi="Arial" w:cs="Arial"/>
          <w:sz w:val="24"/>
          <w:szCs w:val="24"/>
        </w:rPr>
        <w:t>diferente</w:t>
      </w:r>
      <w:r w:rsidRPr="0014063E">
        <w:rPr>
          <w:rFonts w:ascii="Arial" w:hAnsi="Arial" w:cs="Arial"/>
          <w:sz w:val="24"/>
          <w:szCs w:val="24"/>
        </w:rPr>
        <w:t xml:space="preserve"> en cada uno de las razones que nos da </w:t>
      </w:r>
      <w:r w:rsidR="0014063E" w:rsidRPr="0014063E">
        <w:rPr>
          <w:rFonts w:ascii="Arial" w:hAnsi="Arial" w:cs="Arial"/>
          <w:sz w:val="24"/>
          <w:szCs w:val="24"/>
        </w:rPr>
        <w:t xml:space="preserve">por las presentes palabras de cada uno de ellos. </w:t>
      </w:r>
      <w:r w:rsidR="0063316A" w:rsidRPr="0014063E">
        <w:rPr>
          <w:rFonts w:ascii="Arial" w:hAnsi="Arial" w:cs="Arial"/>
          <w:sz w:val="24"/>
          <w:szCs w:val="24"/>
        </w:rPr>
        <w:t xml:space="preserve"> </w:t>
      </w:r>
    </w:p>
    <w:p w:rsidR="0088638B" w:rsidRDefault="0088638B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</w:p>
    <w:p w:rsidR="0063316A" w:rsidRPr="0088638B" w:rsidRDefault="0063316A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88638B">
        <w:rPr>
          <w:rFonts w:ascii="Arial" w:hAnsi="Arial" w:cs="Arial"/>
          <w:color w:val="00B050"/>
          <w:sz w:val="24"/>
          <w:szCs w:val="24"/>
        </w:rPr>
        <w:t xml:space="preserve">¿Porque deben de ser relevantes las opiniones de esos dos funcionarios? </w:t>
      </w:r>
    </w:p>
    <w:p w:rsidR="0088638B" w:rsidRPr="0014063E" w:rsidRDefault="0014063E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4063E">
        <w:rPr>
          <w:rFonts w:ascii="Arial" w:hAnsi="Arial" w:cs="Arial"/>
          <w:sz w:val="24"/>
          <w:szCs w:val="24"/>
        </w:rPr>
        <w:t xml:space="preserve">Por los presentes argumentos que nos presentan en Las decisiones que dan para la economía mexicana </w:t>
      </w:r>
    </w:p>
    <w:p w:rsidR="0063316A" w:rsidRDefault="0063316A" w:rsidP="0063316A">
      <w:pPr>
        <w:tabs>
          <w:tab w:val="left" w:pos="1005"/>
        </w:tabs>
        <w:rPr>
          <w:rFonts w:ascii="Arial" w:hAnsi="Arial" w:cs="Arial"/>
          <w:color w:val="00B050"/>
          <w:sz w:val="24"/>
          <w:szCs w:val="24"/>
        </w:rPr>
      </w:pPr>
      <w:r w:rsidRPr="0088638B">
        <w:rPr>
          <w:rFonts w:ascii="Arial" w:hAnsi="Arial" w:cs="Arial"/>
          <w:color w:val="00B050"/>
          <w:sz w:val="24"/>
          <w:szCs w:val="24"/>
        </w:rPr>
        <w:t>¿Cuál opinión consideraste más fundamentada? ¿Por qué?</w:t>
      </w:r>
    </w:p>
    <w:p w:rsidR="0014063E" w:rsidRPr="0014063E" w:rsidRDefault="0014063E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14063E">
        <w:rPr>
          <w:rFonts w:ascii="Arial" w:hAnsi="Arial" w:cs="Arial"/>
          <w:sz w:val="24"/>
          <w:szCs w:val="24"/>
        </w:rPr>
        <w:t>De la segunda opinión que nos presenta en cada una de ellas para dar una opinión razonable sincera pero sobre todo fundamental para cada uno de ellos presentes en la política mexicana.</w:t>
      </w:r>
    </w:p>
    <w:p w:rsidR="0014063E" w:rsidRPr="0014063E" w:rsidRDefault="0014063E" w:rsidP="0063316A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D946BCA" wp14:editId="01F7F070">
            <wp:simplePos x="0" y="0"/>
            <wp:positionH relativeFrom="column">
              <wp:posOffset>-213360</wp:posOffset>
            </wp:positionH>
            <wp:positionV relativeFrom="paragraph">
              <wp:posOffset>240665</wp:posOffset>
            </wp:positionV>
            <wp:extent cx="2755900" cy="2190750"/>
            <wp:effectExtent l="0" t="0" r="6350" b="0"/>
            <wp:wrapSquare wrapText="bothSides"/>
            <wp:docPr id="5" name="Imagen 5" descr="Resultado de imagen para funcionarios publicos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uncionarios publicos caric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6A" w:rsidRPr="0088638B" w:rsidRDefault="0063316A" w:rsidP="0063316A">
      <w:pPr>
        <w:tabs>
          <w:tab w:val="left" w:pos="1005"/>
        </w:tabs>
        <w:jc w:val="center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p w:rsidR="00B6655E" w:rsidRPr="0088638B" w:rsidRDefault="0088638B">
      <w:pPr>
        <w:rPr>
          <w:color w:val="00B050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5F4E664" wp14:editId="3F3759D4">
            <wp:simplePos x="0" y="0"/>
            <wp:positionH relativeFrom="column">
              <wp:posOffset>3301365</wp:posOffset>
            </wp:positionH>
            <wp:positionV relativeFrom="paragraph">
              <wp:posOffset>1746250</wp:posOffset>
            </wp:positionV>
            <wp:extent cx="2647950" cy="1873425"/>
            <wp:effectExtent l="0" t="0" r="0" b="0"/>
            <wp:wrapSquare wrapText="bothSides"/>
            <wp:docPr id="6" name="Imagen 6" descr="Resultado de imagen para funcionarios publicos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uncionarios publicos caric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55E" w:rsidRPr="0088638B" w:rsidSect="0063316A">
      <w:pgSz w:w="12240" w:h="15840"/>
      <w:pgMar w:top="1417" w:right="1701" w:bottom="1417" w:left="1701" w:header="708" w:footer="708" w:gutter="0"/>
      <w:pgBorders w:offsetFrom="page">
        <w:top w:val="thickThinSmallGap" w:sz="24" w:space="24" w:color="A8D08D" w:themeColor="accent6" w:themeTint="99"/>
        <w:left w:val="thickThinSmallGap" w:sz="24" w:space="24" w:color="A8D08D" w:themeColor="accent6" w:themeTint="99"/>
        <w:bottom w:val="thinThickSmallGap" w:sz="24" w:space="24" w:color="A8D08D" w:themeColor="accent6" w:themeTint="99"/>
        <w:right w:val="thinThick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A"/>
    <w:rsid w:val="0014063E"/>
    <w:rsid w:val="0063316A"/>
    <w:rsid w:val="0088638B"/>
    <w:rsid w:val="008A4755"/>
    <w:rsid w:val="00B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98E54-E80E-4352-9A62-ED609FA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2016-11-10T22:36:00Z</dcterms:created>
  <dcterms:modified xsi:type="dcterms:W3CDTF">2016-11-11T00:42:00Z</dcterms:modified>
</cp:coreProperties>
</file>