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0C" w:rsidRDefault="0067130C" w:rsidP="0067130C">
      <w:pPr>
        <w:jc w:val="both"/>
        <w:rPr>
          <w:rFonts w:ascii="Arial" w:hAnsi="Arial" w:cs="Arial"/>
          <w:b/>
          <w:sz w:val="28"/>
          <w:szCs w:val="28"/>
        </w:rPr>
      </w:pPr>
    </w:p>
    <w:p w:rsidR="009C6C1A" w:rsidRDefault="0067130C" w:rsidP="0067130C">
      <w:pPr>
        <w:jc w:val="both"/>
        <w:rPr>
          <w:rFonts w:ascii="Arial" w:hAnsi="Arial" w:cs="Arial"/>
          <w:b/>
          <w:sz w:val="28"/>
          <w:szCs w:val="28"/>
        </w:rPr>
      </w:pPr>
      <w:r w:rsidRPr="0067130C">
        <w:drawing>
          <wp:inline distT="0" distB="0" distL="0" distR="0" wp14:anchorId="53E64450" wp14:editId="3E0FBC11">
            <wp:extent cx="5076825" cy="1905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696" cy="19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0C" w:rsidRDefault="0067130C" w:rsidP="0067130C">
      <w:pPr>
        <w:jc w:val="both"/>
        <w:rPr>
          <w:rFonts w:ascii="Arial" w:hAnsi="Arial" w:cs="Arial"/>
          <w:b/>
          <w:sz w:val="28"/>
          <w:szCs w:val="28"/>
        </w:rPr>
      </w:pPr>
    </w:p>
    <w:p w:rsidR="0067130C" w:rsidRDefault="0067130C" w:rsidP="0067130C">
      <w:pPr>
        <w:jc w:val="both"/>
        <w:rPr>
          <w:rFonts w:ascii="Arial" w:hAnsi="Arial" w:cs="Arial"/>
          <w:b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b/>
          <w:sz w:val="28"/>
          <w:szCs w:val="28"/>
        </w:rPr>
      </w:pPr>
      <w:r w:rsidRPr="0067130C">
        <w:rPr>
          <w:rFonts w:ascii="Arial" w:hAnsi="Arial" w:cs="Arial"/>
          <w:b/>
          <w:sz w:val="28"/>
          <w:szCs w:val="28"/>
        </w:rPr>
        <w:t>ACTIVIDAD 1 "ACTIVIDAD 1 “EL VALOR DE LA OPINIÓN”"</w:t>
      </w:r>
    </w:p>
    <w:p w:rsidR="0067130C" w:rsidRDefault="0067130C" w:rsidP="0067130C">
      <w:pPr>
        <w:jc w:val="center"/>
        <w:rPr>
          <w:rFonts w:ascii="Arial" w:hAnsi="Arial" w:cs="Arial"/>
          <w:b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ALFONSO ROMERO PADILLA 3ª</w:t>
      </w: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ANALASIS Y ARGUMENTO </w:t>
      </w: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MAESTRA: ANA KARIAN FLETES ARREZOLA </w:t>
      </w: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11/11/2016</w:t>
      </w:r>
    </w:p>
    <w:p w:rsidR="0067130C" w:rsidRPr="007770FE" w:rsidRDefault="0067130C" w:rsidP="0067130C">
      <w:pPr>
        <w:jc w:val="center"/>
        <w:rPr>
          <w:rFonts w:ascii="Arial" w:hAnsi="Arial" w:cs="Arial"/>
          <w:sz w:val="24"/>
          <w:szCs w:val="24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BEO4118 </w:t>
      </w: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67130C" w:rsidP="0067130C">
      <w:pPr>
        <w:jc w:val="center"/>
        <w:rPr>
          <w:rFonts w:ascii="Arial" w:hAnsi="Arial" w:cs="Arial"/>
          <w:sz w:val="28"/>
          <w:szCs w:val="28"/>
        </w:rPr>
      </w:pPr>
    </w:p>
    <w:p w:rsidR="0067130C" w:rsidRDefault="007770FE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8"/>
          <w:szCs w:val="28"/>
        </w:rPr>
      </w:pPr>
      <w:r w:rsidRPr="007770FE">
        <w:rPr>
          <w:rFonts w:ascii="Arial" w:hAnsi="Arial" w:cs="Arial"/>
          <w:b/>
          <w:sz w:val="28"/>
          <w:szCs w:val="28"/>
        </w:rPr>
        <w:tab/>
      </w:r>
      <w:r w:rsidRPr="007770FE">
        <w:rPr>
          <w:rFonts w:ascii="Arial" w:hAnsi="Arial" w:cs="Arial"/>
          <w:b/>
          <w:sz w:val="28"/>
          <w:szCs w:val="28"/>
        </w:rPr>
        <w:tab/>
        <w:t>ACTIVIDAD 1 "ACTIVIDAD 1 “EL VALOR DE LA OPINIÓN”"</w:t>
      </w:r>
    </w:p>
    <w:p w:rsidR="007770FE" w:rsidRDefault="007770FE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8"/>
          <w:szCs w:val="28"/>
        </w:rPr>
      </w:pPr>
    </w:p>
    <w:p w:rsidR="007770FE" w:rsidRPr="00E20CD2" w:rsidRDefault="007770FE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E20CD2">
        <w:rPr>
          <w:rFonts w:ascii="Arial" w:hAnsi="Arial" w:cs="Arial"/>
          <w:b/>
          <w:sz w:val="24"/>
          <w:szCs w:val="24"/>
        </w:rPr>
        <w:t>¿Cuáles afirmaciones encontradas pudiste identificar?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 encontré una afirmación positiva que habla sobre los economistas mexicanos que tiene una gran afirmación positiva sobre el tema.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</w:p>
    <w:p w:rsidR="00E20CD2" w:rsidRP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E20CD2">
        <w:rPr>
          <w:rFonts w:ascii="Arial" w:hAnsi="Arial" w:cs="Arial"/>
          <w:b/>
          <w:sz w:val="24"/>
          <w:szCs w:val="24"/>
        </w:rPr>
        <w:t xml:space="preserve">¿Con base en que información construyen esas opiniones?, 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información que obtuvieron del texto y con sus afirmación y con la experiencia  en el tema.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E20CD2">
        <w:rPr>
          <w:rFonts w:ascii="Arial" w:hAnsi="Arial" w:cs="Arial"/>
          <w:b/>
          <w:sz w:val="24"/>
          <w:szCs w:val="24"/>
        </w:rPr>
        <w:t>¿</w:t>
      </w:r>
      <w:proofErr w:type="gramStart"/>
      <w:r w:rsidRPr="00E20CD2">
        <w:rPr>
          <w:rFonts w:ascii="Arial" w:hAnsi="Arial" w:cs="Arial"/>
          <w:b/>
          <w:sz w:val="24"/>
          <w:szCs w:val="24"/>
        </w:rPr>
        <w:t>por</w:t>
      </w:r>
      <w:proofErr w:type="gramEnd"/>
      <w:r w:rsidRPr="00E20CD2">
        <w:rPr>
          <w:rFonts w:ascii="Arial" w:hAnsi="Arial" w:cs="Arial"/>
          <w:b/>
          <w:sz w:val="24"/>
          <w:szCs w:val="24"/>
        </w:rPr>
        <w:t xml:space="preserve"> qué deben ser consideradas relevantes las opini</w:t>
      </w:r>
      <w:r>
        <w:rPr>
          <w:rFonts w:ascii="Arial" w:hAnsi="Arial" w:cs="Arial"/>
          <w:b/>
          <w:sz w:val="24"/>
          <w:szCs w:val="24"/>
        </w:rPr>
        <w:t>ones de estos dos funcionarios?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 por lo mismo que son funcionarios deben de tener una gran importancia en este tema o en el </w:t>
      </w:r>
      <w:proofErr w:type="spellStart"/>
      <w:r>
        <w:rPr>
          <w:rFonts w:ascii="Arial" w:hAnsi="Arial" w:cs="Arial"/>
          <w:sz w:val="24"/>
          <w:szCs w:val="24"/>
        </w:rPr>
        <w:t>habito</w:t>
      </w:r>
      <w:proofErr w:type="spellEnd"/>
      <w:r>
        <w:rPr>
          <w:rFonts w:ascii="Arial" w:hAnsi="Arial" w:cs="Arial"/>
          <w:sz w:val="24"/>
          <w:szCs w:val="24"/>
        </w:rPr>
        <w:t xml:space="preserve"> laboral que tienen aparte son gente con experiencia que sabe lo que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diciendo y haciendo </w:t>
      </w: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</w:p>
    <w:p w:rsidR="00E20CD2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b/>
          <w:sz w:val="24"/>
          <w:szCs w:val="24"/>
        </w:rPr>
      </w:pPr>
      <w:r w:rsidRPr="00E20CD2">
        <w:rPr>
          <w:rFonts w:ascii="Arial" w:hAnsi="Arial" w:cs="Arial"/>
          <w:b/>
          <w:sz w:val="24"/>
          <w:szCs w:val="24"/>
        </w:rPr>
        <w:t>¿Cuál de las opiniones consideras más fundamentada y por qué?</w:t>
      </w:r>
    </w:p>
    <w:p w:rsidR="00587474" w:rsidRPr="00587474" w:rsidRDefault="00587474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Donde se encontró la afirmación positiva pues </w:t>
      </w:r>
      <w:proofErr w:type="spellStart"/>
      <w:r>
        <w:rPr>
          <w:rFonts w:ascii="Arial" w:hAnsi="Arial" w:cs="Arial"/>
          <w:sz w:val="24"/>
          <w:szCs w:val="24"/>
        </w:rPr>
        <w:t>por que</w:t>
      </w:r>
      <w:proofErr w:type="spellEnd"/>
      <w:r>
        <w:rPr>
          <w:rFonts w:ascii="Arial" w:hAnsi="Arial" w:cs="Arial"/>
          <w:sz w:val="24"/>
          <w:szCs w:val="24"/>
        </w:rPr>
        <w:t xml:space="preserve"> fue como el punto de conversación o el tema o lo que lo inclino </w:t>
      </w:r>
      <w:bookmarkStart w:id="0" w:name="_GoBack"/>
      <w:bookmarkEnd w:id="0"/>
    </w:p>
    <w:p w:rsidR="00E20CD2" w:rsidRPr="007770FE" w:rsidRDefault="00E20CD2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</w:p>
    <w:p w:rsidR="007770FE" w:rsidRPr="007770FE" w:rsidRDefault="007770FE" w:rsidP="007770FE">
      <w:pPr>
        <w:tabs>
          <w:tab w:val="left" w:pos="540"/>
          <w:tab w:val="center" w:pos="4419"/>
        </w:tabs>
        <w:rPr>
          <w:rFonts w:ascii="Arial" w:hAnsi="Arial" w:cs="Arial"/>
          <w:sz w:val="24"/>
          <w:szCs w:val="24"/>
        </w:rPr>
      </w:pPr>
    </w:p>
    <w:sectPr w:rsidR="007770FE" w:rsidRPr="00777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0C"/>
    <w:rsid w:val="00587474"/>
    <w:rsid w:val="0067130C"/>
    <w:rsid w:val="007770FE"/>
    <w:rsid w:val="009C6C1A"/>
    <w:rsid w:val="00E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29E0D-63A9-48BB-8FF8-A82FD6F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2016-11-12T02:04:00Z</dcterms:created>
  <dcterms:modified xsi:type="dcterms:W3CDTF">2016-11-12T02:53:00Z</dcterms:modified>
</cp:coreProperties>
</file>