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60" w:rsidRPr="00AE4160" w:rsidRDefault="00AE4160" w:rsidP="00AE4160">
      <w:pPr>
        <w:rPr>
          <w:b/>
          <w:sz w:val="28"/>
        </w:rPr>
      </w:pPr>
      <w:r w:rsidRPr="00AE4160">
        <w:rPr>
          <w:b/>
          <w:sz w:val="28"/>
        </w:rPr>
        <w:t>Empresarios:</w:t>
      </w:r>
    </w:p>
    <w:p w:rsidR="00AE4160" w:rsidRPr="00AE4160" w:rsidRDefault="00AE4160" w:rsidP="00AE4160">
      <w:pPr>
        <w:rPr>
          <w:b/>
          <w:sz w:val="24"/>
        </w:rPr>
      </w:pPr>
      <w:r w:rsidRPr="00AE4160">
        <w:rPr>
          <w:b/>
          <w:sz w:val="24"/>
        </w:rPr>
        <w:t xml:space="preserve"> Carlos </w:t>
      </w:r>
      <w:proofErr w:type="spellStart"/>
      <w:r w:rsidRPr="00AE4160">
        <w:rPr>
          <w:b/>
          <w:sz w:val="24"/>
        </w:rPr>
        <w:t>Slim</w:t>
      </w:r>
      <w:proofErr w:type="spellEnd"/>
      <w:r w:rsidRPr="00AE4160">
        <w:rPr>
          <w:b/>
          <w:sz w:val="24"/>
        </w:rPr>
        <w:t>.</w:t>
      </w:r>
    </w:p>
    <w:p w:rsidR="00AE4160" w:rsidRPr="00AE4160" w:rsidRDefault="00AE4160" w:rsidP="00AE4160">
      <w:pPr>
        <w:rPr>
          <w:b/>
          <w:sz w:val="24"/>
        </w:rPr>
      </w:pPr>
      <w:r w:rsidRPr="00AE4160">
        <w:rPr>
          <w:b/>
          <w:sz w:val="24"/>
        </w:rPr>
        <w:t>Ricardo  Salinas.</w:t>
      </w:r>
    </w:p>
    <w:p w:rsidR="00AE4160" w:rsidRPr="00AE4160" w:rsidRDefault="00AE4160" w:rsidP="00AE4160">
      <w:pPr>
        <w:rPr>
          <w:b/>
          <w:sz w:val="24"/>
        </w:rPr>
      </w:pPr>
      <w:r w:rsidRPr="00AE4160">
        <w:rPr>
          <w:b/>
          <w:sz w:val="24"/>
        </w:rPr>
        <w:t>¿Cuáles afirmaciones encontradas pudiste identificar?</w:t>
      </w:r>
    </w:p>
    <w:p w:rsidR="00AE4160" w:rsidRPr="00AE4160" w:rsidRDefault="00AE4160" w:rsidP="00AE4160">
      <w:pPr>
        <w:rPr>
          <w:sz w:val="24"/>
        </w:rPr>
      </w:pPr>
      <w:r w:rsidRPr="00AE4160">
        <w:rPr>
          <w:sz w:val="24"/>
        </w:rPr>
        <w:t xml:space="preserve">Carlos </w:t>
      </w:r>
      <w:proofErr w:type="spellStart"/>
      <w:r w:rsidRPr="00AE4160">
        <w:rPr>
          <w:sz w:val="24"/>
        </w:rPr>
        <w:t>Slim</w:t>
      </w:r>
      <w:proofErr w:type="spellEnd"/>
      <w:r w:rsidRPr="00AE4160">
        <w:rPr>
          <w:sz w:val="24"/>
        </w:rPr>
        <w:t>: afirma que su  función solo es el apoyo para mejorar las capacidades de los seres humanos para desarrollar diferentes habilidades y establecer otras estrategias de convivencia y mejorando la educación día con día.</w:t>
      </w:r>
    </w:p>
    <w:p w:rsidR="00AE4160" w:rsidRPr="00AE4160" w:rsidRDefault="00AE4160" w:rsidP="00AE4160">
      <w:pPr>
        <w:rPr>
          <w:sz w:val="24"/>
        </w:rPr>
      </w:pPr>
      <w:r w:rsidRPr="00AE4160">
        <w:rPr>
          <w:sz w:val="24"/>
        </w:rPr>
        <w:t xml:space="preserve">Ricardo Salinas: afirma que la educación es lo primero, promueve la competitividad, el libre comercio, la inversión extranjera </w:t>
      </w:r>
      <w:proofErr w:type="spellStart"/>
      <w:r w:rsidRPr="00AE4160">
        <w:rPr>
          <w:sz w:val="24"/>
        </w:rPr>
        <w:t>asi</w:t>
      </w:r>
      <w:proofErr w:type="spellEnd"/>
      <w:r w:rsidRPr="00AE4160">
        <w:rPr>
          <w:sz w:val="24"/>
        </w:rPr>
        <w:t xml:space="preserve"> como otros diversos mecanismos de transformación económica.</w:t>
      </w:r>
    </w:p>
    <w:p w:rsidR="00AE4160" w:rsidRPr="00AE4160" w:rsidRDefault="00AE4160" w:rsidP="00AE4160">
      <w:pPr>
        <w:rPr>
          <w:b/>
          <w:sz w:val="24"/>
        </w:rPr>
      </w:pPr>
      <w:r w:rsidRPr="00AE4160">
        <w:rPr>
          <w:b/>
          <w:sz w:val="24"/>
        </w:rPr>
        <w:t>¿Con base en que información construyen esas opiniones?</w:t>
      </w:r>
    </w:p>
    <w:p w:rsidR="00AE4160" w:rsidRPr="00AE4160" w:rsidRDefault="00AE4160" w:rsidP="00AE4160">
      <w:pPr>
        <w:rPr>
          <w:sz w:val="24"/>
        </w:rPr>
      </w:pPr>
      <w:r w:rsidRPr="00AE4160">
        <w:rPr>
          <w:sz w:val="24"/>
        </w:rPr>
        <w:t>Ambos son basadas para el bienestar de la sociedad de su país, para promover una mejor calidad de vida.</w:t>
      </w:r>
    </w:p>
    <w:p w:rsidR="00AE4160" w:rsidRPr="00AE4160" w:rsidRDefault="00AE4160" w:rsidP="00AE4160">
      <w:pPr>
        <w:rPr>
          <w:b/>
          <w:sz w:val="24"/>
        </w:rPr>
      </w:pPr>
      <w:r w:rsidRPr="00AE4160">
        <w:rPr>
          <w:b/>
          <w:sz w:val="24"/>
        </w:rPr>
        <w:t xml:space="preserve"> ¿Por qué deben ser consideradas relevantes las opiniones de estos dos funcionarios?</w:t>
      </w:r>
    </w:p>
    <w:p w:rsidR="00AE4160" w:rsidRPr="00AE4160" w:rsidRDefault="00AE4160" w:rsidP="00AE4160">
      <w:pPr>
        <w:rPr>
          <w:sz w:val="24"/>
        </w:rPr>
      </w:pPr>
      <w:r w:rsidRPr="00AE4160">
        <w:rPr>
          <w:sz w:val="24"/>
        </w:rPr>
        <w:t>Porque son opiniones que nos favorecen como mexicanos estas personas establecen más apoyo que los políticos o presidentes de nuestro país.</w:t>
      </w:r>
    </w:p>
    <w:p w:rsidR="00AE4160" w:rsidRPr="00AE4160" w:rsidRDefault="00AE4160" w:rsidP="00AE4160">
      <w:pPr>
        <w:rPr>
          <w:b/>
          <w:sz w:val="24"/>
        </w:rPr>
      </w:pPr>
      <w:r w:rsidRPr="00AE4160">
        <w:rPr>
          <w:b/>
          <w:sz w:val="24"/>
        </w:rPr>
        <w:t>¿Cuál de las opiniones consideras más fundamentada y por qué?</w:t>
      </w:r>
    </w:p>
    <w:p w:rsidR="00AE4160" w:rsidRPr="00AE4160" w:rsidRDefault="00AE4160" w:rsidP="00AE4160">
      <w:pPr>
        <w:rPr>
          <w:sz w:val="24"/>
        </w:rPr>
      </w:pPr>
      <w:r w:rsidRPr="00AE4160">
        <w:rPr>
          <w:sz w:val="24"/>
        </w:rPr>
        <w:t>La educación,  establecen que es mala la educación de México por lo tanto promueven mejoras para la educación y mas becas para estudiantes y promover más estudiantes becados.</w:t>
      </w:r>
    </w:p>
    <w:p w:rsidR="00652698" w:rsidRPr="00AE4160" w:rsidRDefault="00652698" w:rsidP="00AE4160">
      <w:pPr>
        <w:rPr>
          <w:sz w:val="24"/>
        </w:rPr>
      </w:pPr>
    </w:p>
    <w:sectPr w:rsidR="00652698" w:rsidRPr="00AE4160" w:rsidSect="003C6F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3F0"/>
    <w:multiLevelType w:val="hybridMultilevel"/>
    <w:tmpl w:val="12A8068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F27BC4"/>
    <w:multiLevelType w:val="hybridMultilevel"/>
    <w:tmpl w:val="E444C23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E81091"/>
    <w:multiLevelType w:val="hybridMultilevel"/>
    <w:tmpl w:val="03900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160"/>
    <w:rsid w:val="00652698"/>
    <w:rsid w:val="00AE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6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2016-11-12T02:19:00Z</dcterms:created>
  <dcterms:modified xsi:type="dcterms:W3CDTF">2016-11-12T02:22:00Z</dcterms:modified>
</cp:coreProperties>
</file>