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12" w:rsidRDefault="00837657">
      <w:r>
        <w:rPr>
          <w:noProof/>
          <w:lang w:eastAsia="es-MX"/>
        </w:rPr>
        <w:drawing>
          <wp:inline distT="0" distB="0" distL="0" distR="0">
            <wp:extent cx="5612130" cy="3743953"/>
            <wp:effectExtent l="19050" t="0" r="762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5" cstate="print"/>
                    <a:srcRect/>
                    <a:stretch>
                      <a:fillRect/>
                    </a:stretch>
                  </pic:blipFill>
                  <pic:spPr bwMode="auto">
                    <a:xfrm>
                      <a:off x="0" y="0"/>
                      <a:ext cx="5612130" cy="3743953"/>
                    </a:xfrm>
                    <a:prstGeom prst="rect">
                      <a:avLst/>
                    </a:prstGeom>
                    <a:noFill/>
                    <a:ln w="9525">
                      <a:noFill/>
                      <a:miter lim="800000"/>
                      <a:headEnd/>
                      <a:tailEnd/>
                    </a:ln>
                  </pic:spPr>
                </pic:pic>
              </a:graphicData>
            </a:graphic>
          </wp:inline>
        </w:drawing>
      </w:r>
    </w:p>
    <w:p w:rsidR="00837657" w:rsidRPr="00837657" w:rsidRDefault="00837657">
      <w:pPr>
        <w:rPr>
          <w:rFonts w:ascii="Arial" w:hAnsi="Arial" w:cs="Arial"/>
          <w:b/>
          <w:sz w:val="24"/>
          <w:szCs w:val="24"/>
        </w:rPr>
      </w:pPr>
      <w:proofErr w:type="spellStart"/>
      <w:r w:rsidRPr="00837657">
        <w:rPr>
          <w:rFonts w:ascii="Arial" w:hAnsi="Arial" w:cs="Arial"/>
          <w:b/>
          <w:sz w:val="24"/>
          <w:szCs w:val="24"/>
        </w:rPr>
        <w:t>Baydy</w:t>
      </w:r>
      <w:proofErr w:type="spellEnd"/>
      <w:r w:rsidRPr="00837657">
        <w:rPr>
          <w:rFonts w:ascii="Arial" w:hAnsi="Arial" w:cs="Arial"/>
          <w:b/>
          <w:sz w:val="24"/>
          <w:szCs w:val="24"/>
        </w:rPr>
        <w:t xml:space="preserve"> </w:t>
      </w:r>
      <w:proofErr w:type="spellStart"/>
      <w:r w:rsidRPr="00837657">
        <w:rPr>
          <w:rFonts w:ascii="Arial" w:hAnsi="Arial" w:cs="Arial"/>
          <w:b/>
          <w:sz w:val="24"/>
          <w:szCs w:val="24"/>
        </w:rPr>
        <w:t>Karime</w:t>
      </w:r>
      <w:proofErr w:type="spellEnd"/>
      <w:r w:rsidRPr="00837657">
        <w:rPr>
          <w:rFonts w:ascii="Arial" w:hAnsi="Arial" w:cs="Arial"/>
          <w:b/>
          <w:sz w:val="24"/>
          <w:szCs w:val="24"/>
        </w:rPr>
        <w:t xml:space="preserve"> Fuentes Amaro</w:t>
      </w:r>
    </w:p>
    <w:p w:rsidR="00837657" w:rsidRPr="00837657" w:rsidRDefault="00837657">
      <w:pPr>
        <w:rPr>
          <w:rFonts w:ascii="Arial" w:hAnsi="Arial" w:cs="Arial"/>
          <w:b/>
          <w:sz w:val="24"/>
          <w:szCs w:val="24"/>
        </w:rPr>
      </w:pPr>
      <w:r w:rsidRPr="00837657">
        <w:rPr>
          <w:rFonts w:ascii="Arial" w:hAnsi="Arial" w:cs="Arial"/>
          <w:b/>
          <w:sz w:val="24"/>
          <w:szCs w:val="24"/>
        </w:rPr>
        <w:t>BEO4185</w:t>
      </w:r>
    </w:p>
    <w:p w:rsidR="00837657" w:rsidRDefault="00837657">
      <w:pPr>
        <w:rPr>
          <w:rFonts w:ascii="Arial" w:hAnsi="Arial" w:cs="Arial"/>
          <w:b/>
          <w:sz w:val="24"/>
          <w:szCs w:val="24"/>
        </w:rPr>
      </w:pPr>
      <w:r w:rsidRPr="00837657">
        <w:rPr>
          <w:rFonts w:ascii="Arial" w:hAnsi="Arial" w:cs="Arial"/>
          <w:b/>
          <w:sz w:val="24"/>
          <w:szCs w:val="24"/>
        </w:rPr>
        <w:t>Análisis y argumento</w:t>
      </w: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rsidP="00837657">
      <w:pPr>
        <w:jc w:val="center"/>
        <w:rPr>
          <w:rFonts w:ascii="Arial" w:hAnsi="Arial" w:cs="Arial"/>
          <w:b/>
          <w:sz w:val="24"/>
          <w:szCs w:val="24"/>
        </w:rPr>
      </w:pPr>
    </w:p>
    <w:p w:rsidR="00837657" w:rsidRDefault="00837657" w:rsidP="00837657">
      <w:pPr>
        <w:jc w:val="center"/>
        <w:rPr>
          <w:rFonts w:ascii="Arial" w:hAnsi="Arial" w:cs="Arial"/>
          <w:b/>
          <w:sz w:val="24"/>
          <w:szCs w:val="24"/>
        </w:rPr>
      </w:pPr>
    </w:p>
    <w:p w:rsidR="00837657" w:rsidRDefault="00837657" w:rsidP="00837657">
      <w:pPr>
        <w:jc w:val="center"/>
        <w:rPr>
          <w:rFonts w:ascii="Arial" w:hAnsi="Arial" w:cs="Arial"/>
          <w:b/>
          <w:sz w:val="24"/>
          <w:szCs w:val="24"/>
        </w:rPr>
      </w:pPr>
    </w:p>
    <w:p w:rsidR="00837657" w:rsidRDefault="00837657" w:rsidP="00837657">
      <w:pPr>
        <w:rPr>
          <w:rFonts w:ascii="Arial" w:hAnsi="Arial" w:cs="Arial"/>
          <w:sz w:val="24"/>
          <w:szCs w:val="24"/>
        </w:rPr>
      </w:pPr>
      <w:r>
        <w:rPr>
          <w:rFonts w:ascii="Arial" w:hAnsi="Arial" w:cs="Arial"/>
          <w:b/>
          <w:sz w:val="24"/>
          <w:szCs w:val="24"/>
        </w:rPr>
        <w:t>Preliminar 1</w:t>
      </w:r>
    </w:p>
    <w:p w:rsidR="00837657" w:rsidRDefault="00837657" w:rsidP="00837657">
      <w:pPr>
        <w:jc w:val="center"/>
        <w:rPr>
          <w:rFonts w:ascii="Arial" w:hAnsi="Arial" w:cs="Arial"/>
          <w:sz w:val="24"/>
          <w:szCs w:val="24"/>
        </w:rPr>
      </w:pPr>
    </w:p>
    <w:p w:rsidR="00837657" w:rsidRPr="002344D1" w:rsidRDefault="00837657" w:rsidP="00837657">
      <w:pPr>
        <w:jc w:val="center"/>
        <w:rPr>
          <w:rFonts w:ascii="Arial" w:hAnsi="Arial" w:cs="Arial"/>
          <w:sz w:val="24"/>
          <w:szCs w:val="24"/>
        </w:rPr>
      </w:pPr>
      <w:r w:rsidRPr="002344D1">
        <w:rPr>
          <w:rFonts w:ascii="Arial" w:hAnsi="Arial" w:cs="Arial"/>
          <w:sz w:val="24"/>
          <w:szCs w:val="24"/>
        </w:rPr>
        <w:t>FUNCIONES E INTENCIONES COMUNICATIVAS</w:t>
      </w:r>
    </w:p>
    <w:tbl>
      <w:tblPr>
        <w:tblStyle w:val="Tablaconcuadrcula"/>
        <w:tblW w:w="0" w:type="auto"/>
        <w:tblLook w:val="04A0"/>
      </w:tblPr>
      <w:tblGrid>
        <w:gridCol w:w="2992"/>
        <w:gridCol w:w="2993"/>
        <w:gridCol w:w="2993"/>
      </w:tblGrid>
      <w:tr w:rsidR="00837657" w:rsidTr="008A5D07">
        <w:tc>
          <w:tcPr>
            <w:tcW w:w="2992" w:type="dxa"/>
          </w:tcPr>
          <w:p w:rsidR="00837657" w:rsidRPr="001F233E" w:rsidRDefault="00837657" w:rsidP="008A5D07">
            <w:pPr>
              <w:jc w:val="center"/>
              <w:rPr>
                <w:b/>
              </w:rPr>
            </w:pPr>
            <w:r w:rsidRPr="001F233E">
              <w:rPr>
                <w:b/>
              </w:rPr>
              <w:t>Textos o situaciones comunes</w:t>
            </w:r>
          </w:p>
        </w:tc>
        <w:tc>
          <w:tcPr>
            <w:tcW w:w="2993" w:type="dxa"/>
          </w:tcPr>
          <w:p w:rsidR="00837657" w:rsidRPr="001F233E" w:rsidRDefault="00837657" w:rsidP="008A5D07">
            <w:pPr>
              <w:jc w:val="center"/>
              <w:rPr>
                <w:b/>
              </w:rPr>
            </w:pPr>
            <w:r w:rsidRPr="001F233E">
              <w:rPr>
                <w:b/>
              </w:rPr>
              <w:t>Función del lenguaje</w:t>
            </w:r>
          </w:p>
        </w:tc>
        <w:tc>
          <w:tcPr>
            <w:tcW w:w="2993" w:type="dxa"/>
          </w:tcPr>
          <w:p w:rsidR="00837657" w:rsidRPr="001F233E" w:rsidRDefault="00837657" w:rsidP="008A5D07">
            <w:pPr>
              <w:jc w:val="center"/>
              <w:rPr>
                <w:b/>
              </w:rPr>
            </w:pPr>
            <w:r w:rsidRPr="001F233E">
              <w:rPr>
                <w:b/>
              </w:rPr>
              <w:t>Posibles intenciones comunicativas</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Cartas, diarios personales, quejas, reproches sentimentales.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Descriptiva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a una persona tus opiniones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Anuncios, campañas publicitarias, solicitudes.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Apelativa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Convencer a alguien para que compre un producto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Noticias, artículos informativos, chismes, libros escolares.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Informativa</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información relevante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Entradas de diccionarios, explicaciones sobre el sentido de una palabra o frase, manuales de ortografía y gramática.</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Metalingüística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Aclarar tus dudas cuando tienes una pregunta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Poemas, novelas, cuentos, chistes, trabalenguas.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Literaria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Dar a conocer lo que pensaba el que escribió el texto y divertirnos un rato </w:t>
            </w:r>
          </w:p>
        </w:tc>
      </w:tr>
      <w:tr w:rsidR="00837657" w:rsidTr="008A5D07">
        <w:tc>
          <w:tcPr>
            <w:tcW w:w="2992"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Mensajes de saludo, despedidas.</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Conversacional </w:t>
            </w:r>
          </w:p>
        </w:tc>
        <w:tc>
          <w:tcPr>
            <w:tcW w:w="2993" w:type="dxa"/>
          </w:tcPr>
          <w:p w:rsidR="00837657" w:rsidRPr="002344D1" w:rsidRDefault="00837657" w:rsidP="008A5D07">
            <w:pPr>
              <w:jc w:val="both"/>
              <w:rPr>
                <w:rFonts w:ascii="Arial" w:hAnsi="Arial" w:cs="Arial"/>
                <w:sz w:val="24"/>
                <w:szCs w:val="24"/>
              </w:rPr>
            </w:pPr>
            <w:r w:rsidRPr="002344D1">
              <w:rPr>
                <w:rFonts w:ascii="Arial" w:hAnsi="Arial" w:cs="Arial"/>
                <w:sz w:val="24"/>
                <w:szCs w:val="24"/>
              </w:rPr>
              <w:t xml:space="preserve">Entablar una conversación </w:t>
            </w:r>
          </w:p>
        </w:tc>
      </w:tr>
    </w:tbl>
    <w:p w:rsidR="00837657" w:rsidRDefault="00837657" w:rsidP="00837657">
      <w:pPr>
        <w:jc w:val="both"/>
      </w:pPr>
    </w:p>
    <w:p w:rsidR="00837657" w:rsidRDefault="00837657" w:rsidP="00837657">
      <w:pPr>
        <w:jc w:val="both"/>
        <w:rPr>
          <w:rFonts w:ascii="Arial" w:hAnsi="Arial" w:cs="Arial"/>
          <w:sz w:val="24"/>
          <w:szCs w:val="24"/>
        </w:rPr>
      </w:pPr>
      <w:bookmarkStart w:id="0" w:name="_GoBack"/>
      <w:bookmarkEnd w:id="0"/>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Pr="00180E93" w:rsidRDefault="00837657" w:rsidP="00837657">
      <w:pPr>
        <w:rPr>
          <w:rFonts w:ascii="Arial" w:hAnsi="Arial" w:cs="Arial"/>
          <w:b/>
          <w:sz w:val="24"/>
          <w:szCs w:val="24"/>
        </w:rPr>
      </w:pPr>
      <w:r w:rsidRPr="00180E93">
        <w:rPr>
          <w:rFonts w:ascii="Arial" w:hAnsi="Arial" w:cs="Arial"/>
          <w:b/>
          <w:sz w:val="24"/>
          <w:szCs w:val="24"/>
        </w:rPr>
        <w:t xml:space="preserve">Actividad 1 </w:t>
      </w:r>
    </w:p>
    <w:p w:rsidR="00837657" w:rsidRDefault="00837657" w:rsidP="00837657">
      <w:pPr>
        <w:rPr>
          <w:rFonts w:ascii="Arial" w:hAnsi="Arial" w:cs="Arial"/>
          <w:sz w:val="24"/>
          <w:szCs w:val="24"/>
        </w:rPr>
      </w:pPr>
    </w:p>
    <w:p w:rsidR="00837657" w:rsidRPr="00864176" w:rsidRDefault="00837657" w:rsidP="00837657">
      <w:pPr>
        <w:rPr>
          <w:rFonts w:ascii="Arial" w:hAnsi="Arial" w:cs="Arial"/>
          <w:sz w:val="24"/>
          <w:szCs w:val="24"/>
        </w:rPr>
      </w:pPr>
    </w:p>
    <w:p w:rsidR="00837657" w:rsidRPr="00864176" w:rsidRDefault="00837657" w:rsidP="00837657">
      <w:pPr>
        <w:rPr>
          <w:rFonts w:ascii="Arial" w:hAnsi="Arial" w:cs="Arial"/>
          <w:sz w:val="24"/>
          <w:szCs w:val="24"/>
        </w:rPr>
      </w:pPr>
      <w:r w:rsidRPr="00864176">
        <w:rPr>
          <w:rFonts w:ascii="Arial" w:hAnsi="Arial" w:cs="Arial"/>
          <w:sz w:val="24"/>
          <w:szCs w:val="24"/>
        </w:rPr>
        <w:t>1.-Me gustó que fueran breves pero no volvería a leerlas</w:t>
      </w:r>
    </w:p>
    <w:p w:rsidR="00837657" w:rsidRPr="00864176" w:rsidRDefault="00837657" w:rsidP="00837657">
      <w:pPr>
        <w:rPr>
          <w:rFonts w:ascii="Arial" w:hAnsi="Arial" w:cs="Arial"/>
          <w:sz w:val="24"/>
          <w:szCs w:val="24"/>
        </w:rPr>
      </w:pPr>
      <w:r w:rsidRPr="00864176">
        <w:rPr>
          <w:rFonts w:ascii="Arial" w:hAnsi="Arial" w:cs="Arial"/>
          <w:sz w:val="24"/>
          <w:szCs w:val="24"/>
        </w:rPr>
        <w:t>2.-Me gusto más la de los grillos porque le entendí más a la moraleja que me quiso dar y tenía un lenguaje más claro.</w:t>
      </w:r>
    </w:p>
    <w:p w:rsidR="00837657" w:rsidRDefault="00837657" w:rsidP="00837657">
      <w:pPr>
        <w:rPr>
          <w:rFonts w:ascii="Arial" w:hAnsi="Arial" w:cs="Arial"/>
          <w:sz w:val="24"/>
          <w:szCs w:val="24"/>
        </w:rPr>
      </w:pPr>
      <w:r w:rsidRPr="00864176">
        <w:rPr>
          <w:rFonts w:ascii="Arial" w:hAnsi="Arial" w:cs="Arial"/>
          <w:sz w:val="24"/>
          <w:szCs w:val="24"/>
        </w:rPr>
        <w:t>¿Para qué nos sirve la observación?</w:t>
      </w:r>
    </w:p>
    <w:p w:rsidR="00837657" w:rsidRDefault="00837657" w:rsidP="00837657">
      <w:pPr>
        <w:rPr>
          <w:rFonts w:ascii="Arial" w:hAnsi="Arial" w:cs="Arial"/>
          <w:sz w:val="24"/>
          <w:szCs w:val="24"/>
        </w:rPr>
      </w:pPr>
      <w:r>
        <w:rPr>
          <w:rFonts w:ascii="Arial" w:hAnsi="Arial" w:cs="Arial"/>
          <w:sz w:val="24"/>
          <w:szCs w:val="24"/>
        </w:rPr>
        <w:t>Para analizar correctamente un texto.</w:t>
      </w:r>
    </w:p>
    <w:p w:rsidR="00837657" w:rsidRDefault="00837657" w:rsidP="00837657">
      <w:pPr>
        <w:rPr>
          <w:rFonts w:ascii="Arial" w:hAnsi="Arial" w:cs="Arial"/>
          <w:sz w:val="24"/>
          <w:szCs w:val="24"/>
        </w:rPr>
      </w:pPr>
      <w:r w:rsidRPr="00864176">
        <w:rPr>
          <w:rFonts w:ascii="Arial" w:hAnsi="Arial" w:cs="Arial"/>
          <w:sz w:val="24"/>
          <w:szCs w:val="24"/>
        </w:rPr>
        <w:br/>
        <w:t>¿Qué es la comparación?</w:t>
      </w:r>
    </w:p>
    <w:p w:rsidR="00837657" w:rsidRPr="00864176" w:rsidRDefault="00837657" w:rsidP="00837657">
      <w:pPr>
        <w:rPr>
          <w:rFonts w:ascii="Arial" w:hAnsi="Arial" w:cs="Arial"/>
          <w:sz w:val="24"/>
          <w:szCs w:val="24"/>
        </w:rPr>
      </w:pPr>
      <w:r>
        <w:rPr>
          <w:rFonts w:ascii="Arial" w:hAnsi="Arial" w:cs="Arial"/>
          <w:sz w:val="24"/>
          <w:szCs w:val="24"/>
        </w:rPr>
        <w:t>Notar las características de un par de cosas o lo que las identifica.</w:t>
      </w:r>
    </w:p>
    <w:p w:rsidR="00837657" w:rsidRDefault="00837657" w:rsidP="00837657"/>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jc w:val="both"/>
        <w:rPr>
          <w:rFonts w:ascii="Arial" w:hAnsi="Arial" w:cs="Arial"/>
          <w:sz w:val="24"/>
          <w:szCs w:val="24"/>
        </w:rPr>
      </w:pPr>
    </w:p>
    <w:p w:rsidR="00837657" w:rsidRDefault="00837657" w:rsidP="00837657">
      <w:pPr>
        <w:pStyle w:val="NormalWeb"/>
        <w:shd w:val="clear" w:color="auto" w:fill="FFFFFF"/>
        <w:spacing w:line="300" w:lineRule="atLeast"/>
        <w:jc w:val="center"/>
        <w:rPr>
          <w:rFonts w:ascii="Arial" w:hAnsi="Arial" w:cs="Arial"/>
          <w:shd w:val="clear" w:color="auto" w:fill="FFFFFF"/>
        </w:rPr>
      </w:pPr>
    </w:p>
    <w:p w:rsidR="00837657" w:rsidRPr="00837657" w:rsidRDefault="00837657" w:rsidP="00837657">
      <w:pPr>
        <w:pStyle w:val="NormalWeb"/>
        <w:shd w:val="clear" w:color="auto" w:fill="FFFFFF"/>
        <w:spacing w:line="300" w:lineRule="atLeast"/>
        <w:rPr>
          <w:rFonts w:ascii="Arial" w:hAnsi="Arial" w:cs="Arial"/>
          <w:b/>
          <w:shd w:val="clear" w:color="auto" w:fill="FFFFFF"/>
        </w:rPr>
      </w:pPr>
      <w:r w:rsidRPr="00837657">
        <w:rPr>
          <w:rFonts w:ascii="Arial" w:hAnsi="Arial" w:cs="Arial"/>
          <w:b/>
          <w:shd w:val="clear" w:color="auto" w:fill="FFFFFF"/>
        </w:rPr>
        <w:t>Actividad 2</w:t>
      </w:r>
    </w:p>
    <w:p w:rsidR="00837657" w:rsidRPr="00283B34" w:rsidRDefault="00837657" w:rsidP="00837657">
      <w:pPr>
        <w:pStyle w:val="NormalWeb"/>
        <w:shd w:val="clear" w:color="auto" w:fill="FFFFFF"/>
        <w:spacing w:line="300" w:lineRule="atLeast"/>
        <w:jc w:val="center"/>
        <w:rPr>
          <w:rFonts w:ascii="Arial" w:hAnsi="Arial" w:cs="Arial"/>
          <w:shd w:val="clear" w:color="auto" w:fill="FFFFFF"/>
        </w:rPr>
      </w:pPr>
      <w:r w:rsidRPr="00283B34">
        <w:rPr>
          <w:rFonts w:ascii="Arial" w:hAnsi="Arial" w:cs="Arial"/>
          <w:shd w:val="clear" w:color="auto" w:fill="FFFFFF"/>
        </w:rPr>
        <w:t>Técnicas o estrategias para la comprensión lectora</w:t>
      </w:r>
    </w:p>
    <w:p w:rsidR="00837657" w:rsidRPr="00283B34" w:rsidRDefault="00837657" w:rsidP="00837657">
      <w:pPr>
        <w:pStyle w:val="NormalWeb"/>
        <w:shd w:val="clear" w:color="auto" w:fill="FFFFFF"/>
        <w:spacing w:line="300" w:lineRule="atLeast"/>
        <w:jc w:val="center"/>
        <w:rPr>
          <w:rStyle w:val="nfasis"/>
          <w:rFonts w:ascii="Arial" w:hAnsi="Arial" w:cs="Arial"/>
          <w:color w:val="333333"/>
        </w:rPr>
      </w:pP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Style w:val="nfasis"/>
          <w:rFonts w:ascii="Arial" w:hAnsi="Arial" w:cs="Arial"/>
          <w:color w:val="333333"/>
        </w:rPr>
        <w:t>Visualiza</w:t>
      </w:r>
    </w:p>
    <w:p w:rsidR="00837657"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Crear una imagen mental sobre lo leído</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 xml:space="preserve"> Seguir una </w:t>
      </w:r>
      <w:r w:rsidRPr="00283B34">
        <w:rPr>
          <w:rFonts w:ascii="Arial" w:hAnsi="Arial" w:cs="Arial"/>
          <w:bCs/>
          <w:color w:val="36373B"/>
        </w:rPr>
        <w:t>receta de cocina</w:t>
      </w:r>
      <w:r w:rsidRPr="00283B34">
        <w:rPr>
          <w:rFonts w:ascii="Arial" w:hAnsi="Arial" w:cs="Arial"/>
          <w:color w:val="36373B"/>
        </w:rPr>
        <w:t> (y cocinarla), leer las instrucciones de un juego   antes de comenzar</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Infiere</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Utiliza los datos e ideas sobre el texto para elaborar conclusiones</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Leer una frase y, a continuación, enunciar otra con el mismo significado pero </w:t>
      </w:r>
      <w:r w:rsidRPr="00283B34">
        <w:rPr>
          <w:rFonts w:ascii="Arial" w:hAnsi="Arial" w:cs="Arial"/>
          <w:bCs/>
          <w:color w:val="36373B"/>
        </w:rPr>
        <w:t>con palabras distintas</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Identifica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Ideas principales del texto y palabras claves</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6373B"/>
        </w:rPr>
        <w:t xml:space="preserve"> Escribir </w:t>
      </w:r>
      <w:r w:rsidRPr="00283B34">
        <w:rPr>
          <w:rFonts w:ascii="Arial" w:hAnsi="Arial" w:cs="Arial"/>
          <w:bCs/>
          <w:color w:val="36373B"/>
        </w:rPr>
        <w:t>finales alternativos</w:t>
      </w:r>
      <w:r w:rsidRPr="00283B34">
        <w:rPr>
          <w:rFonts w:ascii="Arial" w:hAnsi="Arial" w:cs="Arial"/>
          <w:color w:val="36373B"/>
        </w:rPr>
        <w:t> para una misma historia</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Evalúa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Elabora una opinión respecto al texto</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Califica el texto</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Conecta</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 xml:space="preserve">Relaciona el texto con otros  conocimientos </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bCs/>
          <w:color w:val="36373B"/>
        </w:rPr>
        <w:t xml:space="preserve"> Jugar a las definiciones</w:t>
      </w:r>
    </w:p>
    <w:p w:rsidR="00837657" w:rsidRPr="00283B34" w:rsidRDefault="00837657" w:rsidP="00837657">
      <w:pPr>
        <w:pStyle w:val="NormalWeb"/>
        <w:numPr>
          <w:ilvl w:val="0"/>
          <w:numId w:val="1"/>
        </w:numPr>
        <w:shd w:val="clear" w:color="auto" w:fill="FFFFFF"/>
        <w:spacing w:line="300" w:lineRule="atLeast"/>
        <w:rPr>
          <w:rFonts w:ascii="Arial" w:hAnsi="Arial" w:cs="Arial"/>
          <w:color w:val="333333"/>
        </w:rPr>
      </w:pPr>
      <w:r w:rsidRPr="00283B34">
        <w:rPr>
          <w:rFonts w:ascii="Arial" w:hAnsi="Arial" w:cs="Arial"/>
          <w:color w:val="333333"/>
        </w:rPr>
        <w:t xml:space="preserve">Predice </w:t>
      </w:r>
    </w:p>
    <w:p w:rsidR="00837657" w:rsidRPr="00283B34" w:rsidRDefault="00837657" w:rsidP="00837657">
      <w:pPr>
        <w:pStyle w:val="NormalWeb"/>
        <w:shd w:val="clear" w:color="auto" w:fill="FFFFFF"/>
        <w:spacing w:line="300" w:lineRule="atLeast"/>
        <w:ind w:left="720"/>
        <w:rPr>
          <w:rFonts w:ascii="Arial" w:hAnsi="Arial" w:cs="Arial"/>
          <w:color w:val="333333"/>
        </w:rPr>
      </w:pPr>
      <w:r w:rsidRPr="00283B34">
        <w:rPr>
          <w:rFonts w:ascii="Arial" w:hAnsi="Arial" w:cs="Arial"/>
          <w:color w:val="333333"/>
        </w:rPr>
        <w:t xml:space="preserve">Determina </w:t>
      </w:r>
      <w:proofErr w:type="gramStart"/>
      <w:r w:rsidRPr="00283B34">
        <w:rPr>
          <w:rFonts w:ascii="Arial" w:hAnsi="Arial" w:cs="Arial"/>
          <w:color w:val="333333"/>
        </w:rPr>
        <w:t>de que</w:t>
      </w:r>
      <w:proofErr w:type="gramEnd"/>
      <w:r w:rsidRPr="00283B34">
        <w:rPr>
          <w:rFonts w:ascii="Arial" w:hAnsi="Arial" w:cs="Arial"/>
          <w:color w:val="333333"/>
        </w:rPr>
        <w:t xml:space="preserve"> crees que trate el siguiente párrafo ve creando tú historia</w:t>
      </w:r>
    </w:p>
    <w:p w:rsidR="00837657" w:rsidRPr="00283B34" w:rsidRDefault="00837657" w:rsidP="00837657">
      <w:pPr>
        <w:rPr>
          <w:rFonts w:ascii="Arial" w:hAnsi="Arial" w:cs="Arial"/>
          <w:sz w:val="24"/>
          <w:szCs w:val="24"/>
        </w:rPr>
      </w:pPr>
    </w:p>
    <w:p w:rsidR="00837657" w:rsidRPr="006C1698" w:rsidRDefault="00837657" w:rsidP="00837657">
      <w:pPr>
        <w:jc w:val="both"/>
        <w:rPr>
          <w:rFonts w:ascii="Arial" w:hAnsi="Arial" w:cs="Arial"/>
          <w:sz w:val="24"/>
          <w:szCs w:val="24"/>
        </w:rPr>
      </w:pPr>
    </w:p>
    <w:p w:rsidR="00837657" w:rsidRDefault="00837657">
      <w:pPr>
        <w:rPr>
          <w:rFonts w:ascii="Arial" w:hAnsi="Arial" w:cs="Arial"/>
          <w:b/>
          <w:sz w:val="24"/>
          <w:szCs w:val="24"/>
        </w:rPr>
      </w:pPr>
      <w:r>
        <w:rPr>
          <w:rFonts w:ascii="Arial" w:hAnsi="Arial" w:cs="Arial"/>
          <w:b/>
          <w:sz w:val="24"/>
          <w:szCs w:val="24"/>
        </w:rPr>
        <w:t>Integradora 1</w:t>
      </w:r>
    </w:p>
    <w:p w:rsidR="00837657" w:rsidRDefault="00837657">
      <w:pPr>
        <w:rPr>
          <w:rFonts w:ascii="Arial" w:hAnsi="Arial" w:cs="Arial"/>
          <w:b/>
          <w:sz w:val="24"/>
          <w:szCs w:val="24"/>
        </w:rPr>
      </w:pPr>
    </w:p>
    <w:p w:rsidR="00837657" w:rsidRPr="00110EEA" w:rsidRDefault="00837657" w:rsidP="00837657">
      <w:pPr>
        <w:jc w:val="center"/>
        <w:rPr>
          <w:rFonts w:ascii="Arial" w:hAnsi="Arial" w:cs="Arial"/>
          <w:b/>
          <w:sz w:val="36"/>
          <w:szCs w:val="28"/>
          <w:lang w:val="es-ES"/>
        </w:rPr>
      </w:pPr>
      <w:r w:rsidRPr="00110EEA">
        <w:rPr>
          <w:rFonts w:ascii="Arial" w:hAnsi="Arial" w:cs="Arial"/>
          <w:b/>
          <w:sz w:val="36"/>
          <w:szCs w:val="28"/>
          <w:lang w:val="es-ES"/>
        </w:rPr>
        <w:t>DECONSTRUCCION DE LA ADOPCION HOMOSEXUAL</w:t>
      </w:r>
    </w:p>
    <w:p w:rsidR="00837657" w:rsidRDefault="00837657" w:rsidP="00837657">
      <w:pPr>
        <w:rPr>
          <w:rFonts w:ascii="Arial" w:hAnsi="Arial" w:cs="Arial"/>
          <w:b/>
          <w:sz w:val="28"/>
          <w:szCs w:val="28"/>
          <w:lang w:val="es-ES"/>
        </w:rPr>
      </w:pPr>
    </w:p>
    <w:p w:rsidR="00837657" w:rsidRDefault="00837657" w:rsidP="00837657">
      <w:pPr>
        <w:rPr>
          <w:rFonts w:ascii="Arial" w:hAnsi="Arial" w:cs="Arial"/>
          <w:sz w:val="24"/>
          <w:szCs w:val="24"/>
          <w:lang w:val="es-ES"/>
        </w:rPr>
      </w:pPr>
      <w:r>
        <w:rPr>
          <w:rFonts w:ascii="Arial" w:hAnsi="Arial" w:cs="Arial"/>
          <w:sz w:val="24"/>
          <w:szCs w:val="24"/>
          <w:lang w:val="es-ES"/>
        </w:rPr>
        <w:t xml:space="preserve">Nos explica que un niño no puede crecer en una familia homosexual y en texto aparece que “el niño no procede de un solo sexo autosuficiente. Necesita que su madre sea una mujer y su padre un hombre. Cada uno de ellos se sitúa así en su idea y permite al niño diferenciarse subjetiva y socialmente. </w:t>
      </w:r>
    </w:p>
    <w:p w:rsidR="00837657" w:rsidRDefault="00837657" w:rsidP="00837657">
      <w:pPr>
        <w:rPr>
          <w:rFonts w:ascii="Arial" w:hAnsi="Arial" w:cs="Arial"/>
          <w:sz w:val="24"/>
          <w:szCs w:val="24"/>
          <w:lang w:val="es-ES"/>
        </w:rPr>
      </w:pPr>
      <w:r>
        <w:rPr>
          <w:rFonts w:ascii="Arial" w:hAnsi="Arial" w:cs="Arial"/>
          <w:sz w:val="24"/>
          <w:szCs w:val="24"/>
          <w:lang w:val="es-ES"/>
        </w:rPr>
        <w:t>Por lo contrario: la teoría del género que inspira las leyes europeas internacionales afirma que la diferencia sexual inscrita en el cuerpo, sino de la deferencia de sexualidades es decir, de orientaciones sexuales. Al igual que “ciertas encuestas sociológicas han querido demostrar que los niños al vivir en un ambiente homosexual no presentaban trastornos afectivos, social ni intelectual alguno</w:t>
      </w:r>
      <w:proofErr w:type="gramStart"/>
      <w:r>
        <w:rPr>
          <w:rFonts w:ascii="Arial" w:hAnsi="Arial" w:cs="Arial"/>
          <w:sz w:val="24"/>
          <w:szCs w:val="24"/>
          <w:lang w:val="es-ES"/>
        </w:rPr>
        <w:t>..</w:t>
      </w:r>
      <w:proofErr w:type="gramEnd"/>
    </w:p>
    <w:p w:rsidR="00837657" w:rsidRDefault="00837657" w:rsidP="00837657">
      <w:pPr>
        <w:rPr>
          <w:rFonts w:ascii="Arial" w:hAnsi="Arial" w:cs="Arial"/>
          <w:sz w:val="24"/>
          <w:szCs w:val="24"/>
          <w:lang w:val="es-ES"/>
        </w:rPr>
      </w:pPr>
      <w:r>
        <w:rPr>
          <w:rFonts w:ascii="Arial" w:hAnsi="Arial" w:cs="Arial"/>
          <w:sz w:val="24"/>
          <w:szCs w:val="24"/>
          <w:lang w:val="es-ES"/>
        </w:rPr>
        <w:t>En problema aquí en planteado en cuanto al carácter permite del matrimonio y la adaptación por personas homosexuales no está vinculado con la persona homosexual.</w:t>
      </w:r>
    </w:p>
    <w:p w:rsidR="00837657" w:rsidRPr="00DC6E11" w:rsidRDefault="00837657" w:rsidP="00837657">
      <w:pPr>
        <w:rPr>
          <w:rFonts w:ascii="Arial" w:hAnsi="Arial" w:cs="Arial"/>
          <w:sz w:val="24"/>
          <w:szCs w:val="24"/>
          <w:lang w:val="es-ES"/>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p>
    <w:p w:rsidR="00837657" w:rsidRDefault="00837657">
      <w:pPr>
        <w:rPr>
          <w:rFonts w:ascii="Arial" w:hAnsi="Arial" w:cs="Arial"/>
          <w:b/>
          <w:sz w:val="24"/>
          <w:szCs w:val="24"/>
        </w:rPr>
      </w:pPr>
      <w:r>
        <w:rPr>
          <w:rFonts w:ascii="Arial" w:hAnsi="Arial" w:cs="Arial"/>
          <w:b/>
          <w:sz w:val="24"/>
          <w:szCs w:val="24"/>
        </w:rPr>
        <w:t xml:space="preserve">Actividad 1 </w:t>
      </w:r>
    </w:p>
    <w:p w:rsidR="00837657" w:rsidRDefault="00837657">
      <w:pPr>
        <w:rPr>
          <w:rFonts w:ascii="Arial" w:hAnsi="Arial" w:cs="Arial"/>
          <w:b/>
          <w:sz w:val="24"/>
          <w:szCs w:val="24"/>
        </w:rPr>
      </w:pPr>
      <w:r>
        <w:rPr>
          <w:rFonts w:ascii="Arial" w:hAnsi="Arial" w:cs="Arial"/>
          <w:b/>
          <w:sz w:val="24"/>
          <w:szCs w:val="24"/>
        </w:rPr>
        <w:t>Parcial 2</w:t>
      </w:r>
    </w:p>
    <w:p w:rsidR="00837657" w:rsidRDefault="00837657">
      <w:pPr>
        <w:rPr>
          <w:rFonts w:ascii="Arial" w:hAnsi="Arial" w:cs="Arial"/>
          <w:b/>
          <w:sz w:val="24"/>
          <w:szCs w:val="24"/>
        </w:rPr>
      </w:pPr>
    </w:p>
    <w:tbl>
      <w:tblPr>
        <w:tblW w:w="0" w:type="auto"/>
        <w:tblInd w:w="55" w:type="dxa"/>
        <w:tblLayout w:type="fixed"/>
        <w:tblCellMar>
          <w:top w:w="55" w:type="dxa"/>
          <w:left w:w="55" w:type="dxa"/>
          <w:bottom w:w="55" w:type="dxa"/>
          <w:right w:w="55" w:type="dxa"/>
        </w:tblCellMar>
        <w:tblLook w:val="0000"/>
      </w:tblPr>
      <w:tblGrid>
        <w:gridCol w:w="3083"/>
        <w:gridCol w:w="6889"/>
      </w:tblGrid>
      <w:tr w:rsidR="008D6652" w:rsidRPr="00FB77FB" w:rsidTr="008A5D07">
        <w:tc>
          <w:tcPr>
            <w:tcW w:w="3083" w:type="dxa"/>
            <w:tcBorders>
              <w:top w:val="none" w:sz="1" w:space="0" w:color="000000"/>
              <w:left w:val="none" w:sz="1" w:space="0" w:color="000000"/>
              <w:bottom w:val="none" w:sz="1" w:space="0" w:color="000000"/>
            </w:tcBorders>
            <w:shd w:val="clear" w:color="auto" w:fill="auto"/>
          </w:tcPr>
          <w:p w:rsidR="008D6652" w:rsidRPr="00FB77FB" w:rsidRDefault="008D6652" w:rsidP="008A5D07">
            <w:pPr>
              <w:pStyle w:val="Contenidodelatabla"/>
              <w:jc w:val="center"/>
              <w:rPr>
                <w:rFonts w:ascii="Arial" w:hAnsi="Arial" w:cs="Arial"/>
                <w:bCs/>
              </w:rPr>
            </w:pPr>
            <w:r w:rsidRPr="00FB77FB">
              <w:rPr>
                <w:rFonts w:ascii="Arial" w:hAnsi="Arial" w:cs="Arial"/>
                <w:bCs/>
              </w:rPr>
              <w:t>Técnica empleada</w:t>
            </w:r>
          </w:p>
        </w:tc>
        <w:tc>
          <w:tcPr>
            <w:tcW w:w="6889" w:type="dxa"/>
            <w:tcBorders>
              <w:top w:val="none" w:sz="1" w:space="0" w:color="000000"/>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jc w:val="center"/>
              <w:rPr>
                <w:rFonts w:ascii="Arial" w:hAnsi="Arial" w:cs="Arial"/>
              </w:rPr>
            </w:pPr>
            <w:r w:rsidRPr="00FB77FB">
              <w:rPr>
                <w:rFonts w:ascii="Arial" w:hAnsi="Arial" w:cs="Arial"/>
                <w:bCs/>
              </w:rPr>
              <w:t>Información obtenida</w:t>
            </w: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Lectura vertical</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 xml:space="preserve">Es presentada una obra sobre el ascenso y caída de una de las estrellas más fugaces de la música. </w:t>
            </w: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 xml:space="preserve">Redacción de preguntas </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P1=</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¿Cuántas entrevistas hubo?</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¿Cómo se llama la obra?</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¿De quién es el documental?</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P2=</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¿Cuántos años pasan en el documental?</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¿Qué cosas sufrió la protagonista del documental?</w:t>
            </w:r>
          </w:p>
          <w:p w:rsidR="008D6652" w:rsidRPr="00FB77FB" w:rsidRDefault="008D6652" w:rsidP="008D6652">
            <w:pPr>
              <w:pStyle w:val="Contenidodelatabla"/>
              <w:numPr>
                <w:ilvl w:val="0"/>
                <w:numId w:val="2"/>
              </w:numPr>
              <w:rPr>
                <w:rFonts w:ascii="Arial" w:hAnsi="Arial" w:cs="Arial"/>
              </w:rPr>
            </w:pPr>
            <w:r w:rsidRPr="00FB77FB">
              <w:rPr>
                <w:rFonts w:ascii="Arial" w:hAnsi="Arial" w:cs="Arial"/>
              </w:rPr>
              <w:t>¿Qué fue lo que más le costó trabajo?</w:t>
            </w: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Titular párrafos</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1=Descripción de la obra</w:t>
            </w:r>
          </w:p>
          <w:p w:rsidR="008D6652" w:rsidRPr="00FB77FB" w:rsidRDefault="008D6652" w:rsidP="008A5D07">
            <w:pPr>
              <w:pStyle w:val="Contenidodelatabla"/>
              <w:rPr>
                <w:rFonts w:ascii="Arial" w:hAnsi="Arial" w:cs="Arial"/>
              </w:rPr>
            </w:pPr>
            <w:r w:rsidRPr="00FB77FB">
              <w:rPr>
                <w:rFonts w:ascii="Arial" w:hAnsi="Arial" w:cs="Arial"/>
              </w:rPr>
              <w:t xml:space="preserve">2=Cosas que aparecen </w:t>
            </w:r>
          </w:p>
          <w:p w:rsidR="008D6652" w:rsidRPr="00FB77FB" w:rsidRDefault="008D6652" w:rsidP="008A5D07">
            <w:pPr>
              <w:pStyle w:val="Contenidodelatabla"/>
              <w:rPr>
                <w:rFonts w:ascii="Arial" w:hAnsi="Arial" w:cs="Arial"/>
              </w:rPr>
            </w:pPr>
            <w:r w:rsidRPr="00FB77FB">
              <w:rPr>
                <w:rFonts w:ascii="Arial" w:hAnsi="Arial" w:cs="Arial"/>
              </w:rPr>
              <w:t>3=Muestra a su familia</w:t>
            </w:r>
          </w:p>
          <w:p w:rsidR="008D6652" w:rsidRPr="00FB77FB" w:rsidRDefault="008D6652" w:rsidP="008A5D07">
            <w:pPr>
              <w:pStyle w:val="Contenidodelatabla"/>
              <w:rPr>
                <w:rFonts w:ascii="Arial" w:hAnsi="Arial" w:cs="Arial"/>
              </w:rPr>
            </w:pPr>
            <w:r w:rsidRPr="00FB77FB">
              <w:rPr>
                <w:rFonts w:ascii="Arial" w:hAnsi="Arial" w:cs="Arial"/>
              </w:rPr>
              <w:t>4=Metas del director</w:t>
            </w:r>
          </w:p>
          <w:p w:rsidR="008D6652" w:rsidRPr="00FB77FB" w:rsidRDefault="008D6652" w:rsidP="008A5D07">
            <w:pPr>
              <w:pStyle w:val="Contenidodelatabla"/>
              <w:rPr>
                <w:rFonts w:ascii="Arial" w:hAnsi="Arial" w:cs="Arial"/>
              </w:rPr>
            </w:pPr>
            <w:r w:rsidRPr="00FB77FB">
              <w:rPr>
                <w:rFonts w:ascii="Arial" w:hAnsi="Arial" w:cs="Arial"/>
              </w:rPr>
              <w:t>5=Logros del artista</w:t>
            </w: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lastRenderedPageBreak/>
              <w:t>Nube de palabras</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rPr>
                <w:rFonts w:ascii="Arial" w:hAnsi="Arial" w:cs="Arial"/>
              </w:rPr>
            </w:pPr>
            <w:proofErr w:type="spellStart"/>
            <w:r w:rsidRPr="00FB77FB">
              <w:rPr>
                <w:rFonts w:ascii="Arial" w:hAnsi="Arial" w:cs="Arial"/>
              </w:rPr>
              <w:t>Obra,caída,estrella,música,documental,siglo</w:t>
            </w:r>
            <w:proofErr w:type="spellEnd"/>
            <w:r w:rsidRPr="00FB77FB">
              <w:rPr>
                <w:rFonts w:ascii="Arial" w:hAnsi="Arial" w:cs="Arial"/>
              </w:rPr>
              <w:t xml:space="preserve"> XXI, </w:t>
            </w:r>
            <w:proofErr w:type="spellStart"/>
            <w:r w:rsidRPr="00FB77FB">
              <w:rPr>
                <w:rFonts w:ascii="Arial" w:hAnsi="Arial" w:cs="Arial"/>
              </w:rPr>
              <w:t>vida,entrevistas,videos,relación,trabajo,mal</w:t>
            </w:r>
            <w:proofErr w:type="spellEnd"/>
            <w:r w:rsidRPr="00FB77FB">
              <w:rPr>
                <w:rFonts w:ascii="Arial" w:hAnsi="Arial" w:cs="Arial"/>
              </w:rPr>
              <w:t xml:space="preserve"> carácter,poetista,talentosa,protestó,cuerpo,encontrado,envenenado,alcochol.</w:t>
            </w: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Respuestas negativas</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No me gustó porque no es un artista de mi interés</w:t>
            </w: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p w:rsidR="008D6652" w:rsidRPr="00FB77FB" w:rsidRDefault="008D6652" w:rsidP="008A5D07">
            <w:pPr>
              <w:pStyle w:val="Contenidodelatabla"/>
              <w:rPr>
                <w:rFonts w:ascii="Arial" w:hAnsi="Arial" w:cs="Arial"/>
              </w:rPr>
            </w:pPr>
          </w:p>
        </w:tc>
      </w:tr>
      <w:tr w:rsidR="008D6652" w:rsidRPr="00FB77FB" w:rsidTr="008A5D07">
        <w:tc>
          <w:tcPr>
            <w:tcW w:w="3083" w:type="dxa"/>
            <w:tcBorders>
              <w:left w:val="none" w:sz="1" w:space="0" w:color="000000"/>
              <w:bottom w:val="none" w:sz="1" w:space="0" w:color="000000"/>
            </w:tcBorders>
            <w:shd w:val="clear" w:color="auto" w:fill="auto"/>
          </w:tcPr>
          <w:p w:rsidR="008D6652" w:rsidRPr="00FB77FB" w:rsidRDefault="008D6652" w:rsidP="008A5D07">
            <w:pPr>
              <w:pStyle w:val="Contenidodelatabla"/>
              <w:rPr>
                <w:rFonts w:ascii="Arial" w:hAnsi="Arial" w:cs="Arial"/>
              </w:rPr>
            </w:pPr>
            <w:r w:rsidRPr="00FB77FB">
              <w:rPr>
                <w:rFonts w:ascii="Arial" w:hAnsi="Arial" w:cs="Arial"/>
              </w:rPr>
              <w:t xml:space="preserve">Esquema </w:t>
            </w:r>
          </w:p>
        </w:tc>
        <w:tc>
          <w:tcPr>
            <w:tcW w:w="6889" w:type="dxa"/>
            <w:tcBorders>
              <w:left w:val="none" w:sz="1" w:space="0" w:color="000000"/>
              <w:bottom w:val="none" w:sz="1" w:space="0" w:color="000000"/>
              <w:right w:val="none" w:sz="1" w:space="0" w:color="000000"/>
            </w:tcBorders>
            <w:shd w:val="clear" w:color="auto" w:fill="auto"/>
          </w:tcPr>
          <w:p w:rsidR="008D6652" w:rsidRPr="00FB77FB" w:rsidRDefault="008D6652" w:rsidP="008A5D07">
            <w:pPr>
              <w:pStyle w:val="Contenidodelatabla"/>
              <w:jc w:val="center"/>
              <w:rPr>
                <w:rFonts w:ascii="Arial" w:hAnsi="Arial" w:cs="Arial"/>
              </w:rPr>
            </w:pPr>
          </w:p>
          <w:p w:rsidR="008D6652" w:rsidRPr="00FB77FB" w:rsidRDefault="008D6652" w:rsidP="008A5D07">
            <w:pPr>
              <w:pStyle w:val="Contenidodelatabla"/>
              <w:jc w:val="center"/>
              <w:rPr>
                <w:rFonts w:ascii="Arial" w:hAnsi="Arial" w:cs="Arial"/>
              </w:rPr>
            </w:pPr>
            <w:r w:rsidRPr="00FB77FB">
              <w:rPr>
                <w:rFonts w:ascii="Arial" w:hAnsi="Arial" w:cs="Arial"/>
              </w:rPr>
              <w:t xml:space="preserve">                </w:t>
            </w:r>
          </w:p>
          <w:p w:rsidR="008D6652" w:rsidRPr="00FB77FB" w:rsidRDefault="008D6652" w:rsidP="008A5D07">
            <w:pPr>
              <w:pStyle w:val="Contenidodelatabla"/>
              <w:jc w:val="center"/>
              <w:rPr>
                <w:rFonts w:ascii="Arial" w:hAnsi="Arial" w:cs="Arial"/>
              </w:rPr>
            </w:pPr>
            <w:r w:rsidRPr="00FB77FB">
              <w:rPr>
                <w:rFonts w:ascii="Arial" w:hAnsi="Arial" w:cs="Arial"/>
              </w:rPr>
              <w:t>-Siglo XXI-</w:t>
            </w:r>
          </w:p>
          <w:p w:rsidR="008D6652" w:rsidRPr="00FB77FB" w:rsidRDefault="008D6652" w:rsidP="008A5D07">
            <w:pPr>
              <w:pStyle w:val="Contenidodelatabla"/>
              <w:jc w:val="center"/>
              <w:rPr>
                <w:rFonts w:ascii="Arial" w:hAnsi="Arial" w:cs="Arial"/>
              </w:rPr>
            </w:pPr>
            <w:r w:rsidRPr="00FB77FB">
              <w:rPr>
                <w:rFonts w:ascii="Arial" w:hAnsi="Arial" w:cs="Arial"/>
              </w:rPr>
              <w:t xml:space="preserve">*Estrella fugaz musical </w:t>
            </w:r>
          </w:p>
          <w:p w:rsidR="008D6652" w:rsidRPr="00FB77FB" w:rsidRDefault="008D6652" w:rsidP="008A5D07">
            <w:pPr>
              <w:pStyle w:val="Contenidodelatabla"/>
              <w:jc w:val="center"/>
              <w:rPr>
                <w:rFonts w:ascii="Arial" w:hAnsi="Arial" w:cs="Arial"/>
              </w:rPr>
            </w:pPr>
            <w:r w:rsidRPr="00FB77FB">
              <w:rPr>
                <w:rFonts w:ascii="Arial" w:hAnsi="Arial" w:cs="Arial"/>
              </w:rPr>
              <w:t xml:space="preserve">*Exhiben documental </w:t>
            </w:r>
          </w:p>
          <w:p w:rsidR="008D6652" w:rsidRPr="00FB77FB" w:rsidRDefault="008D6652" w:rsidP="008A5D07">
            <w:pPr>
              <w:pStyle w:val="Contenidodelatabla"/>
              <w:jc w:val="center"/>
              <w:rPr>
                <w:rFonts w:ascii="Arial" w:hAnsi="Arial" w:cs="Arial"/>
              </w:rPr>
            </w:pPr>
            <w:r w:rsidRPr="00FB77FB">
              <w:rPr>
                <w:rFonts w:ascii="Arial" w:hAnsi="Arial" w:cs="Arial"/>
              </w:rPr>
              <w:t xml:space="preserve">*Acerca de la vida </w:t>
            </w:r>
          </w:p>
          <w:p w:rsidR="008D6652" w:rsidRPr="00FB77FB" w:rsidRDefault="008D6652" w:rsidP="008A5D07">
            <w:pPr>
              <w:pStyle w:val="Contenidodelatabla"/>
              <w:jc w:val="center"/>
              <w:rPr>
                <w:rFonts w:ascii="Arial" w:hAnsi="Arial" w:cs="Arial"/>
              </w:rPr>
            </w:pPr>
          </w:p>
          <w:p w:rsidR="008D6652" w:rsidRPr="00FB77FB" w:rsidRDefault="008D6652" w:rsidP="008A5D07">
            <w:pPr>
              <w:pStyle w:val="Contenidodelatabla"/>
              <w:jc w:val="center"/>
              <w:rPr>
                <w:rFonts w:ascii="Arial" w:hAnsi="Arial" w:cs="Arial"/>
              </w:rPr>
            </w:pPr>
          </w:p>
          <w:p w:rsidR="008D6652" w:rsidRPr="00FB77FB" w:rsidRDefault="008D6652" w:rsidP="008A5D07">
            <w:pPr>
              <w:pStyle w:val="Contenidodelatabla"/>
              <w:rPr>
                <w:rFonts w:ascii="Arial" w:hAnsi="Arial" w:cs="Arial"/>
              </w:rPr>
            </w:pPr>
          </w:p>
        </w:tc>
      </w:tr>
    </w:tbl>
    <w:p w:rsidR="008D6652" w:rsidRPr="00FB77FB" w:rsidRDefault="008D6652" w:rsidP="008D6652">
      <w:pPr>
        <w:rPr>
          <w:rFonts w:ascii="Arial" w:hAnsi="Arial" w:cs="Arial"/>
        </w:rPr>
      </w:pPr>
    </w:p>
    <w:p w:rsidR="008D6652" w:rsidRPr="00327567" w:rsidRDefault="008D6652" w:rsidP="008D6652">
      <w:pPr>
        <w:rPr>
          <w:rFonts w:hint="eastAsia"/>
        </w:rPr>
      </w:pPr>
    </w:p>
    <w:p w:rsidR="00837657" w:rsidRDefault="00837657">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Actividad 2</w:t>
      </w:r>
    </w:p>
    <w:p w:rsidR="008D6652" w:rsidRDefault="008D6652">
      <w:pPr>
        <w:rPr>
          <w:rFonts w:ascii="Arial" w:hAnsi="Arial" w:cs="Arial"/>
          <w:b/>
          <w:sz w:val="24"/>
          <w:szCs w:val="24"/>
        </w:rPr>
      </w:pPr>
    </w:p>
    <w:tbl>
      <w:tblPr>
        <w:tblStyle w:val="Tablaconcuadrcula"/>
        <w:tblW w:w="0" w:type="auto"/>
        <w:tblLook w:val="04A0"/>
      </w:tblPr>
      <w:tblGrid>
        <w:gridCol w:w="4489"/>
        <w:gridCol w:w="4489"/>
      </w:tblGrid>
      <w:tr w:rsidR="008D6652" w:rsidRPr="00C54427" w:rsidTr="008A5D07">
        <w:tc>
          <w:tcPr>
            <w:tcW w:w="4489" w:type="dxa"/>
          </w:tcPr>
          <w:p w:rsidR="008D6652" w:rsidRPr="00C54427" w:rsidRDefault="008D6652" w:rsidP="008A5D07">
            <w:pPr>
              <w:rPr>
                <w:rFonts w:ascii="Arial" w:hAnsi="Arial" w:cs="Arial"/>
                <w:sz w:val="24"/>
                <w:szCs w:val="24"/>
              </w:rPr>
            </w:pPr>
            <w:r w:rsidRPr="00C54427">
              <w:rPr>
                <w:rFonts w:ascii="Arial" w:hAnsi="Arial" w:cs="Arial"/>
                <w:sz w:val="24"/>
                <w:szCs w:val="24"/>
              </w:rPr>
              <w:t xml:space="preserve">Ventajas </w:t>
            </w:r>
          </w:p>
        </w:tc>
        <w:tc>
          <w:tcPr>
            <w:tcW w:w="4489" w:type="dxa"/>
          </w:tcPr>
          <w:p w:rsidR="008D6652" w:rsidRPr="00C54427" w:rsidRDefault="008D6652" w:rsidP="008A5D07">
            <w:pPr>
              <w:rPr>
                <w:rFonts w:ascii="Arial" w:hAnsi="Arial" w:cs="Arial"/>
                <w:sz w:val="24"/>
                <w:szCs w:val="24"/>
              </w:rPr>
            </w:pPr>
            <w:r w:rsidRPr="00C54427">
              <w:rPr>
                <w:rFonts w:ascii="Arial" w:hAnsi="Arial" w:cs="Arial"/>
                <w:sz w:val="24"/>
                <w:szCs w:val="24"/>
              </w:rPr>
              <w:t>Desventajas</w:t>
            </w:r>
          </w:p>
        </w:tc>
      </w:tr>
      <w:tr w:rsidR="008D6652" w:rsidRPr="00C54427" w:rsidTr="008A5D07">
        <w:trPr>
          <w:trHeight w:val="3336"/>
        </w:trPr>
        <w:tc>
          <w:tcPr>
            <w:tcW w:w="4489" w:type="dxa"/>
          </w:tcPr>
          <w:p w:rsidR="008D6652" w:rsidRPr="00C54427" w:rsidRDefault="008D6652" w:rsidP="008A5D07">
            <w:pPr>
              <w:rPr>
                <w:rFonts w:ascii="Arial" w:hAnsi="Arial" w:cs="Arial"/>
                <w:bCs/>
                <w:color w:val="383838"/>
                <w:sz w:val="24"/>
                <w:szCs w:val="24"/>
                <w:shd w:val="clear" w:color="auto" w:fill="FFFFFF"/>
              </w:rPr>
            </w:pPr>
            <w:r w:rsidRPr="00C54427">
              <w:rPr>
                <w:rFonts w:ascii="Arial" w:hAnsi="Arial" w:cs="Arial"/>
                <w:bCs/>
                <w:color w:val="383838"/>
                <w:sz w:val="24"/>
                <w:szCs w:val="24"/>
                <w:shd w:val="clear" w:color="auto" w:fill="FFFFFF"/>
              </w:rPr>
              <w:t>-La eliminación del cobro por servicio de larga distancia fija y a celular</w:t>
            </w:r>
          </w:p>
          <w:p w:rsidR="008D6652" w:rsidRPr="00C54427" w:rsidRDefault="008D6652" w:rsidP="008A5D07">
            <w:pPr>
              <w:rPr>
                <w:rFonts w:ascii="Arial" w:hAnsi="Arial" w:cs="Arial"/>
                <w:bCs/>
                <w:color w:val="383838"/>
                <w:sz w:val="24"/>
                <w:szCs w:val="24"/>
                <w:shd w:val="clear" w:color="auto" w:fill="FFFFFF"/>
              </w:rPr>
            </w:pPr>
          </w:p>
          <w:p w:rsidR="008D6652" w:rsidRPr="00C54427" w:rsidRDefault="008D6652" w:rsidP="008A5D07">
            <w:pPr>
              <w:numPr>
                <w:ilvl w:val="0"/>
                <w:numId w:val="4"/>
              </w:numPr>
              <w:shd w:val="clear" w:color="auto" w:fill="FFFFFF"/>
              <w:spacing w:before="60" w:after="60" w:line="375" w:lineRule="atLeast"/>
              <w:ind w:left="0"/>
              <w:rPr>
                <w:rFonts w:ascii="Arial" w:eastAsia="Times New Roman" w:hAnsi="Arial" w:cs="Arial"/>
                <w:bCs/>
                <w:color w:val="383838"/>
                <w:sz w:val="24"/>
                <w:szCs w:val="24"/>
                <w:lang w:eastAsia="es-MX"/>
              </w:rPr>
            </w:pPr>
            <w:r w:rsidRPr="00C54427">
              <w:rPr>
                <w:rFonts w:ascii="Arial" w:eastAsia="Times New Roman" w:hAnsi="Arial" w:cs="Arial"/>
                <w:bCs/>
                <w:color w:val="383838"/>
                <w:sz w:val="24"/>
                <w:szCs w:val="24"/>
                <w:lang w:eastAsia="es-MX"/>
              </w:rPr>
              <w:t>-Ayudará a la economía del mexicano</w:t>
            </w:r>
            <w:r>
              <w:rPr>
                <w:rFonts w:ascii="Arial" w:eastAsia="Times New Roman" w:hAnsi="Arial" w:cs="Arial"/>
                <w:bCs/>
                <w:color w:val="383838"/>
                <w:sz w:val="24"/>
                <w:szCs w:val="24"/>
                <w:lang w:eastAsia="es-MX"/>
              </w:rPr>
              <w:t>.</w:t>
            </w:r>
          </w:p>
        </w:tc>
        <w:tc>
          <w:tcPr>
            <w:tcW w:w="4489" w:type="dxa"/>
          </w:tcPr>
          <w:p w:rsidR="008D6652" w:rsidRPr="00C54427" w:rsidRDefault="008D6652" w:rsidP="008A5D07">
            <w:pPr>
              <w:numPr>
                <w:ilvl w:val="0"/>
                <w:numId w:val="3"/>
              </w:numPr>
              <w:shd w:val="clear" w:color="auto" w:fill="FFFFFF"/>
              <w:spacing w:before="100" w:beforeAutospacing="1" w:after="100" w:afterAutospacing="1"/>
              <w:ind w:left="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-La falta de privacidad en los mensajes emitidos o recibidos.</w:t>
            </w:r>
          </w:p>
          <w:p w:rsidR="008D6652" w:rsidRPr="00C54427" w:rsidRDefault="008D6652" w:rsidP="008A5D07">
            <w:pPr>
              <w:numPr>
                <w:ilvl w:val="0"/>
                <w:numId w:val="3"/>
              </w:numPr>
              <w:shd w:val="clear" w:color="auto" w:fill="FFFFFF"/>
              <w:spacing w:before="100" w:beforeAutospacing="1" w:after="100" w:afterAutospacing="1"/>
              <w:ind w:left="0"/>
              <w:rPr>
                <w:rFonts w:ascii="Arial" w:eastAsia="Times New Roman" w:hAnsi="Arial" w:cs="Arial"/>
                <w:color w:val="000000"/>
                <w:sz w:val="24"/>
                <w:szCs w:val="24"/>
                <w:lang w:eastAsia="es-MX"/>
              </w:rPr>
            </w:pPr>
          </w:p>
          <w:p w:rsidR="008D6652" w:rsidRPr="00C54427" w:rsidRDefault="008D6652" w:rsidP="008A5D07">
            <w:pPr>
              <w:numPr>
                <w:ilvl w:val="0"/>
                <w:numId w:val="3"/>
              </w:numPr>
              <w:shd w:val="clear" w:color="auto" w:fill="FFFFFF"/>
              <w:spacing w:before="100" w:beforeAutospacing="1" w:after="100" w:afterAutospacing="1"/>
              <w:ind w:left="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-El Aislamiento.</w:t>
            </w:r>
          </w:p>
          <w:p w:rsidR="008D6652" w:rsidRPr="00C54427" w:rsidRDefault="008D6652" w:rsidP="008A5D07">
            <w:pPr>
              <w:numPr>
                <w:ilvl w:val="0"/>
                <w:numId w:val="3"/>
              </w:numPr>
              <w:shd w:val="clear" w:color="auto" w:fill="FFFFFF"/>
              <w:spacing w:before="100" w:beforeAutospacing="1" w:after="100" w:afterAutospacing="1"/>
              <w:ind w:left="0"/>
              <w:rPr>
                <w:rFonts w:ascii="Arial" w:eastAsia="Times New Roman" w:hAnsi="Arial" w:cs="Arial"/>
                <w:color w:val="000000"/>
                <w:sz w:val="24"/>
                <w:szCs w:val="24"/>
                <w:lang w:eastAsia="es-MX"/>
              </w:rPr>
            </w:pPr>
          </w:p>
          <w:p w:rsidR="008D6652" w:rsidRPr="00C54427" w:rsidRDefault="008D6652" w:rsidP="008A5D07">
            <w:pPr>
              <w:numPr>
                <w:ilvl w:val="0"/>
                <w:numId w:val="3"/>
              </w:numPr>
              <w:shd w:val="clear" w:color="auto" w:fill="FFFFFF"/>
              <w:spacing w:before="100" w:beforeAutospacing="1" w:after="100" w:afterAutospacing="1"/>
              <w:ind w:left="0"/>
              <w:rPr>
                <w:rFonts w:ascii="Arial" w:eastAsia="Times New Roman" w:hAnsi="Arial" w:cs="Arial"/>
                <w:color w:val="000000"/>
                <w:sz w:val="24"/>
                <w:szCs w:val="24"/>
                <w:lang w:eastAsia="es-MX"/>
              </w:rPr>
            </w:pPr>
            <w:r w:rsidRPr="00C54427">
              <w:rPr>
                <w:rFonts w:ascii="Arial" w:eastAsia="Times New Roman" w:hAnsi="Arial" w:cs="Arial"/>
                <w:color w:val="000000"/>
                <w:sz w:val="24"/>
                <w:szCs w:val="24"/>
                <w:lang w:eastAsia="es-MX"/>
              </w:rPr>
              <w:t>-La posibilidad de fraude.</w:t>
            </w:r>
          </w:p>
          <w:p w:rsidR="008D6652" w:rsidRPr="00C54427" w:rsidRDefault="008D6652" w:rsidP="008A5D07">
            <w:pPr>
              <w:rPr>
                <w:rFonts w:ascii="Arial" w:hAnsi="Arial" w:cs="Arial"/>
                <w:sz w:val="24"/>
                <w:szCs w:val="24"/>
              </w:rPr>
            </w:pPr>
          </w:p>
        </w:tc>
      </w:tr>
    </w:tbl>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Parcial 3</w:t>
      </w:r>
    </w:p>
    <w:p w:rsidR="008D6652" w:rsidRDefault="008D6652">
      <w:pPr>
        <w:rPr>
          <w:rFonts w:ascii="Arial" w:hAnsi="Arial" w:cs="Arial"/>
          <w:b/>
          <w:sz w:val="24"/>
          <w:szCs w:val="24"/>
        </w:rPr>
      </w:pPr>
      <w:r>
        <w:rPr>
          <w:rFonts w:ascii="Arial" w:hAnsi="Arial" w:cs="Arial"/>
          <w:b/>
          <w:sz w:val="24"/>
          <w:szCs w:val="24"/>
        </w:rPr>
        <w:t>Preliminar 3</w:t>
      </w:r>
    </w:p>
    <w:p w:rsidR="008D6652" w:rsidRPr="00676261" w:rsidRDefault="008D6652" w:rsidP="008D6652">
      <w:pPr>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El amor es la mayor fuerza del mundo y, al mismo tiempo, la más humilde que se pueda imaginar. Si el amor o la no violencia no es la ley de nuestro ser, todos mis argumentos se hacen añicos.</w:t>
      </w:r>
    </w:p>
    <w:p w:rsidR="008D6652" w:rsidRPr="00676261"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Que el amor es lo más fuerte.</w:t>
      </w:r>
    </w:p>
    <w:p w:rsidR="008D6652" w:rsidRPr="00676261"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Si el amor o la violencia no están presentes sus palabras no valdrán.</w:t>
      </w:r>
    </w:p>
    <w:p w:rsidR="008D6652" w:rsidRDefault="008D6652" w:rsidP="008D6652">
      <w:pPr>
        <w:pStyle w:val="Prrafodelista"/>
        <w:numPr>
          <w:ilvl w:val="0"/>
          <w:numId w:val="6"/>
        </w:numPr>
        <w:rPr>
          <w:rFonts w:ascii="Arial" w:hAnsi="Arial" w:cs="Arial"/>
          <w:sz w:val="24"/>
          <w:szCs w:val="24"/>
        </w:rPr>
      </w:pPr>
      <w:r w:rsidRPr="00676261">
        <w:rPr>
          <w:rFonts w:ascii="Arial" w:hAnsi="Arial" w:cs="Arial"/>
          <w:sz w:val="24"/>
          <w:szCs w:val="24"/>
        </w:rPr>
        <w:t>Es normal el amor y la violencia en el amor.</w:t>
      </w:r>
    </w:p>
    <w:p w:rsidR="008D6652" w:rsidRPr="00676261" w:rsidRDefault="008D6652" w:rsidP="008D6652">
      <w:pPr>
        <w:ind w:left="720"/>
        <w:rPr>
          <w:rFonts w:ascii="Arial" w:hAnsi="Arial" w:cs="Arial"/>
          <w:sz w:val="24"/>
          <w:szCs w:val="24"/>
        </w:rPr>
      </w:pP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La humanidad tiene que salir de la violencia sólo a través de la no violencia. El odio puede ser vencido únicamente por el amor. El contra-odio sólo incrementa la superficie y la profundidad del odio.</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Las personas no deben utilizar la violencia.</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Se necesita del amor para no odias.</w:t>
      </w:r>
    </w:p>
    <w:p w:rsidR="008D6652" w:rsidRPr="00676261" w:rsidRDefault="008D6652" w:rsidP="008D6652">
      <w:pPr>
        <w:pStyle w:val="Prrafodelista"/>
        <w:numPr>
          <w:ilvl w:val="0"/>
          <w:numId w:val="7"/>
        </w:numPr>
        <w:rPr>
          <w:rFonts w:ascii="Arial" w:hAnsi="Arial" w:cs="Arial"/>
          <w:sz w:val="24"/>
          <w:szCs w:val="24"/>
        </w:rPr>
      </w:pPr>
      <w:r w:rsidRPr="00676261">
        <w:rPr>
          <w:rFonts w:ascii="Arial" w:hAnsi="Arial" w:cs="Arial"/>
          <w:sz w:val="24"/>
          <w:szCs w:val="24"/>
        </w:rPr>
        <w:t>Odiar es malo para uno mismo.</w:t>
      </w:r>
    </w:p>
    <w:p w:rsidR="008D6652" w:rsidRPr="00676261" w:rsidRDefault="008D6652" w:rsidP="008D6652">
      <w:pPr>
        <w:rPr>
          <w:rFonts w:ascii="Arial" w:hAnsi="Arial" w:cs="Arial"/>
          <w:sz w:val="24"/>
          <w:szCs w:val="24"/>
        </w:rPr>
      </w:pPr>
      <w:r w:rsidRPr="00676261">
        <w:rPr>
          <w:rFonts w:ascii="Arial" w:hAnsi="Arial" w:cs="Arial"/>
          <w:sz w:val="24"/>
          <w:szCs w:val="24"/>
        </w:rPr>
        <w:t>Dios existe:</w:t>
      </w: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 xml:space="preserve">Yo sé que esto no puede ser probado con argumentaciones. Debe ser probado por personas que lo viven en sus vidas sin tomar en cuenta las consecuencias que pueda acarrearles. </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 xml:space="preserve"> No se comprueba su existencia.</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Sus palabras no lo son todo.</w:t>
      </w:r>
    </w:p>
    <w:p w:rsidR="008D6652" w:rsidRPr="00676261" w:rsidRDefault="008D6652" w:rsidP="008D6652">
      <w:pPr>
        <w:pStyle w:val="Prrafodelista"/>
        <w:numPr>
          <w:ilvl w:val="0"/>
          <w:numId w:val="8"/>
        </w:numPr>
        <w:rPr>
          <w:rFonts w:ascii="Arial" w:hAnsi="Arial" w:cs="Arial"/>
          <w:sz w:val="24"/>
          <w:szCs w:val="24"/>
        </w:rPr>
      </w:pPr>
      <w:r w:rsidRPr="00676261">
        <w:rPr>
          <w:rFonts w:ascii="Arial" w:hAnsi="Arial" w:cs="Arial"/>
          <w:sz w:val="24"/>
          <w:szCs w:val="24"/>
        </w:rPr>
        <w:t>Las demás personas deben dar aprobaciones de ello.</w:t>
      </w: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 xml:space="preserve">No tengo nada nuevo para enseñarle al mundo. La verdad y la no violencia se remontan a la noche de los tiempos... Todas mis acciones tienen su fuente en mi amor inalterable a la humanidad. </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No tiene evidencias para mostrar.</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Las acciones de violencia son provocadas.</w:t>
      </w:r>
    </w:p>
    <w:p w:rsidR="008D6652" w:rsidRPr="00676261" w:rsidRDefault="008D6652" w:rsidP="008D6652">
      <w:pPr>
        <w:pStyle w:val="Prrafodelista"/>
        <w:numPr>
          <w:ilvl w:val="0"/>
          <w:numId w:val="9"/>
        </w:numPr>
        <w:rPr>
          <w:rFonts w:ascii="Arial" w:hAnsi="Arial" w:cs="Arial"/>
          <w:sz w:val="24"/>
          <w:szCs w:val="24"/>
        </w:rPr>
      </w:pPr>
      <w:r w:rsidRPr="00676261">
        <w:rPr>
          <w:rFonts w:ascii="Arial" w:hAnsi="Arial" w:cs="Arial"/>
          <w:sz w:val="24"/>
          <w:szCs w:val="24"/>
        </w:rPr>
        <w:t>Para evitar la violencia se necesita el amor.</w:t>
      </w:r>
    </w:p>
    <w:p w:rsidR="008D6652" w:rsidRDefault="008D6652" w:rsidP="008D6652">
      <w:pPr>
        <w:pStyle w:val="Prrafodelista"/>
        <w:ind w:left="1080"/>
        <w:rPr>
          <w:rFonts w:ascii="Arial" w:hAnsi="Arial" w:cs="Arial"/>
          <w:sz w:val="24"/>
          <w:szCs w:val="24"/>
        </w:rPr>
      </w:pPr>
    </w:p>
    <w:p w:rsidR="008D6652" w:rsidRDefault="008D6652" w:rsidP="008D6652">
      <w:pPr>
        <w:pStyle w:val="Prrafodelista"/>
        <w:ind w:left="1080"/>
        <w:rPr>
          <w:rFonts w:ascii="Arial" w:hAnsi="Arial" w:cs="Arial"/>
          <w:sz w:val="24"/>
          <w:szCs w:val="24"/>
        </w:rPr>
      </w:pPr>
    </w:p>
    <w:p w:rsidR="008D6652" w:rsidRDefault="008D6652" w:rsidP="008D6652">
      <w:pPr>
        <w:pStyle w:val="Prrafodelista"/>
        <w:ind w:left="1080"/>
        <w:rPr>
          <w:rFonts w:ascii="Arial" w:hAnsi="Arial" w:cs="Arial"/>
          <w:sz w:val="24"/>
          <w:szCs w:val="24"/>
        </w:rPr>
      </w:pPr>
    </w:p>
    <w:p w:rsidR="008D6652" w:rsidRPr="00676261" w:rsidRDefault="008D6652" w:rsidP="008D6652">
      <w:pPr>
        <w:pStyle w:val="Prrafodelista"/>
        <w:ind w:left="1080"/>
        <w:rPr>
          <w:rFonts w:ascii="Arial" w:hAnsi="Arial" w:cs="Arial"/>
          <w:sz w:val="24"/>
          <w:szCs w:val="24"/>
        </w:rPr>
      </w:pPr>
    </w:p>
    <w:p w:rsidR="008D6652" w:rsidRPr="00676261" w:rsidRDefault="008D6652" w:rsidP="008D6652">
      <w:pPr>
        <w:pStyle w:val="Prrafodelista"/>
        <w:numPr>
          <w:ilvl w:val="0"/>
          <w:numId w:val="5"/>
        </w:numPr>
        <w:rPr>
          <w:rFonts w:ascii="Arial" w:hAnsi="Arial" w:cs="Arial"/>
          <w:sz w:val="24"/>
          <w:szCs w:val="24"/>
        </w:rPr>
      </w:pPr>
      <w:r w:rsidRPr="00676261">
        <w:rPr>
          <w:rFonts w:ascii="Arial" w:hAnsi="Arial" w:cs="Arial"/>
          <w:sz w:val="24"/>
          <w:szCs w:val="24"/>
        </w:rPr>
        <w:t xml:space="preserve">La no violencia no consiste en amar a los que nos aman. La no violencia comienza a partir del instante en que amamos a los que nos odian. Conozco perfectamente las dificultades de este gran mandamiento del amor. </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Amar a alguien no implica no lastimarlo.</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La violencia empieza cuando amamos a quienes nos odian.</w:t>
      </w:r>
    </w:p>
    <w:p w:rsidR="008D6652" w:rsidRPr="00676261" w:rsidRDefault="008D6652" w:rsidP="008D6652">
      <w:pPr>
        <w:pStyle w:val="Prrafodelista"/>
        <w:numPr>
          <w:ilvl w:val="0"/>
          <w:numId w:val="10"/>
        </w:numPr>
        <w:rPr>
          <w:rFonts w:ascii="Arial" w:hAnsi="Arial" w:cs="Arial"/>
          <w:sz w:val="24"/>
          <w:szCs w:val="24"/>
        </w:rPr>
      </w:pPr>
      <w:r w:rsidRPr="00676261">
        <w:rPr>
          <w:rFonts w:ascii="Arial" w:hAnsi="Arial" w:cs="Arial"/>
          <w:sz w:val="24"/>
          <w:szCs w:val="24"/>
        </w:rPr>
        <w:t>Es difícil llegar amar.</w:t>
      </w: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Pr="008D6652" w:rsidRDefault="008D6652" w:rsidP="008D6652">
      <w:pPr>
        <w:rPr>
          <w:rFonts w:ascii="Arial" w:hAnsi="Arial" w:cs="Arial"/>
          <w:b/>
          <w:sz w:val="24"/>
          <w:szCs w:val="24"/>
        </w:rPr>
      </w:pPr>
      <w:r>
        <w:rPr>
          <w:rFonts w:ascii="Arial" w:hAnsi="Arial" w:cs="Arial"/>
          <w:b/>
          <w:sz w:val="24"/>
          <w:szCs w:val="24"/>
        </w:rPr>
        <w:t>Actividad 1</w:t>
      </w:r>
    </w:p>
    <w:p w:rsidR="008D6652" w:rsidRPr="008F2DC8" w:rsidRDefault="008D6652" w:rsidP="008D6652">
      <w:pPr>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Lee con atención el texto en acerbos en done se presenta opiniones encontradas entre dos economistas mexicanos</w:t>
      </w:r>
      <w:r w:rsidRPr="008F2DC8">
        <w:rPr>
          <w:rStyle w:val="apple-converted-space"/>
          <w:rFonts w:ascii="Arial" w:hAnsi="Arial" w:cs="Arial"/>
          <w:color w:val="000000" w:themeColor="text1"/>
          <w:sz w:val="24"/>
          <w:szCs w:val="24"/>
          <w:shd w:val="clear" w:color="auto" w:fill="FFFFFF"/>
        </w:rPr>
        <w:t>.</w:t>
      </w:r>
      <w:r w:rsidRPr="008F2DC8">
        <w:rPr>
          <w:rFonts w:ascii="Arial" w:hAnsi="Arial" w:cs="Arial"/>
          <w:color w:val="000000" w:themeColor="text1"/>
          <w:sz w:val="24"/>
          <w:szCs w:val="24"/>
        </w:rPr>
        <w:br/>
      </w:r>
      <w:r w:rsidRPr="008F2DC8">
        <w:rPr>
          <w:rFonts w:ascii="Arial" w:hAnsi="Arial" w:cs="Arial"/>
          <w:color w:val="000000" w:themeColor="text1"/>
          <w:sz w:val="24"/>
          <w:szCs w:val="24"/>
          <w:shd w:val="clear" w:color="auto" w:fill="FFFFFF"/>
        </w:rPr>
        <w:t>• Responde a las siguientes preguntas: ¿Cuáles afirmaciones encontradas pudiste identificar?, ¿con base en que información construyen esas opiniones?, ¿por qué deben ser consideradas relevantes las opiniones de estos dos funcionarios?, ¿Cuál de las opiniones consideras más fundamentada y por qué?</w:t>
      </w:r>
    </w:p>
    <w:p w:rsidR="008D6652" w:rsidRPr="008F2DC8" w:rsidRDefault="008D6652" w:rsidP="008D6652">
      <w:p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Empresarios:</w:t>
      </w:r>
    </w:p>
    <w:p w:rsidR="008D6652" w:rsidRPr="008F2DC8" w:rsidRDefault="008D6652" w:rsidP="008D6652">
      <w:pPr>
        <w:pStyle w:val="Prrafodelista"/>
        <w:numPr>
          <w:ilvl w:val="0"/>
          <w:numId w:val="11"/>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 xml:space="preserve"> Carlos </w:t>
      </w:r>
      <w:proofErr w:type="spellStart"/>
      <w:r w:rsidRPr="008F2DC8">
        <w:rPr>
          <w:rFonts w:ascii="Arial" w:hAnsi="Arial" w:cs="Arial"/>
          <w:b/>
          <w:color w:val="000000" w:themeColor="text1"/>
          <w:sz w:val="24"/>
          <w:szCs w:val="24"/>
          <w:shd w:val="clear" w:color="auto" w:fill="FFFFFF"/>
        </w:rPr>
        <w:t>Slim</w:t>
      </w:r>
      <w:proofErr w:type="spellEnd"/>
      <w:r w:rsidRPr="008F2DC8">
        <w:rPr>
          <w:rFonts w:ascii="Arial" w:hAnsi="Arial" w:cs="Arial"/>
          <w:b/>
          <w:color w:val="000000" w:themeColor="text1"/>
          <w:sz w:val="24"/>
          <w:szCs w:val="24"/>
          <w:shd w:val="clear" w:color="auto" w:fill="FFFFFF"/>
        </w:rPr>
        <w:t>.</w:t>
      </w:r>
    </w:p>
    <w:p w:rsidR="008D6652" w:rsidRPr="008F2DC8" w:rsidRDefault="008D6652" w:rsidP="008D6652">
      <w:pPr>
        <w:pStyle w:val="Prrafodelista"/>
        <w:numPr>
          <w:ilvl w:val="0"/>
          <w:numId w:val="11"/>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Ricardo  Salinas.</w:t>
      </w:r>
    </w:p>
    <w:p w:rsidR="008D6652" w:rsidRPr="008F2DC8" w:rsidRDefault="008D6652" w:rsidP="008D6652">
      <w:pPr>
        <w:pStyle w:val="Prrafodelista"/>
        <w:rPr>
          <w:rFonts w:ascii="Arial" w:hAnsi="Arial" w:cs="Arial"/>
          <w:b/>
          <w:color w:val="000000" w:themeColor="text1"/>
          <w:sz w:val="24"/>
          <w:szCs w:val="24"/>
          <w:shd w:val="clear" w:color="auto" w:fill="FFFFFF"/>
        </w:rPr>
      </w:pPr>
    </w:p>
    <w:p w:rsidR="008D6652" w:rsidRPr="008F2DC8" w:rsidRDefault="008D6652" w:rsidP="008D6652">
      <w:p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Preguntas:</w:t>
      </w:r>
    </w:p>
    <w:p w:rsidR="008D6652" w:rsidRPr="008F2DC8" w:rsidRDefault="008D6652" w:rsidP="008D6652">
      <w:pPr>
        <w:pStyle w:val="Prrafodelista"/>
        <w:numPr>
          <w:ilvl w:val="0"/>
          <w:numId w:val="12"/>
        </w:numPr>
        <w:rPr>
          <w:rFonts w:ascii="Arial" w:hAnsi="Arial" w:cs="Arial"/>
          <w:b/>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¿Cuáles afirmaciones encontradas pudiste identificar?</w:t>
      </w:r>
    </w:p>
    <w:p w:rsidR="008D6652" w:rsidRPr="008F2DC8" w:rsidRDefault="008D6652" w:rsidP="008D6652">
      <w:pPr>
        <w:pStyle w:val="Prrafodelista"/>
        <w:numPr>
          <w:ilvl w:val="0"/>
          <w:numId w:val="13"/>
        </w:numPr>
        <w:rPr>
          <w:rFonts w:ascii="Arial" w:hAnsi="Arial" w:cs="Arial"/>
          <w:color w:val="000000" w:themeColor="text1"/>
          <w:sz w:val="24"/>
          <w:szCs w:val="24"/>
          <w:shd w:val="clear" w:color="auto" w:fill="FFFFFF"/>
        </w:rPr>
      </w:pPr>
      <w:r w:rsidRPr="008F2DC8">
        <w:rPr>
          <w:rFonts w:ascii="Arial" w:hAnsi="Arial" w:cs="Arial"/>
          <w:b/>
          <w:color w:val="000000" w:themeColor="text1"/>
          <w:sz w:val="24"/>
          <w:szCs w:val="24"/>
          <w:shd w:val="clear" w:color="auto" w:fill="FFFFFF"/>
        </w:rPr>
        <w:t xml:space="preserve">Carlos </w:t>
      </w:r>
      <w:proofErr w:type="spellStart"/>
      <w:r w:rsidRPr="008F2DC8">
        <w:rPr>
          <w:rFonts w:ascii="Arial" w:hAnsi="Arial" w:cs="Arial"/>
          <w:b/>
          <w:color w:val="000000" w:themeColor="text1"/>
          <w:sz w:val="24"/>
          <w:szCs w:val="24"/>
          <w:shd w:val="clear" w:color="auto" w:fill="FFFFFF"/>
        </w:rPr>
        <w:t>Slim</w:t>
      </w:r>
      <w:proofErr w:type="spellEnd"/>
      <w:r w:rsidRPr="008F2DC8">
        <w:rPr>
          <w:rFonts w:ascii="Arial" w:hAnsi="Arial" w:cs="Arial"/>
          <w:b/>
          <w:color w:val="000000" w:themeColor="text1"/>
          <w:sz w:val="24"/>
          <w:szCs w:val="24"/>
          <w:shd w:val="clear" w:color="auto" w:fill="FFFFFF"/>
        </w:rPr>
        <w:t>:</w:t>
      </w:r>
      <w:r w:rsidRPr="008F2DC8">
        <w:rPr>
          <w:rFonts w:ascii="Arial" w:hAnsi="Arial" w:cs="Arial"/>
          <w:color w:val="000000" w:themeColor="text1"/>
          <w:sz w:val="24"/>
          <w:szCs w:val="24"/>
          <w:shd w:val="clear" w:color="auto" w:fill="FFFFFF"/>
        </w:rPr>
        <w:t xml:space="preserve"> afirma que su  función solo es el apoyo para mejorar las capacidades de los seres humanos para desarrollar diferentes habilidades y establecer otras estrategias de convivencia y mejorando la educación día con día.</w:t>
      </w:r>
    </w:p>
    <w:p w:rsidR="008D6652" w:rsidRPr="008F2DC8" w:rsidRDefault="008D6652" w:rsidP="008D6652">
      <w:pPr>
        <w:pStyle w:val="Prrafodelista"/>
        <w:numPr>
          <w:ilvl w:val="0"/>
          <w:numId w:val="13"/>
        </w:numPr>
        <w:rPr>
          <w:rFonts w:ascii="Arial" w:hAnsi="Arial" w:cs="Arial"/>
          <w:color w:val="000000" w:themeColor="text1"/>
          <w:sz w:val="24"/>
          <w:szCs w:val="24"/>
        </w:rPr>
      </w:pPr>
      <w:r w:rsidRPr="008F2DC8">
        <w:rPr>
          <w:rFonts w:ascii="Arial" w:hAnsi="Arial" w:cs="Arial"/>
          <w:b/>
          <w:color w:val="000000" w:themeColor="text1"/>
          <w:sz w:val="24"/>
          <w:szCs w:val="24"/>
          <w:shd w:val="clear" w:color="auto" w:fill="FFFFFF"/>
        </w:rPr>
        <w:t>Ricardo Salinas:</w:t>
      </w:r>
      <w:r w:rsidRPr="008F2DC8">
        <w:rPr>
          <w:rFonts w:ascii="Arial" w:hAnsi="Arial" w:cs="Arial"/>
          <w:color w:val="000000" w:themeColor="text1"/>
          <w:sz w:val="24"/>
          <w:szCs w:val="24"/>
          <w:shd w:val="clear" w:color="auto" w:fill="FFFFFF"/>
        </w:rPr>
        <w:t xml:space="preserve"> afirma que la educación es lo primero, promueve la competitividad, el libre comercio, la inversión extranjera </w:t>
      </w:r>
      <w:proofErr w:type="spellStart"/>
      <w:r w:rsidRPr="008F2DC8">
        <w:rPr>
          <w:rFonts w:ascii="Arial" w:hAnsi="Arial" w:cs="Arial"/>
          <w:color w:val="000000" w:themeColor="text1"/>
          <w:sz w:val="24"/>
          <w:szCs w:val="24"/>
          <w:shd w:val="clear" w:color="auto" w:fill="FFFFFF"/>
        </w:rPr>
        <w:t>asi</w:t>
      </w:r>
      <w:proofErr w:type="spellEnd"/>
      <w:r w:rsidRPr="008F2DC8">
        <w:rPr>
          <w:rFonts w:ascii="Arial" w:hAnsi="Arial" w:cs="Arial"/>
          <w:color w:val="000000" w:themeColor="text1"/>
          <w:sz w:val="24"/>
          <w:szCs w:val="24"/>
          <w:shd w:val="clear" w:color="auto" w:fill="FFFFFF"/>
        </w:rPr>
        <w:t xml:space="preserve"> como otros diversos mecanismos de transformación económica.</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¿Con base en que información construyen esas opiniones?</w:t>
      </w:r>
    </w:p>
    <w:p w:rsidR="008D6652" w:rsidRPr="008F2DC8" w:rsidRDefault="008D6652" w:rsidP="008D6652">
      <w:pPr>
        <w:pStyle w:val="Prrafodelista"/>
        <w:ind w:left="1440"/>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Ambos son basadas para el bienestar de la sociedad de su país, para promover una mejor calidad de vida.</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 xml:space="preserve"> ¿Por qué deben ser consideradas relevantes las opiniones de estos dos funcionarios?</w:t>
      </w:r>
    </w:p>
    <w:p w:rsidR="008D6652" w:rsidRPr="008F2DC8" w:rsidRDefault="008D6652" w:rsidP="008D6652">
      <w:pPr>
        <w:pStyle w:val="Prrafodelista"/>
        <w:ind w:left="1440"/>
        <w:rPr>
          <w:rFonts w:ascii="Arial" w:hAnsi="Arial" w:cs="Arial"/>
          <w:color w:val="000000" w:themeColor="text1"/>
          <w:sz w:val="24"/>
          <w:szCs w:val="24"/>
          <w:shd w:val="clear" w:color="auto" w:fill="FFFFFF"/>
        </w:rPr>
      </w:pPr>
      <w:r w:rsidRPr="008F2DC8">
        <w:rPr>
          <w:rFonts w:ascii="Arial" w:hAnsi="Arial" w:cs="Arial"/>
          <w:color w:val="000000" w:themeColor="text1"/>
          <w:sz w:val="24"/>
          <w:szCs w:val="24"/>
          <w:shd w:val="clear" w:color="auto" w:fill="FFFFFF"/>
        </w:rPr>
        <w:t>Porque son opiniones que nos favorecen como mexicanos estas personas establecen más apoyo que los políticos o presidentes de nuestro país.</w:t>
      </w:r>
    </w:p>
    <w:p w:rsidR="008D6652" w:rsidRPr="008F2DC8" w:rsidRDefault="008D6652" w:rsidP="008D6652">
      <w:pPr>
        <w:pStyle w:val="Prrafodelista"/>
        <w:numPr>
          <w:ilvl w:val="0"/>
          <w:numId w:val="12"/>
        </w:numPr>
        <w:rPr>
          <w:rFonts w:ascii="Arial" w:hAnsi="Arial" w:cs="Arial"/>
          <w:b/>
          <w:color w:val="000000" w:themeColor="text1"/>
          <w:sz w:val="24"/>
          <w:szCs w:val="24"/>
        </w:rPr>
      </w:pPr>
      <w:r w:rsidRPr="008F2DC8">
        <w:rPr>
          <w:rFonts w:ascii="Arial" w:hAnsi="Arial" w:cs="Arial"/>
          <w:b/>
          <w:color w:val="000000" w:themeColor="text1"/>
          <w:sz w:val="24"/>
          <w:szCs w:val="24"/>
          <w:shd w:val="clear" w:color="auto" w:fill="FFFFFF"/>
        </w:rPr>
        <w:t>¿Cuál de las opiniones consideras más fundamentada y por qué?</w:t>
      </w:r>
    </w:p>
    <w:p w:rsidR="008D6652" w:rsidRPr="008F2DC8" w:rsidRDefault="008D6652" w:rsidP="008D6652">
      <w:pPr>
        <w:pStyle w:val="Prrafodelista"/>
        <w:ind w:left="1440"/>
        <w:rPr>
          <w:rFonts w:ascii="Arial" w:hAnsi="Arial" w:cs="Arial"/>
          <w:color w:val="000000" w:themeColor="text1"/>
          <w:sz w:val="24"/>
          <w:szCs w:val="24"/>
        </w:rPr>
      </w:pPr>
      <w:r w:rsidRPr="008F2DC8">
        <w:rPr>
          <w:rFonts w:ascii="Arial" w:hAnsi="Arial" w:cs="Arial"/>
          <w:color w:val="000000" w:themeColor="text1"/>
          <w:sz w:val="24"/>
          <w:szCs w:val="24"/>
          <w:shd w:val="clear" w:color="auto" w:fill="FFFFFF"/>
        </w:rPr>
        <w:t>La educación,  establecen que es mala la educación de México por lo tanto promueven mejoras para la educación y mas becas para estudiantes y promover más estudiantes becados.</w:t>
      </w: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Actividad 2</w:t>
      </w: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Argumentos</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Su situación familiar</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 xml:space="preserve">El </w:t>
      </w:r>
      <w:proofErr w:type="spellStart"/>
      <w:r w:rsidRPr="00E32CBD">
        <w:rPr>
          <w:rFonts w:ascii="Arial" w:hAnsi="Arial" w:cs="Arial"/>
          <w:sz w:val="24"/>
          <w:szCs w:val="24"/>
          <w:lang w:val="es-ES"/>
        </w:rPr>
        <w:t>bullying</w:t>
      </w:r>
      <w:proofErr w:type="spellEnd"/>
      <w:r w:rsidRPr="00E32CBD">
        <w:rPr>
          <w:rFonts w:ascii="Arial" w:hAnsi="Arial" w:cs="Arial"/>
          <w:sz w:val="24"/>
          <w:szCs w:val="24"/>
          <w:lang w:val="es-ES"/>
        </w:rPr>
        <w:t xml:space="preserve"> se da por otras causas</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Dep</w:t>
      </w:r>
      <w:r>
        <w:rPr>
          <w:rFonts w:ascii="Arial" w:hAnsi="Arial" w:cs="Arial"/>
          <w:sz w:val="24"/>
          <w:szCs w:val="24"/>
          <w:lang w:val="es-ES"/>
        </w:rPr>
        <w:t>ende del comportamiento del niño/niña.</w:t>
      </w:r>
    </w:p>
    <w:p w:rsidR="008D6652" w:rsidRPr="00E32CBD" w:rsidRDefault="008D6652" w:rsidP="008D6652">
      <w:pPr>
        <w:rPr>
          <w:rFonts w:ascii="Arial" w:hAnsi="Arial" w:cs="Arial"/>
          <w:sz w:val="24"/>
          <w:szCs w:val="24"/>
          <w:lang w:val="es-ES"/>
        </w:rPr>
      </w:pP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Preguntas a favor</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 xml:space="preserve">Por qué se da el </w:t>
      </w:r>
      <w:proofErr w:type="spellStart"/>
      <w:r>
        <w:rPr>
          <w:rFonts w:ascii="Arial" w:hAnsi="Arial" w:cs="Arial"/>
          <w:sz w:val="24"/>
          <w:szCs w:val="24"/>
          <w:lang w:val="es-ES"/>
        </w:rPr>
        <w:t>bullying</w:t>
      </w:r>
      <w:proofErr w:type="spellEnd"/>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Los compañeros</w:t>
      </w:r>
      <w:r>
        <w:rPr>
          <w:rFonts w:ascii="Arial" w:hAnsi="Arial" w:cs="Arial"/>
          <w:sz w:val="24"/>
          <w:szCs w:val="24"/>
          <w:lang w:val="es-ES"/>
        </w:rPr>
        <w:t xml:space="preserve"> de escuela tienen algo que ver</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 xml:space="preserve">Qué </w:t>
      </w:r>
      <w:r>
        <w:rPr>
          <w:rFonts w:ascii="Arial" w:hAnsi="Arial" w:cs="Arial"/>
          <w:sz w:val="24"/>
          <w:szCs w:val="24"/>
          <w:lang w:val="es-ES"/>
        </w:rPr>
        <w:t>hacen los compañeros de escuela</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Qué problemas tiene su familia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Los problemas person</w:t>
      </w:r>
      <w:r>
        <w:rPr>
          <w:rFonts w:ascii="Arial" w:hAnsi="Arial" w:cs="Arial"/>
          <w:sz w:val="24"/>
          <w:szCs w:val="24"/>
          <w:lang w:val="es-ES"/>
        </w:rPr>
        <w:t xml:space="preserve">ales son causantes del </w:t>
      </w:r>
      <w:proofErr w:type="spellStart"/>
      <w:r>
        <w:rPr>
          <w:rFonts w:ascii="Arial" w:hAnsi="Arial" w:cs="Arial"/>
          <w:sz w:val="24"/>
          <w:szCs w:val="24"/>
          <w:lang w:val="es-ES"/>
        </w:rPr>
        <w:t>bullying</w:t>
      </w:r>
      <w:proofErr w:type="spellEnd"/>
    </w:p>
    <w:p w:rsidR="008D6652" w:rsidRPr="00E32CBD" w:rsidRDefault="008D6652" w:rsidP="008D6652">
      <w:pPr>
        <w:rPr>
          <w:rFonts w:ascii="Arial" w:hAnsi="Arial" w:cs="Arial"/>
          <w:sz w:val="24"/>
          <w:szCs w:val="24"/>
          <w:lang w:val="es-ES"/>
        </w:rPr>
      </w:pPr>
    </w:p>
    <w:p w:rsidR="008D6652" w:rsidRPr="008C447B" w:rsidRDefault="008D6652" w:rsidP="008D6652">
      <w:pPr>
        <w:pStyle w:val="Prrafodelista"/>
        <w:rPr>
          <w:rFonts w:ascii="Arial" w:hAnsi="Arial" w:cs="Arial"/>
          <w:b/>
          <w:sz w:val="24"/>
          <w:szCs w:val="24"/>
          <w:lang w:val="es-ES"/>
        </w:rPr>
      </w:pPr>
      <w:r w:rsidRPr="008C447B">
        <w:rPr>
          <w:rFonts w:ascii="Arial" w:hAnsi="Arial" w:cs="Arial"/>
          <w:b/>
          <w:sz w:val="24"/>
          <w:szCs w:val="24"/>
          <w:lang w:val="es-ES"/>
        </w:rPr>
        <w:t>Preguntas en contra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Por qué no tiene tanta im</w:t>
      </w:r>
      <w:r>
        <w:rPr>
          <w:rFonts w:ascii="Arial" w:hAnsi="Arial" w:cs="Arial"/>
          <w:sz w:val="24"/>
          <w:szCs w:val="24"/>
          <w:lang w:val="es-ES"/>
        </w:rPr>
        <w:t>portancia cuando este se comete</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Qué problemas tienen en su casa</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Qu</w:t>
      </w:r>
      <w:r>
        <w:rPr>
          <w:rFonts w:ascii="Arial" w:hAnsi="Arial" w:cs="Arial"/>
          <w:sz w:val="24"/>
          <w:szCs w:val="24"/>
          <w:lang w:val="es-ES"/>
        </w:rPr>
        <w:t>é problemas tiene en la escuela</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Que problemas personales tiene</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Có</w:t>
      </w:r>
      <w:r>
        <w:rPr>
          <w:rFonts w:ascii="Arial" w:hAnsi="Arial" w:cs="Arial"/>
          <w:sz w:val="24"/>
          <w:szCs w:val="24"/>
          <w:lang w:val="es-ES"/>
        </w:rPr>
        <w:t>mo se relaciona con la sociedad</w:t>
      </w:r>
    </w:p>
    <w:p w:rsidR="008D6652" w:rsidRPr="00E32CBD" w:rsidRDefault="008D6652" w:rsidP="008D6652">
      <w:pPr>
        <w:pStyle w:val="Prrafodelista"/>
        <w:numPr>
          <w:ilvl w:val="0"/>
          <w:numId w:val="14"/>
        </w:numPr>
        <w:rPr>
          <w:rFonts w:ascii="Arial" w:hAnsi="Arial" w:cs="Arial"/>
          <w:sz w:val="24"/>
          <w:szCs w:val="24"/>
          <w:lang w:val="es-ES"/>
        </w:rPr>
      </w:pPr>
      <w:r w:rsidRPr="00E32CBD">
        <w:rPr>
          <w:rFonts w:ascii="Arial" w:hAnsi="Arial" w:cs="Arial"/>
          <w:sz w:val="24"/>
          <w:szCs w:val="24"/>
          <w:lang w:val="es-ES"/>
        </w:rPr>
        <w:t>Cómo reacciona la s</w:t>
      </w:r>
      <w:r>
        <w:rPr>
          <w:rFonts w:ascii="Arial" w:hAnsi="Arial" w:cs="Arial"/>
          <w:sz w:val="24"/>
          <w:szCs w:val="24"/>
          <w:lang w:val="es-ES"/>
        </w:rPr>
        <w:t>ociedad ante esa comportamiento</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La humillación es parte de esto</w:t>
      </w:r>
    </w:p>
    <w:p w:rsidR="008D6652" w:rsidRPr="00E32CBD" w:rsidRDefault="008D6652" w:rsidP="008D6652">
      <w:pPr>
        <w:pStyle w:val="Prrafodelista"/>
        <w:numPr>
          <w:ilvl w:val="0"/>
          <w:numId w:val="14"/>
        </w:numPr>
        <w:rPr>
          <w:rFonts w:ascii="Arial" w:hAnsi="Arial" w:cs="Arial"/>
          <w:sz w:val="24"/>
          <w:szCs w:val="24"/>
          <w:lang w:val="es-ES"/>
        </w:rPr>
      </w:pPr>
      <w:r>
        <w:rPr>
          <w:rFonts w:ascii="Arial" w:hAnsi="Arial" w:cs="Arial"/>
          <w:sz w:val="24"/>
          <w:szCs w:val="24"/>
          <w:lang w:val="es-ES"/>
        </w:rPr>
        <w:t>Puede haber amenazas</w:t>
      </w:r>
    </w:p>
    <w:p w:rsidR="008D6652" w:rsidRPr="00E32CBD" w:rsidRDefault="008D6652" w:rsidP="008D6652">
      <w:pPr>
        <w:rPr>
          <w:rFonts w:ascii="Arial" w:hAnsi="Arial" w:cs="Arial"/>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p>
    <w:p w:rsidR="008D6652" w:rsidRDefault="008D6652">
      <w:pPr>
        <w:rPr>
          <w:rFonts w:ascii="Arial" w:hAnsi="Arial" w:cs="Arial"/>
          <w:b/>
          <w:sz w:val="24"/>
          <w:szCs w:val="24"/>
        </w:rPr>
      </w:pPr>
      <w:r>
        <w:rPr>
          <w:rFonts w:ascii="Arial" w:hAnsi="Arial" w:cs="Arial"/>
          <w:b/>
          <w:sz w:val="24"/>
          <w:szCs w:val="24"/>
        </w:rPr>
        <w:t>Conclusiones</w:t>
      </w:r>
    </w:p>
    <w:p w:rsidR="0080497B" w:rsidRDefault="0080497B">
      <w:pPr>
        <w:rPr>
          <w:rFonts w:ascii="Arial" w:hAnsi="Arial" w:cs="Arial"/>
          <w:b/>
          <w:sz w:val="24"/>
          <w:szCs w:val="24"/>
        </w:rPr>
      </w:pPr>
    </w:p>
    <w:p w:rsidR="0080497B" w:rsidRDefault="0080497B">
      <w:pPr>
        <w:rPr>
          <w:rFonts w:ascii="Arial" w:hAnsi="Arial" w:cs="Arial"/>
          <w:b/>
          <w:sz w:val="24"/>
          <w:szCs w:val="24"/>
        </w:rPr>
      </w:pPr>
    </w:p>
    <w:p w:rsidR="008D6652" w:rsidRDefault="008D6652">
      <w:pPr>
        <w:rPr>
          <w:rFonts w:ascii="Arial" w:hAnsi="Arial" w:cs="Arial"/>
          <w:sz w:val="24"/>
          <w:szCs w:val="24"/>
        </w:rPr>
      </w:pPr>
      <w:r>
        <w:rPr>
          <w:rFonts w:ascii="Arial" w:hAnsi="Arial" w:cs="Arial"/>
          <w:sz w:val="24"/>
          <w:szCs w:val="24"/>
        </w:rPr>
        <w:t>Esta materia me pareció interesante y divertida pues aprendí formas y reglas de silogismo a emplear textos formas de textos y argumentar.</w:t>
      </w:r>
    </w:p>
    <w:p w:rsidR="008D6652" w:rsidRDefault="008D6652">
      <w:pPr>
        <w:rPr>
          <w:rFonts w:ascii="Arial" w:hAnsi="Arial" w:cs="Arial"/>
          <w:sz w:val="24"/>
          <w:szCs w:val="24"/>
        </w:rPr>
      </w:pPr>
      <w:r>
        <w:rPr>
          <w:rFonts w:ascii="Arial" w:hAnsi="Arial" w:cs="Arial"/>
          <w:sz w:val="24"/>
          <w:szCs w:val="24"/>
        </w:rPr>
        <w:t>Se vieron varios temas la materia fue dividida en 2 análisis y la otra argumento en la cual vimos significados de cada materia, y vimos más a fondo en qué consistía cada una de ellas. Aprendí a estructurar textos partes de los textos y como emplear textos. En la materia de argumento la forma de los silogismos sus reglas y juicios aprendimos argumentar y estructurar sus bases en forma.</w:t>
      </w:r>
    </w:p>
    <w:p w:rsidR="0080497B" w:rsidRDefault="0080497B">
      <w:pPr>
        <w:rPr>
          <w:rFonts w:ascii="Arial" w:hAnsi="Arial" w:cs="Arial"/>
          <w:sz w:val="24"/>
          <w:szCs w:val="24"/>
        </w:rPr>
      </w:pPr>
      <w:r>
        <w:rPr>
          <w:rFonts w:ascii="Arial" w:hAnsi="Arial" w:cs="Arial"/>
          <w:sz w:val="24"/>
          <w:szCs w:val="24"/>
        </w:rPr>
        <w:t>Me gusto mucho esta materia y mis resultados fueron los esperados, y adquirí muchos conocimientos de esta materia tanto valores como la responsabilidad, sus actividades no fueron tediosas pero si un poco extensas, sobre todo bien formuladas.</w:t>
      </w:r>
    </w:p>
    <w:p w:rsidR="008D6652" w:rsidRPr="008D6652" w:rsidRDefault="008D6652">
      <w:pPr>
        <w:rPr>
          <w:rFonts w:ascii="Arial" w:hAnsi="Arial" w:cs="Arial"/>
          <w:sz w:val="24"/>
          <w:szCs w:val="24"/>
        </w:rPr>
      </w:pPr>
    </w:p>
    <w:sectPr w:rsidR="008D6652" w:rsidRPr="008D6652" w:rsidSect="00CF37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93"/>
    <w:multiLevelType w:val="hybridMultilevel"/>
    <w:tmpl w:val="726629B2"/>
    <w:lvl w:ilvl="0" w:tplc="EA6817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46769C1"/>
    <w:multiLevelType w:val="hybridMultilevel"/>
    <w:tmpl w:val="E1B20C00"/>
    <w:lvl w:ilvl="0" w:tplc="6ADACF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465BDF"/>
    <w:multiLevelType w:val="hybridMultilevel"/>
    <w:tmpl w:val="ECDC69D6"/>
    <w:lvl w:ilvl="0" w:tplc="CFE61F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E4B37BF"/>
    <w:multiLevelType w:val="hybridMultilevel"/>
    <w:tmpl w:val="64EC3CAA"/>
    <w:lvl w:ilvl="0" w:tplc="BE2C35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69915B8"/>
    <w:multiLevelType w:val="multilevel"/>
    <w:tmpl w:val="D68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92536"/>
    <w:multiLevelType w:val="multilevel"/>
    <w:tmpl w:val="7B6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D7867"/>
    <w:multiLevelType w:val="hybridMultilevel"/>
    <w:tmpl w:val="B9F0A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6263F0"/>
    <w:multiLevelType w:val="hybridMultilevel"/>
    <w:tmpl w:val="12A8068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EF5098D"/>
    <w:multiLevelType w:val="hybridMultilevel"/>
    <w:tmpl w:val="511E4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9C292B"/>
    <w:multiLevelType w:val="hybridMultilevel"/>
    <w:tmpl w:val="E0AEFC30"/>
    <w:lvl w:ilvl="0" w:tplc="49664F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2F27BC4"/>
    <w:multiLevelType w:val="hybridMultilevel"/>
    <w:tmpl w:val="E444C2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88275FD"/>
    <w:multiLevelType w:val="hybridMultilevel"/>
    <w:tmpl w:val="53B84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E81091"/>
    <w:multiLevelType w:val="hybridMultilevel"/>
    <w:tmpl w:val="03900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C716DE"/>
    <w:multiLevelType w:val="hybridMultilevel"/>
    <w:tmpl w:val="FA5C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4"/>
  </w:num>
  <w:num w:numId="5">
    <w:abstractNumId w:val="8"/>
  </w:num>
  <w:num w:numId="6">
    <w:abstractNumId w:val="1"/>
  </w:num>
  <w:num w:numId="7">
    <w:abstractNumId w:val="2"/>
  </w:num>
  <w:num w:numId="8">
    <w:abstractNumId w:val="0"/>
  </w:num>
  <w:num w:numId="9">
    <w:abstractNumId w:val="9"/>
  </w:num>
  <w:num w:numId="10">
    <w:abstractNumId w:val="3"/>
  </w:num>
  <w:num w:numId="11">
    <w:abstractNumId w:val="12"/>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hyphenationZone w:val="425"/>
  <w:characterSpacingControl w:val="doNotCompress"/>
  <w:compat/>
  <w:rsids>
    <w:rsidRoot w:val="00837657"/>
    <w:rsid w:val="0080497B"/>
    <w:rsid w:val="00837657"/>
    <w:rsid w:val="008D6652"/>
    <w:rsid w:val="00CF37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7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657"/>
    <w:rPr>
      <w:rFonts w:ascii="Tahoma" w:hAnsi="Tahoma" w:cs="Tahoma"/>
      <w:sz w:val="16"/>
      <w:szCs w:val="16"/>
    </w:rPr>
  </w:style>
  <w:style w:type="table" w:styleId="Tablaconcuadrcula">
    <w:name w:val="Table Grid"/>
    <w:basedOn w:val="Tablanormal"/>
    <w:uiPriority w:val="59"/>
    <w:rsid w:val="00837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76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37657"/>
    <w:rPr>
      <w:i/>
      <w:iCs/>
    </w:rPr>
  </w:style>
  <w:style w:type="paragraph" w:customStyle="1" w:styleId="Contenidodelatabla">
    <w:name w:val="Contenido de la tabla"/>
    <w:basedOn w:val="Normal"/>
    <w:rsid w:val="008D6652"/>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paragraph" w:styleId="Prrafodelista">
    <w:name w:val="List Paragraph"/>
    <w:basedOn w:val="Normal"/>
    <w:uiPriority w:val="34"/>
    <w:qFormat/>
    <w:rsid w:val="008D6652"/>
    <w:pPr>
      <w:ind w:left="720"/>
      <w:contextualSpacing/>
    </w:pPr>
  </w:style>
  <w:style w:type="character" w:customStyle="1" w:styleId="apple-converted-space">
    <w:name w:val="apple-converted-space"/>
    <w:basedOn w:val="Fuentedeprrafopredeter"/>
    <w:rsid w:val="008D6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2016-11-17T22:47:00Z</dcterms:created>
  <dcterms:modified xsi:type="dcterms:W3CDTF">2016-11-17T23:12:00Z</dcterms:modified>
</cp:coreProperties>
</file>