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476" w:rsidRDefault="008B7D4F">
      <w:r>
        <w:rPr>
          <w:noProof/>
          <w:lang w:eastAsia="es-MX"/>
        </w:rPr>
        <w:drawing>
          <wp:inline distT="0" distB="0" distL="0" distR="0">
            <wp:extent cx="5612130" cy="4274289"/>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ar.jpg"/>
                    <pic:cNvPicPr/>
                  </pic:nvPicPr>
                  <pic:blipFill>
                    <a:blip r:embed="rId4">
                      <a:extLst>
                        <a:ext uri="{28A0092B-C50C-407E-A947-70E740481C1C}">
                          <a14:useLocalDpi xmlns:a14="http://schemas.microsoft.com/office/drawing/2010/main" val="0"/>
                        </a:ext>
                      </a:extLst>
                    </a:blip>
                    <a:stretch>
                      <a:fillRect/>
                    </a:stretch>
                  </pic:blipFill>
                  <pic:spPr>
                    <a:xfrm>
                      <a:off x="0" y="0"/>
                      <a:ext cx="5619575" cy="4279959"/>
                    </a:xfrm>
                    <a:prstGeom prst="rect">
                      <a:avLst/>
                    </a:prstGeom>
                  </pic:spPr>
                </pic:pic>
              </a:graphicData>
            </a:graphic>
          </wp:inline>
        </w:drawing>
      </w:r>
    </w:p>
    <w:p w:rsidR="008B7D4F" w:rsidRDefault="008B7D4F"/>
    <w:p w:rsidR="008B7D4F" w:rsidRDefault="008B7D4F" w:rsidP="008B7D4F">
      <w:pPr>
        <w:jc w:val="center"/>
        <w:rPr>
          <w:b/>
          <w:sz w:val="56"/>
          <w:szCs w:val="56"/>
        </w:rPr>
      </w:pPr>
      <w:r w:rsidRPr="008B7D4F">
        <w:rPr>
          <w:b/>
          <w:sz w:val="56"/>
          <w:szCs w:val="56"/>
        </w:rPr>
        <w:t>Técnicas o estrategias para la compresión lectora</w:t>
      </w:r>
    </w:p>
    <w:p w:rsidR="008B7D4F" w:rsidRPr="00E22C19" w:rsidRDefault="008B7D4F" w:rsidP="008B7D4F">
      <w:pPr>
        <w:jc w:val="center"/>
        <w:rPr>
          <w:b/>
          <w:sz w:val="28"/>
          <w:szCs w:val="28"/>
        </w:rPr>
      </w:pPr>
      <w:r w:rsidRPr="00E22C19">
        <w:rPr>
          <w:b/>
          <w:sz w:val="28"/>
          <w:szCs w:val="28"/>
        </w:rPr>
        <w:t>Jose Rafael Ramos Avalos</w:t>
      </w:r>
    </w:p>
    <w:p w:rsidR="008B7D4F" w:rsidRDefault="008B7D4F"/>
    <w:p w:rsidR="00E22C19" w:rsidRDefault="00E22C19"/>
    <w:p w:rsidR="00E22C19" w:rsidRDefault="00E22C19"/>
    <w:p w:rsidR="00E22C19" w:rsidRDefault="00E22C19"/>
    <w:p w:rsidR="00E22C19" w:rsidRDefault="00E22C19"/>
    <w:p w:rsidR="00E22C19" w:rsidRDefault="00E22C19"/>
    <w:p w:rsidR="00E22C19" w:rsidRDefault="00E22C19"/>
    <w:p w:rsidR="00E22C19" w:rsidRDefault="00E22C19"/>
    <w:p w:rsidR="00E22C19" w:rsidRDefault="00E22C19" w:rsidP="00E22C19">
      <w:pPr>
        <w:jc w:val="center"/>
        <w:rPr>
          <w:b/>
          <w:sz w:val="40"/>
          <w:szCs w:val="40"/>
        </w:rPr>
      </w:pPr>
      <w:r w:rsidRPr="00E22C19">
        <w:rPr>
          <w:b/>
          <w:sz w:val="40"/>
          <w:szCs w:val="40"/>
        </w:rPr>
        <w:lastRenderedPageBreak/>
        <w:t>INDICE</w:t>
      </w:r>
    </w:p>
    <w:p w:rsidR="00E22C19" w:rsidRDefault="00E22C19" w:rsidP="00E22C19">
      <w:pPr>
        <w:jc w:val="center"/>
        <w:rPr>
          <w:b/>
          <w:sz w:val="40"/>
          <w:szCs w:val="40"/>
        </w:rPr>
      </w:pPr>
    </w:p>
    <w:p w:rsidR="00E22C19" w:rsidRDefault="00E22C19" w:rsidP="00E22C19">
      <w:pPr>
        <w:jc w:val="center"/>
        <w:rPr>
          <w:b/>
          <w:sz w:val="40"/>
          <w:szCs w:val="40"/>
        </w:rPr>
      </w:pPr>
    </w:p>
    <w:p w:rsidR="00E22C19" w:rsidRPr="00E22C19" w:rsidRDefault="00E22C19" w:rsidP="00E22C19">
      <w:pPr>
        <w:rPr>
          <w:sz w:val="40"/>
          <w:szCs w:val="40"/>
        </w:rPr>
      </w:pPr>
      <w:r>
        <w:rPr>
          <w:b/>
          <w:sz w:val="40"/>
          <w:szCs w:val="40"/>
        </w:rPr>
        <w:t xml:space="preserve">LECTURA SIMULTÁNEA </w:t>
      </w:r>
    </w:p>
    <w:p w:rsidR="00E22C19" w:rsidRDefault="00E22C19" w:rsidP="00E22C19">
      <w:pPr>
        <w:rPr>
          <w:b/>
          <w:sz w:val="40"/>
          <w:szCs w:val="40"/>
        </w:rPr>
      </w:pPr>
    </w:p>
    <w:p w:rsidR="00E22C19" w:rsidRDefault="00E22C19" w:rsidP="00E22C19">
      <w:pPr>
        <w:rPr>
          <w:b/>
          <w:sz w:val="40"/>
          <w:szCs w:val="40"/>
        </w:rPr>
      </w:pPr>
      <w:r>
        <w:rPr>
          <w:b/>
          <w:sz w:val="40"/>
          <w:szCs w:val="40"/>
        </w:rPr>
        <w:t>RESUMIDA</w:t>
      </w:r>
    </w:p>
    <w:p w:rsidR="00E22C19" w:rsidRDefault="00E22C19" w:rsidP="00E22C19">
      <w:pPr>
        <w:rPr>
          <w:b/>
          <w:sz w:val="40"/>
          <w:szCs w:val="40"/>
        </w:rPr>
      </w:pPr>
    </w:p>
    <w:p w:rsidR="00E22C19" w:rsidRDefault="00E22C19" w:rsidP="00E22C19">
      <w:pPr>
        <w:rPr>
          <w:b/>
          <w:sz w:val="40"/>
          <w:szCs w:val="40"/>
        </w:rPr>
      </w:pPr>
      <w:r>
        <w:rPr>
          <w:b/>
          <w:sz w:val="40"/>
          <w:szCs w:val="40"/>
        </w:rPr>
        <w:t xml:space="preserve">EJERCICIOS CLOZE </w:t>
      </w:r>
    </w:p>
    <w:p w:rsidR="00E22C19" w:rsidRDefault="00E22C19" w:rsidP="00E22C19">
      <w:pPr>
        <w:jc w:val="center"/>
        <w:rPr>
          <w:b/>
          <w:sz w:val="40"/>
          <w:szCs w:val="40"/>
        </w:rPr>
      </w:pPr>
    </w:p>
    <w:p w:rsidR="00E22C19" w:rsidRDefault="00E22C19" w:rsidP="00E22C19">
      <w:pPr>
        <w:jc w:val="center"/>
        <w:rPr>
          <w:b/>
          <w:sz w:val="40"/>
          <w:szCs w:val="40"/>
        </w:rPr>
      </w:pPr>
    </w:p>
    <w:p w:rsidR="00E22C19" w:rsidRDefault="00E22C19" w:rsidP="00E22C19">
      <w:pPr>
        <w:jc w:val="center"/>
        <w:rPr>
          <w:b/>
          <w:sz w:val="40"/>
          <w:szCs w:val="40"/>
        </w:rPr>
      </w:pPr>
    </w:p>
    <w:p w:rsidR="00615679" w:rsidRDefault="00615679" w:rsidP="00E22C19">
      <w:pPr>
        <w:jc w:val="center"/>
        <w:rPr>
          <w:b/>
          <w:sz w:val="40"/>
          <w:szCs w:val="40"/>
        </w:rPr>
      </w:pPr>
    </w:p>
    <w:p w:rsidR="00615679" w:rsidRDefault="00615679" w:rsidP="00E22C19">
      <w:pPr>
        <w:jc w:val="center"/>
        <w:rPr>
          <w:b/>
          <w:sz w:val="40"/>
          <w:szCs w:val="40"/>
        </w:rPr>
      </w:pPr>
    </w:p>
    <w:p w:rsidR="00615679" w:rsidRDefault="00615679" w:rsidP="00E22C19">
      <w:pPr>
        <w:jc w:val="center"/>
        <w:rPr>
          <w:b/>
          <w:sz w:val="40"/>
          <w:szCs w:val="40"/>
        </w:rPr>
      </w:pPr>
    </w:p>
    <w:p w:rsidR="00615679" w:rsidRDefault="00615679" w:rsidP="00E22C19">
      <w:pPr>
        <w:jc w:val="center"/>
        <w:rPr>
          <w:b/>
          <w:sz w:val="40"/>
          <w:szCs w:val="40"/>
        </w:rPr>
      </w:pPr>
    </w:p>
    <w:p w:rsidR="00615679" w:rsidRDefault="00615679" w:rsidP="00E22C19">
      <w:pPr>
        <w:jc w:val="center"/>
        <w:rPr>
          <w:b/>
          <w:sz w:val="40"/>
          <w:szCs w:val="40"/>
        </w:rPr>
      </w:pPr>
    </w:p>
    <w:p w:rsidR="00615679" w:rsidRDefault="00615679" w:rsidP="00E22C19">
      <w:pPr>
        <w:jc w:val="center"/>
        <w:rPr>
          <w:b/>
          <w:sz w:val="40"/>
          <w:szCs w:val="40"/>
        </w:rPr>
      </w:pPr>
    </w:p>
    <w:p w:rsidR="00615679" w:rsidRDefault="00615679" w:rsidP="00E22C19">
      <w:pPr>
        <w:jc w:val="center"/>
        <w:rPr>
          <w:b/>
          <w:sz w:val="40"/>
          <w:szCs w:val="40"/>
        </w:rPr>
      </w:pPr>
    </w:p>
    <w:p w:rsidR="00615679" w:rsidRDefault="00615679" w:rsidP="00E22C19">
      <w:pPr>
        <w:jc w:val="center"/>
        <w:rPr>
          <w:b/>
          <w:sz w:val="40"/>
          <w:szCs w:val="40"/>
        </w:rPr>
      </w:pPr>
    </w:p>
    <w:p w:rsidR="00615679" w:rsidRDefault="00615679" w:rsidP="00615679">
      <w:pPr>
        <w:jc w:val="center"/>
        <w:rPr>
          <w:b/>
          <w:sz w:val="40"/>
          <w:szCs w:val="40"/>
        </w:rPr>
      </w:pPr>
    </w:p>
    <w:p w:rsidR="00615679" w:rsidRPr="00E22C19" w:rsidRDefault="00615679" w:rsidP="00615679">
      <w:pPr>
        <w:jc w:val="center"/>
        <w:rPr>
          <w:sz w:val="40"/>
          <w:szCs w:val="40"/>
        </w:rPr>
      </w:pPr>
      <w:r>
        <w:rPr>
          <w:b/>
          <w:sz w:val="40"/>
          <w:szCs w:val="40"/>
        </w:rPr>
        <w:t>LECTURA SIMULTÁNEA</w:t>
      </w:r>
    </w:p>
    <w:p w:rsidR="00615679" w:rsidRDefault="00615679" w:rsidP="00E22C19">
      <w:pPr>
        <w:jc w:val="center"/>
        <w:rPr>
          <w:b/>
          <w:sz w:val="40"/>
          <w:szCs w:val="40"/>
        </w:rPr>
      </w:pPr>
    </w:p>
    <w:p w:rsidR="00615679" w:rsidRDefault="00615679" w:rsidP="00615679">
      <w:pPr>
        <w:rPr>
          <w:rFonts w:ascii="Arial" w:hAnsi="Arial" w:cs="Arial"/>
          <w:color w:val="333333"/>
          <w:sz w:val="24"/>
          <w:szCs w:val="24"/>
          <w:lang w:val="es-ES"/>
        </w:rPr>
      </w:pPr>
      <w:r w:rsidRPr="00615679">
        <w:rPr>
          <w:rFonts w:ascii="Arial" w:hAnsi="Arial" w:cs="Arial"/>
          <w:color w:val="333333"/>
          <w:sz w:val="24"/>
          <w:szCs w:val="24"/>
          <w:lang w:val="es-ES"/>
        </w:rPr>
        <w:t xml:space="preserve">Consiste en leer una frase y después explicarla con tus propias palabras, es decir, con términos más comprensibles para ti. De esta manera comprendes por la implicación de otra frase armada por ti mismo. </w:t>
      </w:r>
    </w:p>
    <w:p w:rsidR="00615679" w:rsidRDefault="00615679" w:rsidP="00615679">
      <w:pPr>
        <w:rPr>
          <w:rFonts w:ascii="Arial" w:hAnsi="Arial" w:cs="Arial"/>
          <w:color w:val="333333"/>
          <w:sz w:val="24"/>
          <w:szCs w:val="24"/>
          <w:lang w:val="es-ES"/>
        </w:rPr>
      </w:pPr>
    </w:p>
    <w:p w:rsidR="00615679" w:rsidRDefault="00615679" w:rsidP="00615679">
      <w:pPr>
        <w:rPr>
          <w:rFonts w:ascii="Arial" w:hAnsi="Arial" w:cs="Arial"/>
          <w:color w:val="333333"/>
          <w:sz w:val="24"/>
          <w:szCs w:val="24"/>
          <w:lang w:val="es-ES"/>
        </w:rPr>
      </w:pPr>
      <w:r>
        <w:rPr>
          <w:rFonts w:ascii="Arial" w:hAnsi="Arial" w:cs="Arial"/>
          <w:color w:val="333333"/>
          <w:sz w:val="24"/>
          <w:szCs w:val="24"/>
          <w:lang w:val="es-ES"/>
        </w:rPr>
        <w:t xml:space="preserve">Actividad 1: explicar con tus propias palabras la frase siguiente </w:t>
      </w:r>
    </w:p>
    <w:p w:rsidR="00615679" w:rsidRDefault="00AE2BCB" w:rsidP="00615679">
      <w:pPr>
        <w:rPr>
          <w:rFonts w:ascii="Arial" w:hAnsi="Arial" w:cs="Arial"/>
          <w:color w:val="333333"/>
          <w:sz w:val="24"/>
          <w:szCs w:val="24"/>
          <w:lang w:val="es-ES"/>
        </w:rPr>
      </w:pPr>
      <w:r>
        <w:rPr>
          <w:rFonts w:ascii="Arial" w:hAnsi="Arial" w:cs="Arial"/>
          <w:color w:val="333333"/>
          <w:sz w:val="24"/>
          <w:szCs w:val="24"/>
          <w:lang w:val="es-ES"/>
        </w:rPr>
        <w:t xml:space="preserve">Un día como hoy a esta hora empezó a llover </w:t>
      </w:r>
    </w:p>
    <w:p w:rsidR="00615679" w:rsidRDefault="00615679" w:rsidP="00615679">
      <w:pPr>
        <w:rPr>
          <w:rFonts w:ascii="Arial" w:hAnsi="Arial" w:cs="Arial"/>
          <w:color w:val="333333"/>
          <w:sz w:val="24"/>
          <w:szCs w:val="24"/>
          <w:lang w:val="es-ES"/>
        </w:rPr>
      </w:pPr>
    </w:p>
    <w:p w:rsidR="00615679" w:rsidRDefault="00AE2BCB" w:rsidP="00615679">
      <w:pPr>
        <w:rPr>
          <w:rFonts w:ascii="Arial" w:hAnsi="Arial" w:cs="Arial"/>
          <w:color w:val="333333"/>
          <w:sz w:val="24"/>
          <w:szCs w:val="24"/>
          <w:lang w:val="es-ES"/>
        </w:rPr>
      </w:pPr>
      <w:r>
        <w:rPr>
          <w:rFonts w:ascii="Arial" w:hAnsi="Arial" w:cs="Arial"/>
          <w:noProof/>
          <w:color w:val="333333"/>
          <w:sz w:val="24"/>
          <w:szCs w:val="24"/>
          <w:lang w:eastAsia="es-MX"/>
        </w:rPr>
        <mc:AlternateContent>
          <mc:Choice Requires="wps">
            <w:drawing>
              <wp:anchor distT="0" distB="0" distL="114300" distR="114300" simplePos="0" relativeHeight="251659264" behindDoc="0" locked="0" layoutInCell="1" allowOverlap="1">
                <wp:simplePos x="0" y="0"/>
                <wp:positionH relativeFrom="column">
                  <wp:posOffset>68180</wp:posOffset>
                </wp:positionH>
                <wp:positionV relativeFrom="paragraph">
                  <wp:posOffset>255048</wp:posOffset>
                </wp:positionV>
                <wp:extent cx="5837275" cy="0"/>
                <wp:effectExtent l="0" t="0" r="30480" b="19050"/>
                <wp:wrapNone/>
                <wp:docPr id="2" name="Conector recto 2"/>
                <wp:cNvGraphicFramePr/>
                <a:graphic xmlns:a="http://schemas.openxmlformats.org/drawingml/2006/main">
                  <a:graphicData uri="http://schemas.microsoft.com/office/word/2010/wordprocessingShape">
                    <wps:wsp>
                      <wps:cNvCnPr/>
                      <wps:spPr>
                        <a:xfrm>
                          <a:off x="0" y="0"/>
                          <a:ext cx="5837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FEA654"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5pt,20.1pt" to="46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" strokecolor="#5b9bd5 [3204]" strokeweight=".5pt">
                <v:stroke joinstyle="miter"/>
              </v:line>
            </w:pict>
          </mc:Fallback>
        </mc:AlternateContent>
      </w:r>
    </w:p>
    <w:p w:rsidR="00615679" w:rsidRDefault="00615679" w:rsidP="00615679">
      <w:pPr>
        <w:rPr>
          <w:rFonts w:ascii="Arial" w:hAnsi="Arial" w:cs="Arial"/>
          <w:color w:val="333333"/>
          <w:sz w:val="24"/>
          <w:szCs w:val="24"/>
          <w:lang w:val="es-ES"/>
        </w:rPr>
      </w:pPr>
    </w:p>
    <w:p w:rsidR="00AE2BCB" w:rsidRDefault="00AE2BCB" w:rsidP="00615679">
      <w:pPr>
        <w:rPr>
          <w:rFonts w:ascii="Arial" w:hAnsi="Arial" w:cs="Arial"/>
          <w:color w:val="333333"/>
          <w:sz w:val="24"/>
          <w:szCs w:val="24"/>
          <w:lang w:val="es-ES"/>
        </w:rPr>
      </w:pPr>
      <w:r>
        <w:rPr>
          <w:rFonts w:ascii="Arial" w:hAnsi="Arial" w:cs="Arial"/>
          <w:color w:val="333333"/>
          <w:sz w:val="24"/>
          <w:szCs w:val="24"/>
          <w:lang w:val="es-ES"/>
        </w:rPr>
        <w:t xml:space="preserve">Actividad 2: explica con tu palabra la frase siguiente </w:t>
      </w:r>
    </w:p>
    <w:p w:rsidR="00AE2BCB" w:rsidRDefault="00AE2BCB" w:rsidP="00615679">
      <w:pPr>
        <w:rPr>
          <w:rFonts w:ascii="Arial" w:hAnsi="Arial" w:cs="Arial"/>
          <w:color w:val="333333"/>
          <w:sz w:val="24"/>
          <w:szCs w:val="24"/>
          <w:lang w:val="es-ES"/>
        </w:rPr>
      </w:pPr>
      <w:r>
        <w:rPr>
          <w:rFonts w:ascii="Arial" w:hAnsi="Arial" w:cs="Arial"/>
          <w:color w:val="333333"/>
          <w:sz w:val="24"/>
          <w:szCs w:val="24"/>
          <w:lang w:val="es-ES"/>
        </w:rPr>
        <w:t xml:space="preserve">Hace un año que no voy al mar ya hace falta ir </w:t>
      </w:r>
    </w:p>
    <w:p w:rsidR="00AE2BCB" w:rsidRDefault="00AE2BCB" w:rsidP="00615679">
      <w:pPr>
        <w:rPr>
          <w:rFonts w:ascii="Arial" w:hAnsi="Arial" w:cs="Arial"/>
          <w:color w:val="333333"/>
          <w:sz w:val="24"/>
          <w:szCs w:val="24"/>
          <w:lang w:val="es-ES"/>
        </w:rPr>
      </w:pPr>
    </w:p>
    <w:p w:rsidR="00615679" w:rsidRDefault="00615679" w:rsidP="00615679">
      <w:pPr>
        <w:rPr>
          <w:rFonts w:ascii="Arial" w:hAnsi="Arial" w:cs="Arial"/>
          <w:color w:val="333333"/>
          <w:sz w:val="24"/>
          <w:szCs w:val="24"/>
          <w:lang w:val="es-ES"/>
        </w:rPr>
      </w:pPr>
    </w:p>
    <w:p w:rsidR="00615679" w:rsidRDefault="00AE2BCB" w:rsidP="00615679">
      <w:pPr>
        <w:rPr>
          <w:rFonts w:ascii="Arial" w:hAnsi="Arial" w:cs="Arial"/>
          <w:color w:val="333333"/>
          <w:sz w:val="24"/>
          <w:szCs w:val="24"/>
          <w:lang w:val="es-ES"/>
        </w:rPr>
      </w:pPr>
      <w:r>
        <w:rPr>
          <w:rFonts w:ascii="Arial" w:hAnsi="Arial" w:cs="Arial"/>
          <w:noProof/>
          <w:color w:val="333333"/>
          <w:sz w:val="24"/>
          <w:szCs w:val="24"/>
          <w:lang w:eastAsia="es-MX"/>
        </w:rPr>
        <mc:AlternateContent>
          <mc:Choice Requires="wps">
            <w:drawing>
              <wp:anchor distT="0" distB="0" distL="114300" distR="114300" simplePos="0" relativeHeight="251660288" behindDoc="0" locked="0" layoutInCell="1" allowOverlap="1">
                <wp:simplePos x="0" y="0"/>
                <wp:positionH relativeFrom="column">
                  <wp:posOffset>68180</wp:posOffset>
                </wp:positionH>
                <wp:positionV relativeFrom="paragraph">
                  <wp:posOffset>116220</wp:posOffset>
                </wp:positionV>
                <wp:extent cx="5911703" cy="42530"/>
                <wp:effectExtent l="0" t="0" r="32385" b="34290"/>
                <wp:wrapNone/>
                <wp:docPr id="3" name="Conector recto 3"/>
                <wp:cNvGraphicFramePr/>
                <a:graphic xmlns:a="http://schemas.openxmlformats.org/drawingml/2006/main">
                  <a:graphicData uri="http://schemas.microsoft.com/office/word/2010/wordprocessingShape">
                    <wps:wsp>
                      <wps:cNvCnPr/>
                      <wps:spPr>
                        <a:xfrm flipV="1">
                          <a:off x="0" y="0"/>
                          <a:ext cx="5911703"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DE55CA" id="Conector recto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35pt,9.15pt" to="470.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" strokecolor="#5b9bd5 [3204]" strokeweight=".5pt">
                <v:stroke joinstyle="miter"/>
              </v:line>
            </w:pict>
          </mc:Fallback>
        </mc:AlternateContent>
      </w:r>
    </w:p>
    <w:p w:rsidR="00615679" w:rsidRDefault="00615679" w:rsidP="00615679">
      <w:pPr>
        <w:rPr>
          <w:rFonts w:ascii="Arial" w:hAnsi="Arial" w:cs="Arial"/>
          <w:color w:val="333333"/>
          <w:sz w:val="24"/>
          <w:szCs w:val="24"/>
          <w:lang w:val="es-ES"/>
        </w:rPr>
      </w:pPr>
    </w:p>
    <w:p w:rsidR="00615679" w:rsidRDefault="00615679" w:rsidP="00615679">
      <w:pPr>
        <w:rPr>
          <w:rFonts w:ascii="Arial" w:hAnsi="Arial" w:cs="Arial"/>
          <w:color w:val="333333"/>
          <w:sz w:val="24"/>
          <w:szCs w:val="24"/>
          <w:lang w:val="es-ES"/>
        </w:rPr>
      </w:pPr>
    </w:p>
    <w:p w:rsidR="00615679" w:rsidRDefault="00615679" w:rsidP="00615679">
      <w:pPr>
        <w:rPr>
          <w:rFonts w:ascii="Arial" w:hAnsi="Arial" w:cs="Arial"/>
          <w:color w:val="333333"/>
          <w:sz w:val="24"/>
          <w:szCs w:val="24"/>
          <w:lang w:val="es-ES"/>
        </w:rPr>
      </w:pPr>
    </w:p>
    <w:p w:rsidR="00615679" w:rsidRDefault="00615679" w:rsidP="00615679">
      <w:pPr>
        <w:rPr>
          <w:rFonts w:ascii="Arial" w:hAnsi="Arial" w:cs="Arial"/>
          <w:color w:val="333333"/>
          <w:sz w:val="24"/>
          <w:szCs w:val="24"/>
          <w:lang w:val="es-ES"/>
        </w:rPr>
      </w:pPr>
    </w:p>
    <w:p w:rsidR="00615679" w:rsidRDefault="00615679" w:rsidP="00615679">
      <w:pPr>
        <w:rPr>
          <w:rFonts w:ascii="Arial" w:hAnsi="Arial" w:cs="Arial"/>
          <w:color w:val="333333"/>
          <w:sz w:val="24"/>
          <w:szCs w:val="24"/>
          <w:lang w:val="es-ES"/>
        </w:rPr>
      </w:pPr>
    </w:p>
    <w:p w:rsidR="00615679" w:rsidRDefault="00615679" w:rsidP="00615679">
      <w:pPr>
        <w:rPr>
          <w:rFonts w:ascii="Arial" w:hAnsi="Arial" w:cs="Arial"/>
          <w:color w:val="333333"/>
          <w:sz w:val="24"/>
          <w:szCs w:val="24"/>
          <w:lang w:val="es-ES"/>
        </w:rPr>
      </w:pPr>
    </w:p>
    <w:p w:rsidR="00615679" w:rsidRDefault="00615679" w:rsidP="00615679">
      <w:pPr>
        <w:rPr>
          <w:rFonts w:ascii="Arial" w:hAnsi="Arial" w:cs="Arial"/>
          <w:color w:val="333333"/>
          <w:sz w:val="24"/>
          <w:szCs w:val="24"/>
          <w:lang w:val="es-ES"/>
        </w:rPr>
      </w:pPr>
    </w:p>
    <w:p w:rsidR="00615679" w:rsidRDefault="00615679" w:rsidP="00615679">
      <w:pPr>
        <w:rPr>
          <w:rFonts w:ascii="Arial" w:hAnsi="Arial" w:cs="Arial"/>
          <w:color w:val="333333"/>
          <w:sz w:val="24"/>
          <w:szCs w:val="24"/>
          <w:lang w:val="es-ES"/>
        </w:rPr>
      </w:pPr>
    </w:p>
    <w:p w:rsidR="00615679" w:rsidRDefault="00615679" w:rsidP="00615679">
      <w:pPr>
        <w:rPr>
          <w:rFonts w:ascii="Arial" w:hAnsi="Arial" w:cs="Arial"/>
          <w:color w:val="333333"/>
          <w:sz w:val="24"/>
          <w:szCs w:val="24"/>
          <w:lang w:val="es-ES"/>
        </w:rPr>
      </w:pPr>
    </w:p>
    <w:p w:rsidR="00615679" w:rsidRDefault="00615679" w:rsidP="00615679">
      <w:pPr>
        <w:rPr>
          <w:rFonts w:ascii="Arial" w:hAnsi="Arial" w:cs="Arial"/>
          <w:color w:val="333333"/>
          <w:sz w:val="24"/>
          <w:szCs w:val="24"/>
          <w:lang w:val="es-ES"/>
        </w:rPr>
      </w:pPr>
    </w:p>
    <w:p w:rsidR="00615679" w:rsidRDefault="00615679" w:rsidP="00615679">
      <w:pPr>
        <w:rPr>
          <w:rFonts w:ascii="Arial" w:hAnsi="Arial" w:cs="Arial"/>
          <w:color w:val="333333"/>
          <w:sz w:val="24"/>
          <w:szCs w:val="24"/>
          <w:lang w:val="es-ES"/>
        </w:rPr>
      </w:pPr>
    </w:p>
    <w:p w:rsidR="00AE2BCB" w:rsidRDefault="00615679" w:rsidP="00AE2BCB">
      <w:pPr>
        <w:jc w:val="center"/>
        <w:rPr>
          <w:rFonts w:ascii="Arial" w:hAnsi="Arial" w:cs="Arial"/>
          <w:b/>
          <w:bCs/>
          <w:color w:val="333333"/>
          <w:sz w:val="40"/>
          <w:szCs w:val="40"/>
          <w:lang w:val="es-ES"/>
        </w:rPr>
      </w:pPr>
      <w:r w:rsidRPr="00AE2BCB">
        <w:rPr>
          <w:rFonts w:ascii="Arial" w:hAnsi="Arial" w:cs="Arial"/>
          <w:b/>
          <w:bCs/>
          <w:color w:val="333333"/>
          <w:sz w:val="40"/>
          <w:szCs w:val="40"/>
          <w:lang w:val="es-ES"/>
        </w:rPr>
        <w:lastRenderedPageBreak/>
        <w:t>Resumir</w:t>
      </w:r>
    </w:p>
    <w:p w:rsidR="00AE2BCB" w:rsidRDefault="00AE2BCB" w:rsidP="00615679">
      <w:pPr>
        <w:rPr>
          <w:rFonts w:ascii="Arial" w:hAnsi="Arial" w:cs="Arial"/>
          <w:b/>
          <w:bCs/>
          <w:color w:val="333333"/>
          <w:sz w:val="40"/>
          <w:szCs w:val="40"/>
          <w:lang w:val="es-ES"/>
        </w:rPr>
      </w:pPr>
    </w:p>
    <w:p w:rsidR="00615679" w:rsidRPr="00615679" w:rsidRDefault="00615679" w:rsidP="00615679">
      <w:pPr>
        <w:rPr>
          <w:rFonts w:ascii="Arial" w:hAnsi="Arial" w:cs="Arial"/>
          <w:color w:val="333333"/>
          <w:sz w:val="24"/>
          <w:szCs w:val="24"/>
          <w:lang w:val="es-ES"/>
        </w:rPr>
      </w:pPr>
      <w:r w:rsidRPr="00615679">
        <w:rPr>
          <w:rFonts w:ascii="Arial" w:hAnsi="Arial" w:cs="Arial"/>
          <w:color w:val="333333"/>
          <w:sz w:val="24"/>
          <w:szCs w:val="24"/>
          <w:lang w:val="es-ES"/>
        </w:rPr>
        <w:t xml:space="preserve"> </w:t>
      </w:r>
      <w:proofErr w:type="gramStart"/>
      <w:r w:rsidRPr="00615679">
        <w:rPr>
          <w:rFonts w:ascii="Arial" w:hAnsi="Arial" w:cs="Arial"/>
          <w:color w:val="333333"/>
          <w:sz w:val="24"/>
          <w:szCs w:val="24"/>
          <w:lang w:val="es-ES"/>
        </w:rPr>
        <w:t>considero</w:t>
      </w:r>
      <w:proofErr w:type="gramEnd"/>
      <w:r w:rsidRPr="00615679">
        <w:rPr>
          <w:rFonts w:ascii="Arial" w:hAnsi="Arial" w:cs="Arial"/>
          <w:color w:val="333333"/>
          <w:sz w:val="24"/>
          <w:szCs w:val="24"/>
          <w:lang w:val="es-ES"/>
        </w:rPr>
        <w:t xml:space="preserve"> que esta es la mejor técnica que te ayudara a adquirir lectura comprensiva y consiste en leer cada párrafo y luego seleccionar las palabras o frases principales que marcan el significado de dicho párrafo. Si no puedes resumir un texto, no comprendiste nada. Léelo hasta que estés en condiciones de acertar en el blanco seleccionando las palabras claves.</w:t>
      </w:r>
    </w:p>
    <w:p w:rsidR="00AE2BCB" w:rsidRDefault="00AE2BCB" w:rsidP="00615679">
      <w:pPr>
        <w:rPr>
          <w:rFonts w:ascii="Arial" w:hAnsi="Arial" w:cs="Arial"/>
          <w:b/>
          <w:bCs/>
          <w:color w:val="333333"/>
          <w:sz w:val="24"/>
          <w:szCs w:val="24"/>
          <w:lang w:val="es-ES"/>
        </w:rPr>
      </w:pPr>
    </w:p>
    <w:p w:rsidR="00AE2BCB" w:rsidRDefault="00AE2BCB" w:rsidP="00615679">
      <w:pPr>
        <w:rPr>
          <w:rFonts w:ascii="Arial" w:hAnsi="Arial" w:cs="Arial"/>
          <w:bCs/>
          <w:color w:val="333333"/>
          <w:sz w:val="24"/>
          <w:szCs w:val="24"/>
          <w:lang w:val="es-ES"/>
        </w:rPr>
      </w:pPr>
      <w:r w:rsidRPr="00AE2BCB">
        <w:rPr>
          <w:rFonts w:ascii="Arial" w:hAnsi="Arial" w:cs="Arial"/>
          <w:bCs/>
          <w:color w:val="333333"/>
          <w:sz w:val="24"/>
          <w:szCs w:val="24"/>
          <w:lang w:val="es-ES"/>
        </w:rPr>
        <w:t xml:space="preserve">Actividad 1: del siguiente texto agarrar las palabras claves </w:t>
      </w:r>
    </w:p>
    <w:p w:rsidR="00AE2BCB" w:rsidRDefault="00AE2BCB" w:rsidP="00615679">
      <w:pPr>
        <w:rPr>
          <w:rFonts w:ascii="Arial" w:hAnsi="Arial" w:cs="Arial"/>
          <w:bCs/>
          <w:color w:val="333333"/>
          <w:sz w:val="24"/>
          <w:szCs w:val="24"/>
          <w:lang w:val="es-ES"/>
        </w:rPr>
      </w:pPr>
      <w:r>
        <w:rPr>
          <w:rFonts w:ascii="Arial" w:hAnsi="Arial" w:cs="Arial"/>
          <w:bCs/>
          <w:color w:val="333333"/>
          <w:sz w:val="24"/>
          <w:szCs w:val="24"/>
          <w:lang w:val="es-ES"/>
        </w:rPr>
        <w:t xml:space="preserve">El 16% de las mujeres nace  rubias y el 33% de  de las mujeres son rubias </w:t>
      </w:r>
    </w:p>
    <w:p w:rsidR="00AE2BCB" w:rsidRDefault="00AE2BCB" w:rsidP="00615679">
      <w:pPr>
        <w:rPr>
          <w:rFonts w:ascii="Arial" w:hAnsi="Arial" w:cs="Arial"/>
          <w:bCs/>
          <w:color w:val="333333"/>
          <w:sz w:val="24"/>
          <w:szCs w:val="24"/>
          <w:lang w:val="es-ES"/>
        </w:rPr>
      </w:pPr>
      <w:r>
        <w:rPr>
          <w:rFonts w:ascii="Arial" w:hAnsi="Arial" w:cs="Arial"/>
          <w:bCs/>
          <w:color w:val="333333"/>
          <w:sz w:val="24"/>
          <w:szCs w:val="24"/>
          <w:lang w:val="es-ES"/>
        </w:rPr>
        <w:t xml:space="preserve">El sol libera </w:t>
      </w:r>
      <w:proofErr w:type="spellStart"/>
      <w:proofErr w:type="gramStart"/>
      <w:r>
        <w:rPr>
          <w:rFonts w:ascii="Arial" w:hAnsi="Arial" w:cs="Arial"/>
          <w:bCs/>
          <w:color w:val="333333"/>
          <w:sz w:val="24"/>
          <w:szCs w:val="24"/>
          <w:lang w:val="es-ES"/>
        </w:rPr>
        <w:t>mas</w:t>
      </w:r>
      <w:proofErr w:type="spellEnd"/>
      <w:proofErr w:type="gramEnd"/>
      <w:r>
        <w:rPr>
          <w:rFonts w:ascii="Arial" w:hAnsi="Arial" w:cs="Arial"/>
          <w:bCs/>
          <w:color w:val="333333"/>
          <w:sz w:val="24"/>
          <w:szCs w:val="24"/>
          <w:lang w:val="es-ES"/>
        </w:rPr>
        <w:t xml:space="preserve"> energía en un segundo que toda la energía consumida por la humanidad </w:t>
      </w:r>
    </w:p>
    <w:p w:rsidR="00AE2BCB" w:rsidRDefault="00AE2BCB" w:rsidP="00615679">
      <w:pPr>
        <w:rPr>
          <w:rFonts w:ascii="Arial" w:hAnsi="Arial" w:cs="Arial"/>
          <w:bCs/>
          <w:color w:val="333333"/>
          <w:sz w:val="24"/>
          <w:szCs w:val="24"/>
          <w:lang w:val="es-ES"/>
        </w:rPr>
      </w:pPr>
    </w:p>
    <w:p w:rsidR="009970C1" w:rsidRDefault="009970C1" w:rsidP="00615679">
      <w:pPr>
        <w:rPr>
          <w:rFonts w:ascii="Arial" w:hAnsi="Arial" w:cs="Arial"/>
          <w:bCs/>
          <w:color w:val="333333"/>
          <w:sz w:val="24"/>
          <w:szCs w:val="24"/>
          <w:lang w:val="es-ES"/>
        </w:rPr>
      </w:pPr>
    </w:p>
    <w:p w:rsidR="009970C1" w:rsidRDefault="009970C1" w:rsidP="00615679">
      <w:pPr>
        <w:rPr>
          <w:rFonts w:ascii="Arial" w:hAnsi="Arial" w:cs="Arial"/>
          <w:bCs/>
          <w:color w:val="333333"/>
          <w:sz w:val="24"/>
          <w:szCs w:val="24"/>
          <w:lang w:val="es-ES"/>
        </w:rPr>
      </w:pPr>
      <w:r>
        <w:rPr>
          <w:rFonts w:ascii="Arial" w:hAnsi="Arial" w:cs="Arial"/>
          <w:bCs/>
          <w:color w:val="333333"/>
          <w:sz w:val="24"/>
          <w:szCs w:val="24"/>
          <w:lang w:val="es-ES"/>
        </w:rPr>
        <w:t>Actividad 2; lee el siguiente texto y subráyalo</w:t>
      </w:r>
    </w:p>
    <w:p w:rsidR="009970C1" w:rsidRDefault="009970C1" w:rsidP="00615679">
      <w:pPr>
        <w:rPr>
          <w:rFonts w:ascii="Arial" w:hAnsi="Arial" w:cs="Arial"/>
          <w:bCs/>
          <w:color w:val="333333"/>
          <w:sz w:val="24"/>
          <w:szCs w:val="24"/>
          <w:lang w:val="es-ES"/>
        </w:rPr>
      </w:pPr>
    </w:p>
    <w:p w:rsidR="009970C1" w:rsidRDefault="009970C1" w:rsidP="00615679">
      <w:pPr>
        <w:rPr>
          <w:rFonts w:ascii="Arial" w:hAnsi="Arial" w:cs="Arial"/>
          <w:bCs/>
          <w:color w:val="333333"/>
          <w:sz w:val="24"/>
          <w:szCs w:val="24"/>
          <w:lang w:val="es-ES"/>
        </w:rPr>
      </w:pPr>
    </w:p>
    <w:p w:rsidR="009970C1" w:rsidRPr="009970C1" w:rsidRDefault="009970C1" w:rsidP="009970C1">
      <w:pPr>
        <w:rPr>
          <w:rFonts w:ascii="Arial" w:hAnsi="Arial" w:cs="Arial"/>
          <w:bCs/>
          <w:color w:val="333333"/>
          <w:sz w:val="24"/>
          <w:szCs w:val="24"/>
          <w:lang w:val="es-ES"/>
        </w:rPr>
      </w:pPr>
      <w:r w:rsidRPr="009970C1">
        <w:rPr>
          <w:rFonts w:ascii="Arial" w:hAnsi="Arial" w:cs="Arial"/>
          <w:bCs/>
          <w:color w:val="333333"/>
          <w:sz w:val="24"/>
          <w:szCs w:val="24"/>
          <w:lang w:val="es-ES"/>
        </w:rPr>
        <w:t xml:space="preserve">La Independencia de México fue la consecuencia de un proceso político y social resuelto por la vía de las armas, que puso fin al dominio español en los territorios de Nueva España. La guerra por la independencia mexicana tuvo su antecedente en la invasión de Francia a España en 1808 y se extendió desde el Grito de Dolores, el 16 de septiembre de 1810, hasta la entrada del Ejército </w:t>
      </w:r>
      <w:proofErr w:type="spellStart"/>
      <w:r w:rsidRPr="009970C1">
        <w:rPr>
          <w:rFonts w:ascii="Arial" w:hAnsi="Arial" w:cs="Arial"/>
          <w:bCs/>
          <w:color w:val="333333"/>
          <w:sz w:val="24"/>
          <w:szCs w:val="24"/>
          <w:lang w:val="es-ES"/>
        </w:rPr>
        <w:t>Trigarante</w:t>
      </w:r>
      <w:proofErr w:type="spellEnd"/>
      <w:r w:rsidRPr="009970C1">
        <w:rPr>
          <w:rFonts w:ascii="Arial" w:hAnsi="Arial" w:cs="Arial"/>
          <w:bCs/>
          <w:color w:val="333333"/>
          <w:sz w:val="24"/>
          <w:szCs w:val="24"/>
          <w:lang w:val="es-ES"/>
        </w:rPr>
        <w:t xml:space="preserve"> a la Ciudad de México, el 27 de septiembre de 1821.</w:t>
      </w:r>
    </w:p>
    <w:p w:rsidR="009970C1" w:rsidRPr="009970C1" w:rsidRDefault="009970C1" w:rsidP="009970C1">
      <w:pPr>
        <w:rPr>
          <w:rFonts w:ascii="Arial" w:hAnsi="Arial" w:cs="Arial"/>
          <w:bCs/>
          <w:color w:val="333333"/>
          <w:sz w:val="24"/>
          <w:szCs w:val="24"/>
          <w:lang w:val="es-ES"/>
        </w:rPr>
      </w:pPr>
    </w:p>
    <w:p w:rsidR="009970C1" w:rsidRPr="009970C1" w:rsidRDefault="009970C1" w:rsidP="009970C1">
      <w:pPr>
        <w:rPr>
          <w:rFonts w:ascii="Arial" w:hAnsi="Arial" w:cs="Arial"/>
          <w:bCs/>
          <w:color w:val="333333"/>
          <w:sz w:val="24"/>
          <w:szCs w:val="24"/>
          <w:lang w:val="es-ES"/>
        </w:rPr>
      </w:pPr>
      <w:r w:rsidRPr="009970C1">
        <w:rPr>
          <w:rFonts w:ascii="Arial" w:hAnsi="Arial" w:cs="Arial"/>
          <w:bCs/>
          <w:color w:val="333333"/>
          <w:sz w:val="24"/>
          <w:szCs w:val="24"/>
          <w:lang w:val="es-ES"/>
        </w:rPr>
        <w:t>El movimiento independentista mexicano tiene como marco la Ilustración y las revoluciones liberales de la última parte del siglo XVIII. Por esa época la élite ilustrada comenzaba a reflexionar acerca de las relaciones de España con sus colonias. Los cambios en la estructura social y política derivados de las reformas borbónicas, a los que se sumó una profunda crisis económica en Nueva España, también generaron un malestar entre algunos segmentos de la población.</w:t>
      </w:r>
    </w:p>
    <w:p w:rsidR="009970C1" w:rsidRPr="009970C1" w:rsidRDefault="009970C1" w:rsidP="009970C1">
      <w:pPr>
        <w:rPr>
          <w:rFonts w:ascii="Arial" w:hAnsi="Arial" w:cs="Arial"/>
          <w:bCs/>
          <w:color w:val="333333"/>
          <w:sz w:val="24"/>
          <w:szCs w:val="24"/>
          <w:lang w:val="es-ES"/>
        </w:rPr>
      </w:pPr>
    </w:p>
    <w:p w:rsidR="009970C1" w:rsidRDefault="009970C1" w:rsidP="009970C1">
      <w:pPr>
        <w:rPr>
          <w:rFonts w:ascii="Arial" w:hAnsi="Arial" w:cs="Arial"/>
          <w:bCs/>
          <w:color w:val="333333"/>
          <w:sz w:val="24"/>
          <w:szCs w:val="24"/>
          <w:lang w:val="es-ES"/>
        </w:rPr>
      </w:pPr>
      <w:r w:rsidRPr="009970C1">
        <w:rPr>
          <w:rFonts w:ascii="Arial" w:hAnsi="Arial" w:cs="Arial"/>
          <w:bCs/>
          <w:color w:val="333333"/>
          <w:sz w:val="24"/>
          <w:szCs w:val="24"/>
          <w:lang w:val="es-ES"/>
        </w:rPr>
        <w:t xml:space="preserve">La ocupación francesa de la metrópoli en 1808 desencadenó en Nueva España una crisis política que desembocó en el movimiento armado. En ese año, el rey </w:t>
      </w:r>
      <w:r w:rsidRPr="009970C1">
        <w:rPr>
          <w:rFonts w:ascii="Arial" w:hAnsi="Arial" w:cs="Arial"/>
          <w:bCs/>
          <w:color w:val="333333"/>
          <w:sz w:val="24"/>
          <w:szCs w:val="24"/>
          <w:lang w:val="es-ES"/>
        </w:rPr>
        <w:lastRenderedPageBreak/>
        <w:t xml:space="preserve">Carlos IV y Fernando VII abdicaron sucesivamente en favor de Napoleón Bonaparte, que dejó la corona de España a su hermano José Bonaparte. Como respuesta, el ayuntamiento de México —con apoyo del virrey José de </w:t>
      </w:r>
      <w:proofErr w:type="spellStart"/>
      <w:r w:rsidRPr="009970C1">
        <w:rPr>
          <w:rFonts w:ascii="Arial" w:hAnsi="Arial" w:cs="Arial"/>
          <w:bCs/>
          <w:color w:val="333333"/>
          <w:sz w:val="24"/>
          <w:szCs w:val="24"/>
          <w:lang w:val="es-ES"/>
        </w:rPr>
        <w:t>Iturrigaray</w:t>
      </w:r>
      <w:proofErr w:type="spellEnd"/>
      <w:r w:rsidRPr="009970C1">
        <w:rPr>
          <w:rFonts w:ascii="Arial" w:hAnsi="Arial" w:cs="Arial"/>
          <w:bCs/>
          <w:color w:val="333333"/>
          <w:sz w:val="24"/>
          <w:szCs w:val="24"/>
          <w:lang w:val="es-ES"/>
        </w:rPr>
        <w:t>— reclamó la soberanía en ausencia del rey legítimo; la reacción condujo a un golpe de Estado contra el virrey y llevó a la cárcel a los cabecillas del movimiento.</w:t>
      </w:r>
    </w:p>
    <w:p w:rsidR="009970C1" w:rsidRDefault="009970C1" w:rsidP="00615679">
      <w:pPr>
        <w:rPr>
          <w:rFonts w:ascii="Arial" w:hAnsi="Arial" w:cs="Arial"/>
          <w:bCs/>
          <w:color w:val="333333"/>
          <w:sz w:val="24"/>
          <w:szCs w:val="24"/>
          <w:lang w:val="es-ES"/>
        </w:rPr>
      </w:pPr>
    </w:p>
    <w:p w:rsidR="009970C1" w:rsidRDefault="009970C1" w:rsidP="00615679">
      <w:pPr>
        <w:rPr>
          <w:rFonts w:ascii="Arial" w:hAnsi="Arial" w:cs="Arial"/>
          <w:bCs/>
          <w:color w:val="333333"/>
          <w:sz w:val="24"/>
          <w:szCs w:val="24"/>
          <w:lang w:val="es-ES"/>
        </w:rPr>
      </w:pPr>
    </w:p>
    <w:p w:rsidR="009970C1" w:rsidRDefault="009970C1" w:rsidP="00615679">
      <w:pPr>
        <w:rPr>
          <w:rFonts w:ascii="Arial" w:hAnsi="Arial" w:cs="Arial"/>
          <w:bCs/>
          <w:color w:val="333333"/>
          <w:sz w:val="24"/>
          <w:szCs w:val="24"/>
          <w:lang w:val="es-ES"/>
        </w:rPr>
      </w:pPr>
    </w:p>
    <w:p w:rsidR="009970C1" w:rsidRDefault="009970C1" w:rsidP="00615679">
      <w:pPr>
        <w:rPr>
          <w:rFonts w:ascii="Arial" w:hAnsi="Arial" w:cs="Arial"/>
          <w:bCs/>
          <w:color w:val="333333"/>
          <w:sz w:val="24"/>
          <w:szCs w:val="24"/>
          <w:lang w:val="es-ES"/>
        </w:rPr>
      </w:pPr>
    </w:p>
    <w:p w:rsidR="009970C1" w:rsidRDefault="009970C1" w:rsidP="00615679">
      <w:pPr>
        <w:rPr>
          <w:rFonts w:ascii="Arial" w:hAnsi="Arial" w:cs="Arial"/>
          <w:bCs/>
          <w:color w:val="333333"/>
          <w:sz w:val="24"/>
          <w:szCs w:val="24"/>
          <w:lang w:val="es-ES"/>
        </w:rPr>
      </w:pPr>
    </w:p>
    <w:p w:rsidR="009970C1" w:rsidRPr="00AE2BCB" w:rsidRDefault="009970C1" w:rsidP="00615679">
      <w:pPr>
        <w:rPr>
          <w:rFonts w:ascii="Arial" w:hAnsi="Arial" w:cs="Arial"/>
          <w:bCs/>
          <w:color w:val="333333"/>
          <w:sz w:val="24"/>
          <w:szCs w:val="24"/>
          <w:lang w:val="es-ES"/>
        </w:rPr>
      </w:pPr>
      <w:r>
        <w:rPr>
          <w:rFonts w:ascii="Arial" w:hAnsi="Arial" w:cs="Arial"/>
          <w:bCs/>
          <w:color w:val="333333"/>
          <w:sz w:val="24"/>
          <w:szCs w:val="24"/>
          <w:lang w:val="es-ES"/>
        </w:rPr>
        <w:t xml:space="preserve"> </w:t>
      </w:r>
    </w:p>
    <w:p w:rsidR="00AE2BCB" w:rsidRDefault="00AE2BCB" w:rsidP="00615679">
      <w:pPr>
        <w:rPr>
          <w:rFonts w:ascii="Arial" w:hAnsi="Arial" w:cs="Arial"/>
          <w:b/>
          <w:bCs/>
          <w:color w:val="333333"/>
          <w:sz w:val="24"/>
          <w:szCs w:val="24"/>
          <w:lang w:val="es-ES"/>
        </w:rPr>
      </w:pPr>
    </w:p>
    <w:p w:rsidR="00AE2BCB" w:rsidRDefault="00AE2BCB" w:rsidP="00615679">
      <w:pPr>
        <w:rPr>
          <w:rFonts w:ascii="Arial" w:hAnsi="Arial" w:cs="Arial"/>
          <w:b/>
          <w:bCs/>
          <w:color w:val="333333"/>
          <w:sz w:val="24"/>
          <w:szCs w:val="24"/>
          <w:lang w:val="es-ES"/>
        </w:rPr>
      </w:pPr>
    </w:p>
    <w:p w:rsidR="00AE2BCB" w:rsidRDefault="00AE2BCB" w:rsidP="00615679">
      <w:pPr>
        <w:rPr>
          <w:rFonts w:ascii="Arial" w:hAnsi="Arial" w:cs="Arial"/>
          <w:b/>
          <w:bCs/>
          <w:color w:val="333333"/>
          <w:sz w:val="24"/>
          <w:szCs w:val="24"/>
          <w:lang w:val="es-ES"/>
        </w:rPr>
      </w:pPr>
    </w:p>
    <w:p w:rsidR="00AE2BCB" w:rsidRDefault="00AE2BCB" w:rsidP="00615679">
      <w:pPr>
        <w:rPr>
          <w:rFonts w:ascii="Arial" w:hAnsi="Arial" w:cs="Arial"/>
          <w:b/>
          <w:bCs/>
          <w:color w:val="333333"/>
          <w:sz w:val="24"/>
          <w:szCs w:val="24"/>
          <w:lang w:val="es-ES"/>
        </w:rPr>
      </w:pPr>
    </w:p>
    <w:p w:rsidR="00AE2BCB" w:rsidRDefault="00AE2BCB" w:rsidP="00615679">
      <w:pPr>
        <w:rPr>
          <w:rFonts w:ascii="Arial" w:hAnsi="Arial" w:cs="Arial"/>
          <w:b/>
          <w:bCs/>
          <w:color w:val="333333"/>
          <w:sz w:val="24"/>
          <w:szCs w:val="24"/>
          <w:lang w:val="es-ES"/>
        </w:rPr>
      </w:pPr>
    </w:p>
    <w:p w:rsidR="00AE2BCB" w:rsidRDefault="00AE2BCB" w:rsidP="00615679">
      <w:pPr>
        <w:rPr>
          <w:rFonts w:ascii="Arial" w:hAnsi="Arial" w:cs="Arial"/>
          <w:b/>
          <w:bCs/>
          <w:color w:val="333333"/>
          <w:sz w:val="24"/>
          <w:szCs w:val="24"/>
          <w:lang w:val="es-ES"/>
        </w:rPr>
      </w:pPr>
    </w:p>
    <w:p w:rsidR="00AE2BCB" w:rsidRDefault="00AE2BCB" w:rsidP="00615679">
      <w:pPr>
        <w:rPr>
          <w:rFonts w:ascii="Arial" w:hAnsi="Arial" w:cs="Arial"/>
          <w:b/>
          <w:bCs/>
          <w:color w:val="333333"/>
          <w:sz w:val="24"/>
          <w:szCs w:val="24"/>
          <w:lang w:val="es-ES"/>
        </w:rPr>
      </w:pPr>
    </w:p>
    <w:p w:rsidR="00AE2BCB" w:rsidRDefault="00AE2BCB" w:rsidP="00615679">
      <w:pPr>
        <w:rPr>
          <w:rFonts w:ascii="Arial" w:hAnsi="Arial" w:cs="Arial"/>
          <w:b/>
          <w:bCs/>
          <w:color w:val="333333"/>
          <w:sz w:val="24"/>
          <w:szCs w:val="24"/>
          <w:lang w:val="es-ES"/>
        </w:rPr>
      </w:pPr>
    </w:p>
    <w:p w:rsidR="00AE2BCB" w:rsidRDefault="00AE2BCB" w:rsidP="00615679">
      <w:pPr>
        <w:rPr>
          <w:rFonts w:ascii="Arial" w:hAnsi="Arial" w:cs="Arial"/>
          <w:b/>
          <w:bCs/>
          <w:color w:val="333333"/>
          <w:sz w:val="24"/>
          <w:szCs w:val="24"/>
          <w:lang w:val="es-ES"/>
        </w:rPr>
      </w:pPr>
    </w:p>
    <w:p w:rsidR="00AE2BCB" w:rsidRDefault="00AE2BCB" w:rsidP="00615679">
      <w:pPr>
        <w:rPr>
          <w:rFonts w:ascii="Arial" w:hAnsi="Arial" w:cs="Arial"/>
          <w:b/>
          <w:bCs/>
          <w:color w:val="333333"/>
          <w:sz w:val="24"/>
          <w:szCs w:val="24"/>
          <w:lang w:val="es-ES"/>
        </w:rPr>
      </w:pPr>
    </w:p>
    <w:p w:rsidR="00AE2BCB" w:rsidRDefault="00AE2BCB" w:rsidP="00615679">
      <w:pPr>
        <w:rPr>
          <w:rFonts w:ascii="Arial" w:hAnsi="Arial" w:cs="Arial"/>
          <w:b/>
          <w:bCs/>
          <w:color w:val="333333"/>
          <w:sz w:val="24"/>
          <w:szCs w:val="24"/>
          <w:lang w:val="es-ES"/>
        </w:rPr>
      </w:pPr>
    </w:p>
    <w:p w:rsidR="00AE2BCB" w:rsidRDefault="00AE2BCB" w:rsidP="00615679">
      <w:pPr>
        <w:rPr>
          <w:rFonts w:ascii="Arial" w:hAnsi="Arial" w:cs="Arial"/>
          <w:b/>
          <w:bCs/>
          <w:color w:val="333333"/>
          <w:sz w:val="24"/>
          <w:szCs w:val="24"/>
          <w:lang w:val="es-ES"/>
        </w:rPr>
      </w:pPr>
    </w:p>
    <w:p w:rsidR="00AE2BCB" w:rsidRDefault="00AE2BCB" w:rsidP="00615679">
      <w:pPr>
        <w:rPr>
          <w:rFonts w:ascii="Arial" w:hAnsi="Arial" w:cs="Arial"/>
          <w:b/>
          <w:bCs/>
          <w:color w:val="333333"/>
          <w:sz w:val="24"/>
          <w:szCs w:val="24"/>
          <w:lang w:val="es-ES"/>
        </w:rPr>
      </w:pPr>
    </w:p>
    <w:p w:rsidR="00AE2BCB" w:rsidRDefault="00AE2BCB" w:rsidP="00615679">
      <w:pPr>
        <w:rPr>
          <w:rFonts w:ascii="Arial" w:hAnsi="Arial" w:cs="Arial"/>
          <w:b/>
          <w:bCs/>
          <w:color w:val="333333"/>
          <w:sz w:val="24"/>
          <w:szCs w:val="24"/>
          <w:lang w:val="es-ES"/>
        </w:rPr>
      </w:pPr>
    </w:p>
    <w:p w:rsidR="00AE2BCB" w:rsidRDefault="00AE2BCB" w:rsidP="00615679">
      <w:pPr>
        <w:rPr>
          <w:rFonts w:ascii="Arial" w:hAnsi="Arial" w:cs="Arial"/>
          <w:b/>
          <w:bCs/>
          <w:color w:val="333333"/>
          <w:sz w:val="24"/>
          <w:szCs w:val="24"/>
          <w:lang w:val="es-ES"/>
        </w:rPr>
      </w:pPr>
    </w:p>
    <w:p w:rsidR="00AE2BCB" w:rsidRDefault="00AE2BCB" w:rsidP="00615679">
      <w:pPr>
        <w:rPr>
          <w:rFonts w:ascii="Arial" w:hAnsi="Arial" w:cs="Arial"/>
          <w:b/>
          <w:bCs/>
          <w:color w:val="333333"/>
          <w:sz w:val="24"/>
          <w:szCs w:val="24"/>
          <w:lang w:val="es-ES"/>
        </w:rPr>
      </w:pPr>
    </w:p>
    <w:p w:rsidR="00AE2BCB" w:rsidRDefault="00AE2BCB" w:rsidP="00615679">
      <w:pPr>
        <w:rPr>
          <w:rFonts w:ascii="Arial" w:hAnsi="Arial" w:cs="Arial"/>
          <w:b/>
          <w:bCs/>
          <w:color w:val="333333"/>
          <w:sz w:val="24"/>
          <w:szCs w:val="24"/>
          <w:lang w:val="es-ES"/>
        </w:rPr>
      </w:pPr>
    </w:p>
    <w:p w:rsidR="009970C1" w:rsidRDefault="009970C1" w:rsidP="009970C1">
      <w:pPr>
        <w:rPr>
          <w:rFonts w:ascii="Arial" w:hAnsi="Arial" w:cs="Arial"/>
          <w:b/>
          <w:bCs/>
          <w:color w:val="333333"/>
          <w:sz w:val="24"/>
          <w:szCs w:val="24"/>
          <w:lang w:val="es-ES"/>
        </w:rPr>
      </w:pPr>
    </w:p>
    <w:p w:rsidR="009970C1" w:rsidRDefault="009970C1" w:rsidP="009970C1">
      <w:pPr>
        <w:rPr>
          <w:rFonts w:ascii="Arial" w:hAnsi="Arial" w:cs="Arial"/>
          <w:b/>
          <w:bCs/>
          <w:color w:val="333333"/>
          <w:sz w:val="24"/>
          <w:szCs w:val="24"/>
          <w:lang w:val="es-ES"/>
        </w:rPr>
      </w:pPr>
    </w:p>
    <w:p w:rsidR="009970C1" w:rsidRPr="009970C1" w:rsidRDefault="00615679" w:rsidP="009970C1">
      <w:pPr>
        <w:jc w:val="center"/>
        <w:rPr>
          <w:rFonts w:ascii="Arial" w:hAnsi="Arial" w:cs="Arial"/>
          <w:b/>
          <w:bCs/>
          <w:color w:val="333333"/>
          <w:sz w:val="40"/>
          <w:szCs w:val="40"/>
          <w:lang w:val="es-ES"/>
        </w:rPr>
      </w:pPr>
      <w:r w:rsidRPr="009970C1">
        <w:rPr>
          <w:rFonts w:ascii="Arial" w:hAnsi="Arial" w:cs="Arial"/>
          <w:b/>
          <w:bCs/>
          <w:color w:val="333333"/>
          <w:sz w:val="40"/>
          <w:szCs w:val="40"/>
          <w:lang w:val="es-ES"/>
        </w:rPr>
        <w:lastRenderedPageBreak/>
        <w:t>Ejercicio CLOZE:</w:t>
      </w:r>
    </w:p>
    <w:p w:rsidR="009970C1" w:rsidRDefault="009970C1" w:rsidP="009970C1">
      <w:pPr>
        <w:rPr>
          <w:rFonts w:ascii="Arial" w:hAnsi="Arial" w:cs="Arial"/>
          <w:b/>
          <w:bCs/>
          <w:color w:val="333333"/>
          <w:sz w:val="24"/>
          <w:szCs w:val="24"/>
          <w:lang w:val="es-ES"/>
        </w:rPr>
      </w:pPr>
    </w:p>
    <w:p w:rsidR="009970C1" w:rsidRDefault="009970C1" w:rsidP="009970C1">
      <w:pPr>
        <w:rPr>
          <w:rFonts w:ascii="Arial" w:hAnsi="Arial" w:cs="Arial"/>
          <w:b/>
          <w:bCs/>
          <w:color w:val="333333"/>
          <w:sz w:val="24"/>
          <w:szCs w:val="24"/>
          <w:lang w:val="es-ES"/>
        </w:rPr>
      </w:pPr>
    </w:p>
    <w:p w:rsidR="00E22C19" w:rsidRDefault="00615679" w:rsidP="009970C1">
      <w:pPr>
        <w:rPr>
          <w:rFonts w:ascii="Arial" w:hAnsi="Arial" w:cs="Arial"/>
          <w:color w:val="333333"/>
          <w:sz w:val="24"/>
          <w:szCs w:val="24"/>
          <w:lang w:val="es-ES"/>
        </w:rPr>
      </w:pPr>
      <w:r w:rsidRPr="00615679">
        <w:rPr>
          <w:rFonts w:ascii="Arial" w:hAnsi="Arial" w:cs="Arial"/>
          <w:color w:val="333333"/>
          <w:sz w:val="24"/>
          <w:szCs w:val="24"/>
          <w:lang w:val="es-ES"/>
        </w:rPr>
        <w:t xml:space="preserve"> </w:t>
      </w:r>
      <w:proofErr w:type="gramStart"/>
      <w:r w:rsidRPr="00615679">
        <w:rPr>
          <w:rFonts w:ascii="Arial" w:hAnsi="Arial" w:cs="Arial"/>
          <w:color w:val="333333"/>
          <w:sz w:val="24"/>
          <w:szCs w:val="24"/>
          <w:lang w:val="es-ES"/>
        </w:rPr>
        <w:t>esta</w:t>
      </w:r>
      <w:proofErr w:type="gramEnd"/>
      <w:r w:rsidRPr="00615679">
        <w:rPr>
          <w:rFonts w:ascii="Arial" w:hAnsi="Arial" w:cs="Arial"/>
          <w:color w:val="333333"/>
          <w:sz w:val="24"/>
          <w:szCs w:val="24"/>
          <w:lang w:val="es-ES"/>
        </w:rPr>
        <w:t xml:space="preserve"> es una técnica de reposición de palabras ocultas. Este ejercicio te obligara a esforzarte por comprender ya que consiste en sustraer sistemáticamente algunas palabras del texto, de manera que tendrás que asignarle una palabra a ese espacio en blanco para darle un sentido global a la información leída.</w:t>
      </w:r>
    </w:p>
    <w:p w:rsidR="009970C1" w:rsidRDefault="009970C1" w:rsidP="009970C1">
      <w:pPr>
        <w:rPr>
          <w:rFonts w:ascii="Arial" w:hAnsi="Arial" w:cs="Arial"/>
          <w:color w:val="333333"/>
          <w:sz w:val="24"/>
          <w:szCs w:val="24"/>
          <w:lang w:val="es-ES"/>
        </w:rPr>
      </w:pPr>
    </w:p>
    <w:p w:rsidR="009970C1" w:rsidRPr="009970C1" w:rsidRDefault="009970C1" w:rsidP="009970C1">
      <w:pPr>
        <w:rPr>
          <w:rFonts w:ascii="Arial" w:hAnsi="Arial" w:cs="Arial"/>
          <w:color w:val="333333"/>
          <w:sz w:val="24"/>
          <w:szCs w:val="24"/>
          <w:lang w:val="es-ES"/>
        </w:rPr>
      </w:pPr>
      <w:r>
        <w:rPr>
          <w:rFonts w:ascii="Arial" w:hAnsi="Arial" w:cs="Arial"/>
          <w:color w:val="333333"/>
          <w:sz w:val="24"/>
          <w:szCs w:val="24"/>
          <w:lang w:val="es-ES"/>
        </w:rPr>
        <w:t xml:space="preserve">Actividad 1: acomodar </w:t>
      </w:r>
      <w:bookmarkStart w:id="0" w:name="_GoBack"/>
      <w:bookmarkEnd w:id="0"/>
      <w:r>
        <w:rPr>
          <w:rFonts w:ascii="Arial" w:hAnsi="Arial" w:cs="Arial"/>
          <w:color w:val="333333"/>
          <w:sz w:val="24"/>
          <w:szCs w:val="24"/>
          <w:lang w:val="es-ES"/>
        </w:rPr>
        <w:t xml:space="preserve">la siguiente oración con las palabras siguientes yo, juego, con mis amigos </w:t>
      </w:r>
    </w:p>
    <w:p w:rsidR="00E22C19" w:rsidRDefault="009970C1" w:rsidP="00E22C19">
      <w:pPr>
        <w:jc w:val="center"/>
        <w:rPr>
          <w:b/>
          <w:sz w:val="40"/>
          <w:szCs w:val="40"/>
        </w:rPr>
      </w:pPr>
      <w:r>
        <w:rPr>
          <w:b/>
          <w:noProof/>
          <w:sz w:val="40"/>
          <w:szCs w:val="40"/>
          <w:lang w:eastAsia="es-MX"/>
        </w:rPr>
        <mc:AlternateContent>
          <mc:Choice Requires="wps">
            <w:drawing>
              <wp:anchor distT="0" distB="0" distL="114300" distR="114300" simplePos="0" relativeHeight="251661312" behindDoc="0" locked="0" layoutInCell="1" allowOverlap="1">
                <wp:simplePos x="0" y="0"/>
                <wp:positionH relativeFrom="column">
                  <wp:posOffset>-6248</wp:posOffset>
                </wp:positionH>
                <wp:positionV relativeFrom="paragraph">
                  <wp:posOffset>364726</wp:posOffset>
                </wp:positionV>
                <wp:extent cx="5922335" cy="42531"/>
                <wp:effectExtent l="0" t="0" r="21590" b="34290"/>
                <wp:wrapNone/>
                <wp:docPr id="4" name="Conector recto 4"/>
                <wp:cNvGraphicFramePr/>
                <a:graphic xmlns:a="http://schemas.openxmlformats.org/drawingml/2006/main">
                  <a:graphicData uri="http://schemas.microsoft.com/office/word/2010/wordprocessingShape">
                    <wps:wsp>
                      <wps:cNvCnPr/>
                      <wps:spPr>
                        <a:xfrm flipV="1">
                          <a:off x="0" y="0"/>
                          <a:ext cx="5922335" cy="425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E54173" id="Conector recto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pt,28.7pt" to="465.8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" strokecolor="#5b9bd5 [3204]" strokeweight=".5pt">
                <v:stroke joinstyle="miter"/>
              </v:line>
            </w:pict>
          </mc:Fallback>
        </mc:AlternateContent>
      </w:r>
    </w:p>
    <w:p w:rsidR="00E22C19" w:rsidRDefault="00E22C19" w:rsidP="00E22C19">
      <w:pPr>
        <w:jc w:val="center"/>
        <w:rPr>
          <w:b/>
          <w:sz w:val="40"/>
          <w:szCs w:val="40"/>
        </w:rPr>
      </w:pPr>
    </w:p>
    <w:p w:rsidR="00E22C19" w:rsidRPr="009970C1" w:rsidRDefault="009970C1" w:rsidP="009970C1">
      <w:pPr>
        <w:rPr>
          <w:rFonts w:ascii="Arial" w:hAnsi="Arial" w:cs="Arial"/>
          <w:sz w:val="24"/>
          <w:szCs w:val="24"/>
        </w:rPr>
      </w:pPr>
      <w:r w:rsidRPr="009970C1">
        <w:rPr>
          <w:rFonts w:ascii="Arial" w:hAnsi="Arial" w:cs="Arial"/>
          <w:sz w:val="24"/>
          <w:szCs w:val="24"/>
        </w:rPr>
        <w:t>Actividad 2: acomodar con diferentes palabras la siguiente oración ``yo estaba jugando con mis amigos en el parque y se puso muy bien y ganamos el juego``</w:t>
      </w:r>
    </w:p>
    <w:p w:rsidR="00E22C19" w:rsidRDefault="00E22C19" w:rsidP="00E22C19">
      <w:pPr>
        <w:jc w:val="center"/>
        <w:rPr>
          <w:b/>
          <w:sz w:val="40"/>
          <w:szCs w:val="40"/>
        </w:rPr>
      </w:pPr>
    </w:p>
    <w:p w:rsidR="00E22C19" w:rsidRPr="00E22C19" w:rsidRDefault="00E22C19" w:rsidP="00E22C19">
      <w:pPr>
        <w:jc w:val="center"/>
        <w:rPr>
          <w:b/>
          <w:sz w:val="40"/>
          <w:szCs w:val="40"/>
        </w:rPr>
      </w:pPr>
    </w:p>
    <w:p w:rsidR="008B7D4F" w:rsidRDefault="008B7D4F"/>
    <w:p w:rsidR="008B7D4F" w:rsidRDefault="008B7D4F"/>
    <w:p w:rsidR="008B7D4F" w:rsidRDefault="008B7D4F"/>
    <w:p w:rsidR="008B7D4F" w:rsidRDefault="008B7D4F"/>
    <w:p w:rsidR="008B7D4F" w:rsidRDefault="008B7D4F"/>
    <w:p w:rsidR="008B7D4F" w:rsidRDefault="008B7D4F"/>
    <w:sectPr w:rsidR="008B7D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D4F"/>
    <w:rsid w:val="00615679"/>
    <w:rsid w:val="008B7D4F"/>
    <w:rsid w:val="009970C1"/>
    <w:rsid w:val="00A91476"/>
    <w:rsid w:val="00AE2BCB"/>
    <w:rsid w:val="00E22C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D13F5-8405-4E26-9E5C-1E72CECAD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055750">
      <w:bodyDiv w:val="1"/>
      <w:marLeft w:val="0"/>
      <w:marRight w:val="0"/>
      <w:marTop w:val="0"/>
      <w:marBottom w:val="0"/>
      <w:divBdr>
        <w:top w:val="none" w:sz="0" w:space="0" w:color="auto"/>
        <w:left w:val="none" w:sz="0" w:space="0" w:color="auto"/>
        <w:bottom w:val="none" w:sz="0" w:space="0" w:color="auto"/>
        <w:right w:val="none" w:sz="0" w:space="0" w:color="auto"/>
      </w:divBdr>
      <w:divsChild>
        <w:div w:id="547227311">
          <w:marLeft w:val="0"/>
          <w:marRight w:val="0"/>
          <w:marTop w:val="300"/>
          <w:marBottom w:val="0"/>
          <w:divBdr>
            <w:top w:val="none" w:sz="0" w:space="0" w:color="auto"/>
            <w:left w:val="none" w:sz="0" w:space="0" w:color="auto"/>
            <w:bottom w:val="none" w:sz="0" w:space="0" w:color="auto"/>
            <w:right w:val="none" w:sz="0" w:space="0" w:color="auto"/>
          </w:divBdr>
          <w:divsChild>
            <w:div w:id="1708094223">
              <w:marLeft w:val="0"/>
              <w:marRight w:val="0"/>
              <w:marTop w:val="0"/>
              <w:marBottom w:val="0"/>
              <w:divBdr>
                <w:top w:val="none" w:sz="0" w:space="0" w:color="auto"/>
                <w:left w:val="none" w:sz="0" w:space="0" w:color="auto"/>
                <w:bottom w:val="none" w:sz="0" w:space="0" w:color="auto"/>
                <w:right w:val="none" w:sz="0" w:space="0" w:color="auto"/>
              </w:divBdr>
              <w:divsChild>
                <w:div w:id="1975018776">
                  <w:marLeft w:val="0"/>
                  <w:marRight w:val="-3600"/>
                  <w:marTop w:val="0"/>
                  <w:marBottom w:val="0"/>
                  <w:divBdr>
                    <w:top w:val="none" w:sz="0" w:space="0" w:color="auto"/>
                    <w:left w:val="none" w:sz="0" w:space="0" w:color="auto"/>
                    <w:bottom w:val="none" w:sz="0" w:space="0" w:color="auto"/>
                    <w:right w:val="none" w:sz="0" w:space="0" w:color="auto"/>
                  </w:divBdr>
                  <w:divsChild>
                    <w:div w:id="1214121190">
                      <w:marLeft w:val="300"/>
                      <w:marRight w:val="4200"/>
                      <w:marTop w:val="0"/>
                      <w:marBottom w:val="540"/>
                      <w:divBdr>
                        <w:top w:val="none" w:sz="0" w:space="0" w:color="auto"/>
                        <w:left w:val="none" w:sz="0" w:space="0" w:color="auto"/>
                        <w:bottom w:val="none" w:sz="0" w:space="0" w:color="auto"/>
                        <w:right w:val="none" w:sz="0" w:space="0" w:color="auto"/>
                      </w:divBdr>
                      <w:divsChild>
                        <w:div w:id="1348871890">
                          <w:marLeft w:val="0"/>
                          <w:marRight w:val="0"/>
                          <w:marTop w:val="0"/>
                          <w:marBottom w:val="0"/>
                          <w:divBdr>
                            <w:top w:val="none" w:sz="0" w:space="0" w:color="auto"/>
                            <w:left w:val="none" w:sz="0" w:space="0" w:color="auto"/>
                            <w:bottom w:val="none" w:sz="0" w:space="0" w:color="auto"/>
                            <w:right w:val="none" w:sz="0" w:space="0" w:color="auto"/>
                          </w:divBdr>
                          <w:divsChild>
                            <w:div w:id="7791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514</Words>
  <Characters>2828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Rafael Ramos Avalos</dc:creator>
  <cp:keywords/>
  <dc:description/>
  <cp:lastModifiedBy>Jose Rafael Ramos Avalos</cp:lastModifiedBy>
  <cp:revision>3</cp:revision>
  <dcterms:created xsi:type="dcterms:W3CDTF">2016-09-17T19:43:00Z</dcterms:created>
  <dcterms:modified xsi:type="dcterms:W3CDTF">2016-09-18T02:31:00Z</dcterms:modified>
</cp:coreProperties>
</file>