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99" w:rsidRDefault="00925499">
      <w:r w:rsidRPr="00925499">
        <w:drawing>
          <wp:anchor distT="0" distB="0" distL="114300" distR="114300" simplePos="0" relativeHeight="251670528" behindDoc="0" locked="0" layoutInCell="1" allowOverlap="1" wp14:anchorId="42807596" wp14:editId="552BE2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8457" cy="733425"/>
            <wp:effectExtent l="0" t="0" r="5080" b="0"/>
            <wp:wrapTopAndBottom/>
            <wp:docPr id="15" name="Imagen 15" descr="Resultado de imagen para logo universidad guadalajara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niversidad guadalajara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5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00" w:rsidRDefault="00B02D00"/>
    <w:p w:rsidR="00925499" w:rsidRDefault="00925499">
      <w:r>
        <w:t xml:space="preserve">Laura Sofía Salas Castañeda </w:t>
      </w:r>
    </w:p>
    <w:p w:rsidR="00B02D00" w:rsidRDefault="00B02D00"/>
    <w:p w:rsidR="00925499" w:rsidRDefault="00925499">
      <w:r>
        <w:t xml:space="preserve">Análisis y Argumento </w:t>
      </w:r>
    </w:p>
    <w:p w:rsidR="00B02D00" w:rsidRDefault="00B02D00" w:rsidP="00B02D00"/>
    <w:p w:rsidR="00B02D00" w:rsidRPr="00B02D00" w:rsidRDefault="00B02D00" w:rsidP="00B02D00">
      <w:r w:rsidRPr="00B02D00">
        <w:t xml:space="preserve">Fuente: </w:t>
      </w:r>
      <w:hyperlink r:id="rId5" w:history="1">
        <w:r w:rsidRPr="00B02D00">
          <w:rPr>
            <w:rStyle w:val="Hipervnculo"/>
          </w:rPr>
          <w:t>http://www.economiahoy.mx/life-style-eAm-mx/noticias/7271205/01/16/Asi-reacciono-el-mundo-tras-el-deceso-del-legendario-David-Bowie.html</w:t>
        </w:r>
      </w:hyperlink>
      <w:r w:rsidRPr="00B02D00">
        <w:t xml:space="preserve"> </w:t>
      </w:r>
    </w:p>
    <w:p w:rsidR="00925499" w:rsidRDefault="00925499">
      <w:bookmarkStart w:id="0" w:name="_GoBack"/>
      <w:bookmarkEnd w:id="0"/>
    </w:p>
    <w:p w:rsidR="00925499" w:rsidRDefault="0084153D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E141FD" w:rsidTr="00E141FD">
        <w:tc>
          <w:tcPr>
            <w:tcW w:w="3256" w:type="dxa"/>
          </w:tcPr>
          <w:p w:rsidR="00E141FD" w:rsidRDefault="00E141FD" w:rsidP="00E141FD">
            <w:pPr>
              <w:jc w:val="center"/>
            </w:pPr>
            <w:r>
              <w:lastRenderedPageBreak/>
              <w:t>Técnica empleada</w:t>
            </w:r>
          </w:p>
        </w:tc>
        <w:tc>
          <w:tcPr>
            <w:tcW w:w="5572" w:type="dxa"/>
          </w:tcPr>
          <w:p w:rsidR="00E141FD" w:rsidRDefault="00E141FD" w:rsidP="00E141FD">
            <w:pPr>
              <w:jc w:val="center"/>
            </w:pPr>
            <w:r>
              <w:t xml:space="preserve">Información obtenida </w:t>
            </w:r>
          </w:p>
        </w:tc>
      </w:tr>
      <w:tr w:rsidR="00E141FD" w:rsidTr="00B12108">
        <w:trPr>
          <w:trHeight w:val="2555"/>
        </w:trPr>
        <w:tc>
          <w:tcPr>
            <w:tcW w:w="3256" w:type="dxa"/>
          </w:tcPr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Lectura vertical</w:t>
            </w:r>
          </w:p>
        </w:tc>
        <w:tc>
          <w:tcPr>
            <w:tcW w:w="5572" w:type="dxa"/>
          </w:tcPr>
          <w:p w:rsidR="00E141FD" w:rsidRPr="00925499" w:rsidRDefault="00B12108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David Bowie, leyenda del rock británico, murió de cáncer el domingo a los 69 años de edad, dos días después de la salida de su 25 álbum, tras una carrera excepcional que inspiró a varias generaciones de músicos, lo que conmovió al mundo y ya dio lugar a numerosos homenajes.</w:t>
            </w:r>
            <w:r w:rsidR="00793F78" w:rsidRPr="00925499">
              <w:rPr>
                <w:rFonts w:ascii="Arial" w:hAnsi="Arial" w:cs="Arial"/>
                <w:sz w:val="24"/>
                <w:szCs w:val="24"/>
              </w:rPr>
              <w:t xml:space="preserve"> Gente anónima comenzó a desfilar en el lugar tras el anuncio de su muerte.</w:t>
            </w:r>
          </w:p>
          <w:p w:rsidR="00793F78" w:rsidRPr="00925499" w:rsidRDefault="00793F78">
            <w:pPr>
              <w:rPr>
                <w:rFonts w:ascii="Arial" w:hAnsi="Arial" w:cs="Arial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Su muerte suscitó una lluvia de reacciones y homenajes en todo el mundo y en sólo cuatro horas, su nombre generó más de tres millones de tuits. David Robert Jones nació el 8 de enero de 1947 en el seno de una familia modesta. Abandonó el colegio en la adolescencia y saltó a la fama en 1969 con "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Space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Oddity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", una mítica balada sobre la historia de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Major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Tom, un astronauta que se pierde en el espacio.</w:t>
            </w:r>
          </w:p>
        </w:tc>
      </w:tr>
      <w:tr w:rsidR="00E141FD" w:rsidTr="00B12108">
        <w:trPr>
          <w:trHeight w:val="2676"/>
        </w:trPr>
        <w:tc>
          <w:tcPr>
            <w:tcW w:w="3256" w:type="dxa"/>
          </w:tcPr>
          <w:p w:rsidR="00E141FD" w:rsidRPr="00925499" w:rsidRDefault="00E141FD">
            <w:pPr>
              <w:rPr>
                <w:rFonts w:ascii="Arial" w:hAnsi="Arial" w:cs="Arial"/>
              </w:rPr>
            </w:pPr>
          </w:p>
          <w:p w:rsidR="00E141FD" w:rsidRPr="00925499" w:rsidRDefault="00E141FD">
            <w:pPr>
              <w:rPr>
                <w:rFonts w:ascii="Arial" w:hAnsi="Arial" w:cs="Arial"/>
              </w:rPr>
            </w:pPr>
          </w:p>
          <w:p w:rsidR="00E141FD" w:rsidRPr="00925499" w:rsidRDefault="00E141FD">
            <w:pPr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499" w:rsidRDefault="00925499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Redacción de preguntas </w:t>
            </w:r>
          </w:p>
        </w:tc>
        <w:tc>
          <w:tcPr>
            <w:tcW w:w="5572" w:type="dxa"/>
          </w:tcPr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Párrafo 1 </w:t>
            </w:r>
          </w:p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¿Título del documental? Así reaccionó el mundo tras el deceso del legendario David Bowie.</w:t>
            </w:r>
          </w:p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¿Qué contiene el documental? Información sobre la muerte de David Bowie.</w:t>
            </w:r>
          </w:p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¿Por qué ha sorprendido? Porque murió de una enfermedad que el mundo no tenía idea que tenía.</w:t>
            </w:r>
          </w:p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Párrafo 2</w:t>
            </w:r>
          </w:p>
          <w:p w:rsidR="00632D96" w:rsidRPr="00925499" w:rsidRDefault="00632D96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¿Cómo </w:t>
            </w:r>
            <w:r w:rsidR="00793F78" w:rsidRPr="00925499">
              <w:rPr>
                <w:rFonts w:ascii="Arial" w:hAnsi="Arial" w:cs="Arial"/>
                <w:sz w:val="24"/>
                <w:szCs w:val="24"/>
              </w:rPr>
              <w:t>fue su influencia mundialmente? La gente empezó a hacer homenajes,  reacciones en redes sociales</w:t>
            </w:r>
            <w:r w:rsidR="006879DE" w:rsidRPr="009254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79DE" w:rsidRPr="00925499" w:rsidRDefault="006879DE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¿Quiénes le rendían homenajes y menciones? Gente común e artistas.</w:t>
            </w:r>
          </w:p>
          <w:p w:rsidR="00793F78" w:rsidRPr="00925499" w:rsidRDefault="00793F78" w:rsidP="00632D96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Párrafo 3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¿Cómo fue David Bowie al respecto de sus estudios? Abandono el colegio en la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adolecencia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41FD" w:rsidRDefault="00793F78">
            <w:r w:rsidRPr="00925499">
              <w:rPr>
                <w:rFonts w:ascii="Arial" w:hAnsi="Arial" w:cs="Arial"/>
                <w:sz w:val="24"/>
                <w:szCs w:val="24"/>
              </w:rPr>
              <w:t xml:space="preserve">¿Con que material fue que salto a la fama?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Space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oddity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Major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Tom.</w:t>
            </w:r>
          </w:p>
        </w:tc>
      </w:tr>
      <w:tr w:rsidR="00E141FD" w:rsidTr="00B12108">
        <w:trPr>
          <w:trHeight w:val="2686"/>
        </w:trPr>
        <w:tc>
          <w:tcPr>
            <w:tcW w:w="3256" w:type="dxa"/>
          </w:tcPr>
          <w:p w:rsidR="00E141FD" w:rsidRDefault="00E141FD"/>
          <w:p w:rsidR="00E141FD" w:rsidRDefault="00E141FD"/>
          <w:p w:rsidR="00E141FD" w:rsidRDefault="00E141FD"/>
          <w:p w:rsidR="00E141FD" w:rsidRPr="00925499" w:rsidRDefault="00E141FD">
            <w:pPr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Titular </w:t>
            </w:r>
            <w:r w:rsidR="00B12108" w:rsidRPr="00925499">
              <w:rPr>
                <w:rFonts w:ascii="Arial" w:hAnsi="Arial" w:cs="Arial"/>
                <w:sz w:val="24"/>
                <w:szCs w:val="24"/>
              </w:rPr>
              <w:t>párrafos</w:t>
            </w:r>
          </w:p>
        </w:tc>
        <w:tc>
          <w:tcPr>
            <w:tcW w:w="5572" w:type="dxa"/>
          </w:tcPr>
          <w:p w:rsidR="00E141FD" w:rsidRPr="00925499" w:rsidRDefault="00793F78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Párrafo 1 </w:t>
            </w:r>
          </w:p>
          <w:p w:rsidR="00793F78" w:rsidRPr="00925499" w:rsidRDefault="00793F78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La muerte de David Bowie, su impacto y reacción al mundo.</w:t>
            </w:r>
          </w:p>
          <w:p w:rsidR="00793F78" w:rsidRPr="00925499" w:rsidRDefault="00793F78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Párrafo 2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Al respecto de sus fans, amigos y conocidos fue una persona destacada y conocida por su música.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Párrafo 3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El tipo de género de su música y su vida.</w:t>
            </w:r>
          </w:p>
          <w:p w:rsidR="006879DE" w:rsidRPr="00925499" w:rsidRDefault="006879DE">
            <w:pPr>
              <w:rPr>
                <w:rFonts w:ascii="Arial" w:hAnsi="Arial" w:cs="Arial"/>
              </w:rPr>
            </w:pPr>
          </w:p>
          <w:p w:rsidR="00793F78" w:rsidRDefault="00793F78"/>
        </w:tc>
      </w:tr>
      <w:tr w:rsidR="00E141FD" w:rsidTr="00B12108">
        <w:trPr>
          <w:trHeight w:val="2808"/>
        </w:trPr>
        <w:tc>
          <w:tcPr>
            <w:tcW w:w="3256" w:type="dxa"/>
          </w:tcPr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Nube de palabras</w:t>
            </w:r>
          </w:p>
        </w:tc>
        <w:tc>
          <w:tcPr>
            <w:tcW w:w="5572" w:type="dxa"/>
          </w:tcPr>
          <w:p w:rsidR="004A1C9D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</w:rPr>
              <w:t>-</w:t>
            </w:r>
            <w:r w:rsidRPr="00925499">
              <w:rPr>
                <w:rFonts w:ascii="Arial" w:hAnsi="Arial" w:cs="Arial"/>
                <w:sz w:val="24"/>
                <w:szCs w:val="24"/>
              </w:rPr>
              <w:t xml:space="preserve">Documental sobre David Bowie </w:t>
            </w:r>
            <w:r w:rsidR="004A1C9D" w:rsidRPr="00925499">
              <w:rPr>
                <w:rFonts w:ascii="Arial" w:hAnsi="Arial" w:cs="Arial"/>
                <w:sz w:val="24"/>
                <w:szCs w:val="24"/>
              </w:rPr>
              <w:t xml:space="preserve">          -69 años</w:t>
            </w:r>
          </w:p>
          <w:p w:rsidR="00925499" w:rsidRDefault="004A1C9D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-Muerte                                                     </w:t>
            </w:r>
          </w:p>
          <w:p w:rsidR="004A1C9D" w:rsidRPr="00925499" w:rsidRDefault="004A1C9D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 -Cáncer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-Álbum</w:t>
            </w:r>
            <w:r w:rsidR="004A1C9D" w:rsidRPr="0092549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925499">
              <w:rPr>
                <w:rFonts w:ascii="Arial" w:hAnsi="Arial" w:cs="Arial"/>
                <w:sz w:val="24"/>
                <w:szCs w:val="24"/>
              </w:rPr>
              <w:t xml:space="preserve">                -</w:t>
            </w:r>
            <w:r w:rsidR="004A1C9D" w:rsidRPr="00925499">
              <w:rPr>
                <w:rFonts w:ascii="Arial" w:hAnsi="Arial" w:cs="Arial"/>
                <w:sz w:val="24"/>
                <w:szCs w:val="24"/>
              </w:rPr>
              <w:t xml:space="preserve">Astronauta </w:t>
            </w:r>
          </w:p>
          <w:p w:rsidR="004A1C9D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-Inspirador</w:t>
            </w:r>
            <w:r w:rsidR="004A1C9D" w:rsidRPr="0092549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-Homenajes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-Nacimiento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-Adolescencia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Space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oddity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879DE" w:rsidRPr="00925499" w:rsidRDefault="006879DE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25499">
              <w:rPr>
                <w:rFonts w:ascii="Arial" w:hAnsi="Arial" w:cs="Arial"/>
                <w:sz w:val="24"/>
                <w:szCs w:val="24"/>
              </w:rPr>
              <w:t>Major</w:t>
            </w:r>
            <w:proofErr w:type="spellEnd"/>
            <w:r w:rsidRPr="00925499">
              <w:rPr>
                <w:rFonts w:ascii="Arial" w:hAnsi="Arial" w:cs="Arial"/>
                <w:sz w:val="24"/>
                <w:szCs w:val="24"/>
              </w:rPr>
              <w:t xml:space="preserve"> Tom </w:t>
            </w:r>
          </w:p>
          <w:p w:rsidR="004A1C9D" w:rsidRPr="00925499" w:rsidRDefault="004A1C9D">
            <w:pPr>
              <w:rPr>
                <w:rFonts w:ascii="Arial" w:hAnsi="Arial" w:cs="Arial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-Música</w:t>
            </w:r>
            <w:r w:rsidRPr="00925499">
              <w:rPr>
                <w:rFonts w:ascii="Arial" w:hAnsi="Arial" w:cs="Arial"/>
              </w:rPr>
              <w:t xml:space="preserve"> </w:t>
            </w:r>
          </w:p>
        </w:tc>
      </w:tr>
      <w:tr w:rsidR="00E141FD" w:rsidTr="004A1C9D">
        <w:trPr>
          <w:trHeight w:val="1570"/>
        </w:trPr>
        <w:tc>
          <w:tcPr>
            <w:tcW w:w="3256" w:type="dxa"/>
          </w:tcPr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</w:rPr>
            </w:pPr>
          </w:p>
          <w:p w:rsidR="00E141FD" w:rsidRPr="00925499" w:rsidRDefault="00E141FD" w:rsidP="00E14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1FD" w:rsidRPr="00925499" w:rsidRDefault="00925499" w:rsidP="00925499">
            <w:pPr>
              <w:rPr>
                <w:rFonts w:ascii="Arial" w:hAnsi="Arial" w:cs="Arial"/>
                <w:sz w:val="28"/>
                <w:szCs w:val="28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41FD" w:rsidRPr="00925499">
              <w:rPr>
                <w:rFonts w:ascii="Arial" w:hAnsi="Arial" w:cs="Arial"/>
                <w:sz w:val="24"/>
                <w:szCs w:val="24"/>
              </w:rPr>
              <w:t>Respuestas negativas</w:t>
            </w:r>
            <w:r w:rsidR="00E141FD" w:rsidRPr="009254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72" w:type="dxa"/>
          </w:tcPr>
          <w:p w:rsidR="00A6323A" w:rsidRPr="00925499" w:rsidRDefault="00A63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41FD" w:rsidRPr="00925499" w:rsidRDefault="004A1C9D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-No hubo sospecha de su enfermedad</w:t>
            </w:r>
          </w:p>
          <w:p w:rsidR="004A1C9D" w:rsidRPr="00925499" w:rsidRDefault="004A1C9D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 xml:space="preserve">-Muestra que David Bowie no estudio </w:t>
            </w:r>
          </w:p>
          <w:p w:rsidR="004A1C9D" w:rsidRPr="00925499" w:rsidRDefault="004A1C9D">
            <w:pPr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-No tuvo una vida al final por su enfermedad</w:t>
            </w:r>
          </w:p>
          <w:p w:rsidR="004A1C9D" w:rsidRPr="00925499" w:rsidRDefault="004A1C9D">
            <w:pPr>
              <w:rPr>
                <w:rFonts w:ascii="Arial" w:hAnsi="Arial" w:cs="Arial"/>
              </w:rPr>
            </w:pPr>
          </w:p>
          <w:p w:rsidR="004A1C9D" w:rsidRPr="00925499" w:rsidRDefault="004A1C9D">
            <w:pPr>
              <w:rPr>
                <w:rFonts w:ascii="Arial" w:hAnsi="Arial" w:cs="Arial"/>
              </w:rPr>
            </w:pPr>
          </w:p>
        </w:tc>
      </w:tr>
      <w:tr w:rsidR="00E141FD" w:rsidTr="00C8454A">
        <w:trPr>
          <w:trHeight w:val="6469"/>
        </w:trPr>
        <w:tc>
          <w:tcPr>
            <w:tcW w:w="3256" w:type="dxa"/>
          </w:tcPr>
          <w:p w:rsidR="00E141FD" w:rsidRPr="00925499" w:rsidRDefault="00E141FD" w:rsidP="00B12108">
            <w:pPr>
              <w:jc w:val="center"/>
              <w:rPr>
                <w:rFonts w:ascii="Arial" w:hAnsi="Arial" w:cs="Arial"/>
              </w:rPr>
            </w:pPr>
          </w:p>
          <w:p w:rsidR="00B12108" w:rsidRPr="00925499" w:rsidRDefault="00B12108" w:rsidP="00B12108">
            <w:pPr>
              <w:jc w:val="center"/>
              <w:rPr>
                <w:rFonts w:ascii="Arial" w:hAnsi="Arial" w:cs="Arial"/>
              </w:rPr>
            </w:pPr>
          </w:p>
          <w:p w:rsidR="00B12108" w:rsidRPr="00925499" w:rsidRDefault="00B12108" w:rsidP="00B12108">
            <w:pPr>
              <w:jc w:val="center"/>
              <w:rPr>
                <w:rFonts w:ascii="Arial" w:hAnsi="Arial" w:cs="Arial"/>
              </w:rPr>
            </w:pPr>
          </w:p>
          <w:p w:rsidR="00B12108" w:rsidRPr="00925499" w:rsidRDefault="00B12108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84153D" w:rsidRPr="00925499" w:rsidRDefault="0084153D" w:rsidP="00B12108">
            <w:pPr>
              <w:jc w:val="center"/>
              <w:rPr>
                <w:rFonts w:ascii="Arial" w:hAnsi="Arial" w:cs="Arial"/>
              </w:rPr>
            </w:pPr>
          </w:p>
          <w:p w:rsidR="00B12108" w:rsidRPr="00925499" w:rsidRDefault="00B12108" w:rsidP="00B12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99">
              <w:rPr>
                <w:rFonts w:ascii="Arial" w:hAnsi="Arial" w:cs="Arial"/>
                <w:sz w:val="24"/>
                <w:szCs w:val="24"/>
              </w:rPr>
              <w:t>Esquema</w:t>
            </w:r>
          </w:p>
        </w:tc>
        <w:tc>
          <w:tcPr>
            <w:tcW w:w="5572" w:type="dxa"/>
          </w:tcPr>
          <w:p w:rsidR="00E141FD" w:rsidRPr="00925499" w:rsidRDefault="00B02D00">
            <w:pPr>
              <w:rPr>
                <w:rFonts w:ascii="Arial" w:hAnsi="Arial" w:cs="Arial"/>
              </w:rPr>
            </w:pPr>
            <w:r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EA2AB" wp14:editId="759333D0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889635</wp:posOffset>
                      </wp:positionV>
                      <wp:extent cx="1581150" cy="6191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54A" w:rsidRPr="00B02D00" w:rsidRDefault="00C8454A" w:rsidP="00C845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2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 muerte al respecto de sus fans.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A2AB" id="Rectángulo 3" o:spid="_x0000_s1026" style="position:absolute;margin-left:-2.25pt;margin-top:70.05pt;width:12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" fillcolor="white [3201]" strokecolor="#70ad47 [3209]" strokeweight="1pt">
                      <v:textbox>
                        <w:txbxContent>
                          <w:p w:rsidR="00C8454A" w:rsidRPr="00B02D00" w:rsidRDefault="00C8454A" w:rsidP="00C845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muerte al respecto de sus fans.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0CB0D" wp14:editId="0BFAA5CA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927735</wp:posOffset>
                      </wp:positionV>
                      <wp:extent cx="1600200" cy="6191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54A" w:rsidRPr="00B02D00" w:rsidRDefault="00C8454A" w:rsidP="00C845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2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 muerte al respecto de sus amigos.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CB0D" id="Rectángulo 5" o:spid="_x0000_s1027" style="position:absolute;margin-left:141pt;margin-top:73.05pt;width:12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" fillcolor="white [3201]" strokecolor="#70ad47 [3209]" strokeweight="1pt">
                      <v:textbox>
                        <w:txbxContent>
                          <w:p w:rsidR="00C8454A" w:rsidRPr="00B02D00" w:rsidRDefault="00C8454A" w:rsidP="00C845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muerte al respecto de sus amigos.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BD4F0" wp14:editId="1654E8A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2175510</wp:posOffset>
                      </wp:positionV>
                      <wp:extent cx="923925" cy="18954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53D" w:rsidRPr="00925499" w:rsidRDefault="0084153D" w:rsidP="008415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54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Gente anónima comenzó a desfilar en el lugar tras el anuncio de su muerte.</w:t>
                                  </w:r>
                                </w:p>
                                <w:p w:rsidR="0084153D" w:rsidRDefault="0084153D" w:rsidP="008415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D4F0" id="Rectángulo 6" o:spid="_x0000_s1028" style="position:absolute;margin-left:8.25pt;margin-top:171.3pt;width:72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" fillcolor="white [3201]" strokecolor="#70ad47 [3209]" strokeweight="1pt">
                      <v:textbox>
                        <w:txbxContent>
                          <w:p w:rsidR="0084153D" w:rsidRPr="00925499" w:rsidRDefault="0084153D" w:rsidP="008415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54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Gente anónima comenzó a desfilar en el lugar tras el anuncio de su muerte.</w:t>
                            </w:r>
                          </w:p>
                          <w:p w:rsidR="0084153D" w:rsidRDefault="0084153D" w:rsidP="008415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5499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E5D68" wp14:editId="6F023997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1917064</wp:posOffset>
                      </wp:positionV>
                      <wp:extent cx="942975" cy="20669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066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53D" w:rsidRPr="00B02D00" w:rsidRDefault="0084153D" w:rsidP="008415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2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"Compungido y triste puedo decirles que es verdad.   Confirmó su hijo Duncan Jone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5D68" id="Rectángulo 7" o:spid="_x0000_s1029" style="position:absolute;margin-left:90pt;margin-top:150.95pt;width:74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" fillcolor="white [3201]" strokecolor="#70ad47 [3209]" strokeweight="1pt">
                      <v:textbox>
                        <w:txbxContent>
                          <w:p w:rsidR="0084153D" w:rsidRPr="00B02D00" w:rsidRDefault="0084153D" w:rsidP="008415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"Compungido y triste puedo decirles que es verdad.   Confirmó su hijo Duncan Jone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5499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85BC1" wp14:editId="1594C55F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2155191</wp:posOffset>
                      </wp:positionV>
                      <wp:extent cx="885825" cy="19050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90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53D" w:rsidRPr="00B02D00" w:rsidRDefault="0084153D" w:rsidP="008415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2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Madonna afirmó estar "devastada”  el Vaticano le rindió homenaje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5BC1" id="Rectángulo 8" o:spid="_x0000_s1030" style="position:absolute;margin-left:185.25pt;margin-top:169.7pt;width:69.7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" fillcolor="white [3201]" strokecolor="#70ad47 [3209]" strokeweight="1pt">
                      <v:textbox>
                        <w:txbxContent>
                          <w:p w:rsidR="0084153D" w:rsidRPr="00B02D00" w:rsidRDefault="0084153D" w:rsidP="008415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Madonna afirmó estar "devastada”  el Vaticano le rindió homenaje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153D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731C0" wp14:editId="7D6C76B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656590</wp:posOffset>
                      </wp:positionV>
                      <wp:extent cx="19050" cy="1123950"/>
                      <wp:effectExtent l="57150" t="0" r="57150" b="571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23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B05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129pt;margin-top:51.7pt;width:1.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153D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2BD11" wp14:editId="7AEC21BE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1551940</wp:posOffset>
                      </wp:positionV>
                      <wp:extent cx="295275" cy="590550"/>
                      <wp:effectExtent l="0" t="0" r="47625" b="571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45676" id="Conector recto de flecha 12" o:spid="_x0000_s1026" type="#_x0000_t32" style="position:absolute;margin-left:201.75pt;margin-top:122.2pt;width:23.2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153D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77DCB" wp14:editId="1901B3A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1504315</wp:posOffset>
                      </wp:positionV>
                      <wp:extent cx="304800" cy="657225"/>
                      <wp:effectExtent l="38100" t="0" r="1905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88B8B" id="Conector recto de flecha 11" o:spid="_x0000_s1026" type="#_x0000_t32" style="position:absolute;margin-left:33.75pt;margin-top:118.45pt;width:24pt;height:5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153D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6F95E" wp14:editId="30A97F3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656590</wp:posOffset>
                      </wp:positionV>
                      <wp:extent cx="276225" cy="228600"/>
                      <wp:effectExtent l="38100" t="0" r="28575" b="5715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53DFC" id="Conector recto de flecha 10" o:spid="_x0000_s1026" type="#_x0000_t32" style="position:absolute;margin-left:63pt;margin-top:51.7pt;width:21.75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153D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22264" wp14:editId="286E461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694690</wp:posOffset>
                      </wp:positionV>
                      <wp:extent cx="295275" cy="209550"/>
                      <wp:effectExtent l="0" t="0" r="66675" b="571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88C8" id="Conector recto de flecha 9" o:spid="_x0000_s1026" type="#_x0000_t32" style="position:absolute;margin-left:159.75pt;margin-top:54.7pt;width:2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6323A" w:rsidRPr="0092549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199390</wp:posOffset>
                      </wp:positionV>
                      <wp:extent cx="2190750" cy="3619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23A" w:rsidRPr="00925499" w:rsidRDefault="00A6323A" w:rsidP="00A6323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02D0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Muerte de David Bowie</w:t>
                                  </w:r>
                                  <w:r w:rsidRPr="0092549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31" style="position:absolute;margin-left:43.5pt;margin-top:15.7pt;width:17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" fillcolor="white [3201]" strokecolor="#70ad47 [3209]" strokeweight="1pt">
                      <v:textbox>
                        <w:txbxContent>
                          <w:p w:rsidR="00A6323A" w:rsidRPr="00925499" w:rsidRDefault="00A6323A" w:rsidP="00A632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Muerte de David Bowie</w:t>
                            </w:r>
                            <w:r w:rsidRPr="0092549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A59D8" w:rsidRDefault="003A59D8"/>
    <w:p w:rsidR="0084153D" w:rsidRDefault="0084153D"/>
    <w:sectPr w:rsidR="00841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FD"/>
    <w:rsid w:val="003A59D8"/>
    <w:rsid w:val="004A1C9D"/>
    <w:rsid w:val="00632D96"/>
    <w:rsid w:val="006879DE"/>
    <w:rsid w:val="00793F78"/>
    <w:rsid w:val="0084153D"/>
    <w:rsid w:val="00925499"/>
    <w:rsid w:val="00A6323A"/>
    <w:rsid w:val="00B02D00"/>
    <w:rsid w:val="00B12108"/>
    <w:rsid w:val="00C8454A"/>
    <w:rsid w:val="00E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9B48-7430-4BAD-9627-9D5E2EB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2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32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4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iahoy.mx/life-style-eAm-mx/noticias/7271205/01/16/Asi-reacciono-el-mundo-tras-el-deceso-del-legendario-David-Bowi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1</cp:revision>
  <dcterms:created xsi:type="dcterms:W3CDTF">2016-09-15T00:57:00Z</dcterms:created>
  <dcterms:modified xsi:type="dcterms:W3CDTF">2016-09-15T02:49:00Z</dcterms:modified>
</cp:coreProperties>
</file>