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54" w:rsidRDefault="00F55A05">
      <w:r w:rsidRPr="00F55A05">
        <w:drawing>
          <wp:inline distT="0" distB="0" distL="0" distR="0" wp14:anchorId="03629792" wp14:editId="785D7CC6">
            <wp:extent cx="5400675" cy="1687713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5" cy="168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  <w:r w:rsidRPr="00F55A05">
        <w:rPr>
          <w:rFonts w:ascii="Arial" w:hAnsi="Arial" w:cs="Arial"/>
          <w:sz w:val="32"/>
          <w:szCs w:val="32"/>
        </w:rPr>
        <w:t>Estrategias para comprensión lectora</w:t>
      </w: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Análisis y Argumento </w:t>
      </w: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Luis Alfonso Romero Padilla 3ª </w:t>
      </w: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Maestra: Ana Karina Fletes </w:t>
      </w:r>
      <w:proofErr w:type="spellStart"/>
      <w:r>
        <w:rPr>
          <w:rFonts w:ascii="Arial" w:hAnsi="Arial" w:cs="Arial"/>
          <w:sz w:val="32"/>
          <w:szCs w:val="32"/>
        </w:rPr>
        <w:t>Arrezola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BEO4118</w:t>
      </w: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Fecha de entrega: 16/09/2016</w:t>
      </w: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Índice</w:t>
      </w: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CF76E8" w:rsidP="00CF76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portada </w:t>
      </w:r>
    </w:p>
    <w:p w:rsidR="00CF76E8" w:rsidRDefault="00CF76E8" w:rsidP="00CF76E8">
      <w:pPr>
        <w:rPr>
          <w:rFonts w:ascii="Arial" w:hAnsi="Arial" w:cs="Arial"/>
          <w:sz w:val="32"/>
          <w:szCs w:val="32"/>
        </w:rPr>
      </w:pPr>
    </w:p>
    <w:p w:rsidR="00CF76E8" w:rsidRDefault="00CF76E8" w:rsidP="00CF76E8">
      <w:pPr>
        <w:rPr>
          <w:rFonts w:ascii="Arial" w:hAnsi="Arial" w:cs="Arial"/>
          <w:sz w:val="32"/>
          <w:szCs w:val="32"/>
        </w:rPr>
      </w:pPr>
    </w:p>
    <w:p w:rsidR="00CF76E8" w:rsidRDefault="00CF76E8" w:rsidP="00CF76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índices</w:t>
      </w:r>
    </w:p>
    <w:p w:rsidR="00CF76E8" w:rsidRDefault="00CF76E8" w:rsidP="00CF76E8">
      <w:pPr>
        <w:rPr>
          <w:rFonts w:ascii="Arial" w:hAnsi="Arial" w:cs="Arial"/>
          <w:sz w:val="32"/>
          <w:szCs w:val="32"/>
        </w:rPr>
      </w:pPr>
    </w:p>
    <w:p w:rsidR="00CF76E8" w:rsidRDefault="00CF76E8" w:rsidP="00CF76E8">
      <w:pPr>
        <w:rPr>
          <w:rFonts w:ascii="Arial" w:hAnsi="Arial" w:cs="Arial"/>
          <w:sz w:val="32"/>
          <w:szCs w:val="32"/>
        </w:rPr>
      </w:pPr>
    </w:p>
    <w:p w:rsidR="00CF76E8" w:rsidRDefault="00CF76E8" w:rsidP="00CF76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Técnicas sobre comprensión lectora </w:t>
      </w:r>
      <w:r w:rsidR="00C3069D">
        <w:rPr>
          <w:rFonts w:ascii="Arial" w:hAnsi="Arial" w:cs="Arial"/>
          <w:sz w:val="32"/>
          <w:szCs w:val="32"/>
        </w:rPr>
        <w:t xml:space="preserve"> y objetivo </w:t>
      </w:r>
    </w:p>
    <w:p w:rsidR="00CF76E8" w:rsidRDefault="00CF76E8" w:rsidP="00CF76E8">
      <w:pPr>
        <w:rPr>
          <w:rFonts w:ascii="Arial" w:hAnsi="Arial" w:cs="Arial"/>
          <w:sz w:val="32"/>
          <w:szCs w:val="32"/>
        </w:rPr>
      </w:pPr>
    </w:p>
    <w:p w:rsidR="00CF76E8" w:rsidRDefault="00CF76E8" w:rsidP="00CF76E8">
      <w:pPr>
        <w:rPr>
          <w:rFonts w:ascii="Arial" w:hAnsi="Arial" w:cs="Arial"/>
          <w:sz w:val="32"/>
          <w:szCs w:val="32"/>
        </w:rPr>
      </w:pPr>
    </w:p>
    <w:p w:rsidR="00CF76E8" w:rsidRDefault="00C3069D" w:rsidP="00CF76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4-7</w:t>
      </w:r>
      <w:r w:rsidR="00CF76E8">
        <w:rPr>
          <w:rFonts w:ascii="Arial" w:hAnsi="Arial" w:cs="Arial"/>
          <w:sz w:val="32"/>
          <w:szCs w:val="32"/>
        </w:rPr>
        <w:t xml:space="preserve"> Ejercicios </w:t>
      </w:r>
    </w:p>
    <w:p w:rsidR="00C3069D" w:rsidRDefault="00C3069D" w:rsidP="00CF76E8">
      <w:pPr>
        <w:rPr>
          <w:rFonts w:ascii="Arial" w:hAnsi="Arial" w:cs="Arial"/>
          <w:sz w:val="32"/>
          <w:szCs w:val="32"/>
        </w:rPr>
      </w:pPr>
    </w:p>
    <w:p w:rsidR="00C3069D" w:rsidRDefault="00C3069D" w:rsidP="00CF76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 Formato APA</w:t>
      </w:r>
      <w:bookmarkStart w:id="0" w:name="_GoBack"/>
      <w:bookmarkEnd w:id="0"/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CF76E8">
      <w:pPr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F55A05" w:rsidRPr="009C1754" w:rsidRDefault="00F55A05" w:rsidP="00CF76E8">
      <w:pPr>
        <w:jc w:val="center"/>
        <w:rPr>
          <w:rFonts w:ascii="Arial" w:hAnsi="Arial" w:cs="Arial"/>
          <w:sz w:val="28"/>
          <w:szCs w:val="28"/>
        </w:rPr>
      </w:pPr>
      <w:r w:rsidRPr="009C1754">
        <w:rPr>
          <w:rFonts w:ascii="Arial" w:hAnsi="Arial" w:cs="Arial"/>
          <w:sz w:val="28"/>
          <w:szCs w:val="28"/>
        </w:rPr>
        <w:t xml:space="preserve">La capacidad de sacar información de lo que se lee, interpretarla y reflexionar sobre ella se mejora con la práctica. No obstante, debemos </w:t>
      </w:r>
      <w:proofErr w:type="gramStart"/>
      <w:r w:rsidRPr="009C1754">
        <w:rPr>
          <w:rFonts w:ascii="Arial" w:hAnsi="Arial" w:cs="Arial"/>
          <w:sz w:val="28"/>
          <w:szCs w:val="28"/>
        </w:rPr>
        <w:t>tener</w:t>
      </w:r>
      <w:proofErr w:type="gramEnd"/>
      <w:r w:rsidRPr="009C1754">
        <w:rPr>
          <w:rFonts w:ascii="Arial" w:hAnsi="Arial" w:cs="Arial"/>
          <w:sz w:val="28"/>
          <w:szCs w:val="28"/>
        </w:rPr>
        <w:t xml:space="preserve"> presente que la lectura ha de se</w:t>
      </w:r>
      <w:r w:rsidR="00CF76E8">
        <w:rPr>
          <w:rFonts w:ascii="Arial" w:hAnsi="Arial" w:cs="Arial"/>
          <w:sz w:val="28"/>
          <w:szCs w:val="28"/>
        </w:rPr>
        <w:t>r un placer, no una obligación.</w:t>
      </w:r>
    </w:p>
    <w:p w:rsidR="00F55A05" w:rsidRPr="009C1754" w:rsidRDefault="00F55A05" w:rsidP="00CF76E8">
      <w:pPr>
        <w:jc w:val="center"/>
        <w:rPr>
          <w:rFonts w:ascii="Arial" w:hAnsi="Arial" w:cs="Arial"/>
          <w:sz w:val="28"/>
          <w:szCs w:val="28"/>
        </w:rPr>
      </w:pPr>
      <w:r w:rsidRPr="009C1754">
        <w:rPr>
          <w:rFonts w:ascii="Arial" w:hAnsi="Arial" w:cs="Arial"/>
          <w:sz w:val="28"/>
          <w:szCs w:val="28"/>
        </w:rPr>
        <w:t>Por eso debemos evitar poner un libro en las manos de un niño cuando este se encuentre cansado, hambriento o realizando cualquier actividad lúdica, y escoger lecturas adecuadas e interesantes, según edad, gustos y capacidades, para evitar que el hecho de le</w:t>
      </w:r>
      <w:r w:rsidR="00CF76E8">
        <w:rPr>
          <w:rFonts w:ascii="Arial" w:hAnsi="Arial" w:cs="Arial"/>
          <w:sz w:val="28"/>
          <w:szCs w:val="28"/>
        </w:rPr>
        <w:t>er se convierta en un fastidio.</w:t>
      </w:r>
    </w:p>
    <w:p w:rsidR="00F55A05" w:rsidRPr="009C1754" w:rsidRDefault="00F55A05" w:rsidP="00F55A05">
      <w:pPr>
        <w:jc w:val="center"/>
        <w:rPr>
          <w:rFonts w:ascii="Arial" w:hAnsi="Arial" w:cs="Arial"/>
          <w:sz w:val="28"/>
          <w:szCs w:val="28"/>
        </w:rPr>
      </w:pPr>
      <w:r w:rsidRPr="009C1754">
        <w:rPr>
          <w:rFonts w:ascii="Arial" w:hAnsi="Arial" w:cs="Arial"/>
          <w:sz w:val="28"/>
          <w:szCs w:val="28"/>
        </w:rPr>
        <w:t xml:space="preserve">El objetivo es que muestre cada vez mayor interés y que se esfuerce en comprender lo que lee, por ello el contenido ha de estar acorde con sus conocimientos, con un vocabulario adecuado y sin formas gramaticales o construcciones sintácticas que le resulten frustrantes. </w:t>
      </w:r>
    </w:p>
    <w:p w:rsidR="009C1754" w:rsidRPr="009C1754" w:rsidRDefault="009C1754" w:rsidP="009C1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9C1754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Seguir una </w:t>
      </w:r>
      <w:r w:rsidRPr="009C1754">
        <w:rPr>
          <w:rFonts w:ascii="Arial" w:eastAsia="Times New Roman" w:hAnsi="Arial" w:cs="Arial"/>
          <w:bCs/>
          <w:color w:val="36373B"/>
          <w:sz w:val="28"/>
          <w:szCs w:val="28"/>
          <w:lang w:eastAsia="es-MX"/>
        </w:rPr>
        <w:t>receta de cocina</w:t>
      </w:r>
      <w:r w:rsidRPr="009C1754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 (y cocinarla), leer las instrucciones de un juego antes de comenzar o el menú de un restaurante para elegir los platos.</w:t>
      </w:r>
    </w:p>
    <w:p w:rsidR="009C1754" w:rsidRPr="009C1754" w:rsidRDefault="009C1754" w:rsidP="009C1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9C1754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Leer juntos un libro y hacerle preguntas al niño sobre el mismo. ¿Qué ha hecho el protagonista? ¿Por qué lo ha hecho? ¿Qué harías tú en su situación?</w:t>
      </w:r>
    </w:p>
    <w:p w:rsidR="009C1754" w:rsidRPr="009C1754" w:rsidRDefault="009C1754" w:rsidP="009C1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9C1754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Leer un artículo, noticia, cuento... y pedirle que lo </w:t>
      </w:r>
      <w:r w:rsidRPr="009C1754">
        <w:rPr>
          <w:rFonts w:ascii="Arial" w:eastAsia="Times New Roman" w:hAnsi="Arial" w:cs="Arial"/>
          <w:bCs/>
          <w:color w:val="36373B"/>
          <w:sz w:val="28"/>
          <w:szCs w:val="28"/>
          <w:lang w:eastAsia="es-MX"/>
        </w:rPr>
        <w:t>resuma con sus propias palabras</w:t>
      </w:r>
      <w:r w:rsidRPr="009C1754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.</w:t>
      </w:r>
    </w:p>
    <w:p w:rsidR="009C1754" w:rsidRPr="009C1754" w:rsidRDefault="009C1754" w:rsidP="009C1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9C1754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Hacer un dibujo tras la lectura de un texto.</w:t>
      </w:r>
    </w:p>
    <w:p w:rsidR="009C1754" w:rsidRPr="009C1754" w:rsidRDefault="009C1754" w:rsidP="009C1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9C1754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Escribir </w:t>
      </w:r>
      <w:r w:rsidRPr="009C1754">
        <w:rPr>
          <w:rFonts w:ascii="Arial" w:eastAsia="Times New Roman" w:hAnsi="Arial" w:cs="Arial"/>
          <w:bCs/>
          <w:color w:val="36373B"/>
          <w:sz w:val="28"/>
          <w:szCs w:val="28"/>
          <w:lang w:eastAsia="es-MX"/>
        </w:rPr>
        <w:t>finales alternativos</w:t>
      </w:r>
      <w:r w:rsidRPr="009C1754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 para una misma historia.</w:t>
      </w:r>
    </w:p>
    <w:p w:rsidR="009C1754" w:rsidRPr="009C1754" w:rsidRDefault="009C1754" w:rsidP="009C1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9C1754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Leer una frase y, a continuación, enunciar otra con el mismo significado pero </w:t>
      </w:r>
      <w:r w:rsidRPr="009C1754">
        <w:rPr>
          <w:rFonts w:ascii="Arial" w:eastAsia="Times New Roman" w:hAnsi="Arial" w:cs="Arial"/>
          <w:bCs/>
          <w:color w:val="36373B"/>
          <w:sz w:val="28"/>
          <w:szCs w:val="28"/>
          <w:lang w:eastAsia="es-MX"/>
        </w:rPr>
        <w:t>con palabras distintas</w:t>
      </w:r>
      <w:r w:rsidRPr="009C1754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, más sencillas. Así, aprende vocabulario y comprende más fácilmente lo leído.</w:t>
      </w:r>
    </w:p>
    <w:p w:rsidR="009C1754" w:rsidRPr="00CF76E8" w:rsidRDefault="009C1754" w:rsidP="009C1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9C1754">
        <w:rPr>
          <w:rFonts w:ascii="Arial" w:eastAsia="Times New Roman" w:hAnsi="Arial" w:cs="Arial"/>
          <w:bCs/>
          <w:color w:val="36373B"/>
          <w:sz w:val="28"/>
          <w:szCs w:val="28"/>
          <w:lang w:eastAsia="es-MX"/>
        </w:rPr>
        <w:lastRenderedPageBreak/>
        <w:t>Jugar a las definiciones</w:t>
      </w:r>
      <w:r w:rsidRPr="009C1754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: les damos la definición de una palabra para que el niño busque a qué término corresponde esa definición. Y a la inversa. Se puede jugar con palabras cotidianas.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Movimiento Barroco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El Barroco transcurre bajo los reinados de los tres últimos reyes de la casa de Austria: Felipe III,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Felipe IV y Carlos II. Es una época de contrastes: decadencia política y social, por un lado, y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proofErr w:type="gram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florecimiento</w:t>
      </w:r>
      <w:proofErr w:type="gramEnd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 artístico, por otro.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Es una corriente artística que se gesta en Italia, pero que nace y se arraiga en España, como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proofErr w:type="gram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producto</w:t>
      </w:r>
      <w:proofErr w:type="gramEnd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 de la plenitud y la decadencia que se dan a fines del siglo XVI y que abarca casi todo el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proofErr w:type="gram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siglo</w:t>
      </w:r>
      <w:proofErr w:type="gramEnd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 XVII. Por ello, después de haber vivido la plenitud, expresa una crisis, un desengaño vital, un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proofErr w:type="gram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deseo</w:t>
      </w:r>
      <w:proofErr w:type="gramEnd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 de huir de la realidad, manifestado a través de la exageración y el exceso.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Se critica y satiriza sobre la ambición, el poder y el dinero. La brevedad de la vida, vista como un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proofErr w:type="gram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paso</w:t>
      </w:r>
      <w:proofErr w:type="gramEnd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 rápido hacia la muerte, es otro tema que atormenta a los hombres del Barroco, haciéndolo con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proofErr w:type="gram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una</w:t>
      </w:r>
      <w:proofErr w:type="gramEnd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 visión de tendencia pesimista.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El escritor del Barroco: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• pretende impresionar los sentidos y la inteligencia con estímulos violentos, bien de orden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proofErr w:type="gram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sensorial</w:t>
      </w:r>
      <w:proofErr w:type="gramEnd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, sentimental o intelectual;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lastRenderedPageBreak/>
        <w:t>• recurre a un lenguaje ampuloso y retorcido, que dificulta muchas veces la comprensión;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• usa lenguaje exagerado y descripciones recargadas; y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1. El movimiento Barroco transcurre en el período de: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A) Los tres últimos reyes de la casa de Austria: Felipe I, Felipe V y Carlos II.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B) Los tres últimos reyes de la casa de Austria: Felipe II, Felipe I y Carlos IV.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C) Los tres últimos reyes de la casa de Austria Felipe III, Felipe IV y Carlos II.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2. De acuerdo al texto, </w:t>
      </w:r>
      <w:proofErr w:type="gram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¿</w:t>
      </w:r>
      <w:proofErr w:type="gramEnd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cuál de las siguientes opciones corresponde a una característica del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Escritor</w:t>
      </w: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 del Barroco</w:t>
      </w:r>
      <w:proofErr w:type="gram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?</w:t>
      </w:r>
      <w:proofErr w:type="gramEnd"/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A) Usa un lenguaje claro y sencillo.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B) Usa un lenguaje exagerado y recargado.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C) Usa un lenguaje que expresa optimismo.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3. Según el texto, el movimiento Barroco critica: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A) la tendencia pesimista de la literatura.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B) la ambición, el poder y el dinero.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C) a los reyes de Austria.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4. ¿Cómo pretende el escritor del Barroco impresionar los sentidos y la inteligencia?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A) Con literatura recreativa.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B) Con estímulos violentos.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lastRenderedPageBreak/>
        <w:t>C) Con estímulos sutiles.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5. Durante el periodo en que se gestó esta corriente, ¿cuál e</w:t>
      </w:r>
      <w:r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ra el contexto social y político </w:t>
      </w: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Europeo</w:t>
      </w: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?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A) La economía estaba en su mayor auge.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B) Había un importante desarrollo político.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C) Ambos rubros estaban en decadencia.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6. ¿Con que finalidad los literatos de esta época tendían a refl</w:t>
      </w:r>
      <w:r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ejar en sus obras exageración y </w:t>
      </w: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Excesos</w:t>
      </w: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?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A) Para expresar su deseo de huir de la realidad.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B) Para extender sus obras por </w:t>
      </w:r>
      <w:proofErr w:type="gram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todo</w:t>
      </w:r>
      <w:proofErr w:type="gramEnd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 Europa.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C) Para atraer a un mayor número de lectores.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7. El Barroco: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A) nace en Italia y se gesta en España.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B) se gesta en Italia y se extiende por toda Europa.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C) se gesta en Italia, pero nace y se arraiga en España.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8. Los personajes del Barroco: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A) critican y satirizan la ambición, el poder y el dinero.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B) apoyan las acciones de la monarquía respecto a la decadencia social.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C) consideran el paso de la vida como algo prolongado y trascendente.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9. El movimiento Barroco abarca: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A) casi todo el siglo quince.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lastRenderedPageBreak/>
        <w:t>B) casi todo el siglo dieciséis.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C) casi todo el siglo diecisiete.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10. Lee el siguiente fragmento del poema “Poderoso caballero es don Dinero”, de Francisco de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Quevedo y menciona a qué característica del Barroco se da mayor énfasis con el texto.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Madre, yo al oro me humillo,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proofErr w:type="gram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él</w:t>
      </w:r>
      <w:proofErr w:type="gramEnd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 es mi amante y mi amado,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proofErr w:type="gram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pues</w:t>
      </w:r>
      <w:proofErr w:type="gramEnd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 de puro enamorado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proofErr w:type="gram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de</w:t>
      </w:r>
      <w:proofErr w:type="gramEnd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 continuo anda amarillo.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proofErr w:type="spell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Que</w:t>
      </w:r>
      <w:proofErr w:type="spellEnd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 pues doblón o sencillo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proofErr w:type="gram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hace</w:t>
      </w:r>
      <w:proofErr w:type="gramEnd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 todo cuanto quiero,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proofErr w:type="gram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poderoso</w:t>
      </w:r>
      <w:proofErr w:type="gramEnd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 caballero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proofErr w:type="gramStart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es</w:t>
      </w:r>
      <w:proofErr w:type="gramEnd"/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 xml:space="preserve"> don Dinero.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A) Demuestra una decadencia política y social.</w:t>
      </w:r>
    </w:p>
    <w:p w:rsidR="00CF76E8" w:rsidRPr="00CF76E8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B) Expresa una crisis y un deseo de huir de la realidad.</w:t>
      </w:r>
    </w:p>
    <w:p w:rsidR="009C1754" w:rsidRPr="009C1754" w:rsidRDefault="00CF76E8" w:rsidP="00CF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73B"/>
          <w:sz w:val="28"/>
          <w:szCs w:val="28"/>
          <w:lang w:eastAsia="es-MX"/>
        </w:rPr>
      </w:pPr>
      <w:r w:rsidRPr="00CF76E8">
        <w:rPr>
          <w:rFonts w:ascii="Arial" w:eastAsia="Times New Roman" w:hAnsi="Arial" w:cs="Arial"/>
          <w:color w:val="36373B"/>
          <w:sz w:val="28"/>
          <w:szCs w:val="28"/>
          <w:lang w:eastAsia="es-MX"/>
        </w:rPr>
        <w:t>C) Critica y satiriza la ambición, el poder y el dinero.</w:t>
      </w:r>
    </w:p>
    <w:p w:rsidR="00F55A05" w:rsidRPr="009C1754" w:rsidRDefault="00F55A05" w:rsidP="00F55A05">
      <w:pPr>
        <w:jc w:val="center"/>
        <w:rPr>
          <w:rFonts w:ascii="Arial" w:hAnsi="Arial" w:cs="Arial"/>
          <w:sz w:val="28"/>
          <w:szCs w:val="28"/>
        </w:rPr>
      </w:pPr>
    </w:p>
    <w:p w:rsidR="00F55A05" w:rsidRPr="009C1754" w:rsidRDefault="00F55A05" w:rsidP="00F55A05">
      <w:pPr>
        <w:jc w:val="center"/>
        <w:rPr>
          <w:rFonts w:ascii="Arial" w:hAnsi="Arial" w:cs="Arial"/>
          <w:sz w:val="28"/>
          <w:szCs w:val="28"/>
        </w:rPr>
      </w:pPr>
    </w:p>
    <w:p w:rsid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p w:rsidR="00CF76E8" w:rsidRDefault="00CF76E8" w:rsidP="00F55A05">
      <w:pPr>
        <w:jc w:val="center"/>
        <w:rPr>
          <w:rFonts w:ascii="Arial" w:hAnsi="Arial" w:cs="Arial"/>
          <w:sz w:val="32"/>
          <w:szCs w:val="32"/>
        </w:rPr>
      </w:pPr>
    </w:p>
    <w:p w:rsidR="00CF76E8" w:rsidRDefault="00CF76E8" w:rsidP="00F55A05">
      <w:pPr>
        <w:jc w:val="center"/>
        <w:rPr>
          <w:rFonts w:ascii="Arial" w:hAnsi="Arial" w:cs="Arial"/>
          <w:sz w:val="32"/>
          <w:szCs w:val="32"/>
        </w:rPr>
      </w:pPr>
    </w:p>
    <w:p w:rsidR="00CF76E8" w:rsidRDefault="00CF76E8" w:rsidP="00F55A05">
      <w:pPr>
        <w:jc w:val="center"/>
        <w:rPr>
          <w:rFonts w:ascii="Arial" w:hAnsi="Arial" w:cs="Arial"/>
          <w:sz w:val="32"/>
          <w:szCs w:val="32"/>
        </w:rPr>
      </w:pPr>
    </w:p>
    <w:p w:rsidR="00CF76E8" w:rsidRDefault="00CF76E8" w:rsidP="00F55A05">
      <w:pPr>
        <w:jc w:val="center"/>
        <w:rPr>
          <w:rFonts w:ascii="Arial" w:hAnsi="Arial" w:cs="Arial"/>
          <w:sz w:val="32"/>
          <w:szCs w:val="32"/>
        </w:rPr>
      </w:pPr>
    </w:p>
    <w:p w:rsidR="00CF76E8" w:rsidRDefault="00CF76E8" w:rsidP="00F55A0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Biografía APA</w:t>
      </w:r>
    </w:p>
    <w:p w:rsidR="00CF76E8" w:rsidRDefault="00CF76E8" w:rsidP="00F55A05">
      <w:pPr>
        <w:jc w:val="center"/>
        <w:rPr>
          <w:rFonts w:ascii="Arial" w:hAnsi="Arial" w:cs="Arial"/>
          <w:sz w:val="32"/>
          <w:szCs w:val="32"/>
        </w:rPr>
      </w:pPr>
    </w:p>
    <w:p w:rsidR="00CF76E8" w:rsidRPr="00CF76E8" w:rsidRDefault="00CF76E8" w:rsidP="00CF76E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CF76E8">
        <w:rPr>
          <w:rFonts w:ascii="Arial" w:hAnsi="Arial" w:cs="Arial"/>
          <w:sz w:val="28"/>
          <w:szCs w:val="28"/>
        </w:rPr>
        <w:t>https://es.literaturasm.com/somos-lectores/estrategias-mejorar-comprension-lectora</w:t>
      </w:r>
      <w:r>
        <w:rPr>
          <w:rFonts w:ascii="Arial" w:hAnsi="Arial" w:cs="Arial"/>
          <w:sz w:val="28"/>
          <w:szCs w:val="28"/>
        </w:rPr>
        <w:t xml:space="preserve">  </w:t>
      </w:r>
      <w:r w:rsidRPr="00CF76E8">
        <w:rPr>
          <w:rFonts w:ascii="Arial" w:hAnsi="Arial" w:cs="Arial"/>
          <w:sz w:val="28"/>
          <w:szCs w:val="28"/>
        </w:rPr>
        <w:t>Ediciones SM</w:t>
      </w:r>
    </w:p>
    <w:p w:rsidR="00CF76E8" w:rsidRPr="00CF76E8" w:rsidRDefault="00CF76E8" w:rsidP="00CF76E8">
      <w:pPr>
        <w:jc w:val="center"/>
        <w:rPr>
          <w:rFonts w:ascii="Arial" w:hAnsi="Arial" w:cs="Arial"/>
          <w:sz w:val="28"/>
          <w:szCs w:val="28"/>
        </w:rPr>
      </w:pPr>
      <w:r w:rsidRPr="00CF76E8">
        <w:rPr>
          <w:rFonts w:ascii="Arial" w:hAnsi="Arial" w:cs="Arial"/>
          <w:sz w:val="28"/>
          <w:szCs w:val="28"/>
        </w:rPr>
        <w:t>Parque Empresarial Prado del Espino</w:t>
      </w:r>
    </w:p>
    <w:p w:rsidR="00CF76E8" w:rsidRPr="00CF76E8" w:rsidRDefault="00CF76E8" w:rsidP="00CF76E8">
      <w:pPr>
        <w:jc w:val="center"/>
        <w:rPr>
          <w:rFonts w:ascii="Arial" w:hAnsi="Arial" w:cs="Arial"/>
          <w:sz w:val="28"/>
          <w:szCs w:val="28"/>
        </w:rPr>
      </w:pPr>
      <w:r w:rsidRPr="00CF76E8">
        <w:rPr>
          <w:rFonts w:ascii="Arial" w:hAnsi="Arial" w:cs="Arial"/>
          <w:sz w:val="28"/>
          <w:szCs w:val="28"/>
        </w:rPr>
        <w:t>C/ Impresores, 2</w:t>
      </w:r>
    </w:p>
    <w:p w:rsidR="00CF76E8" w:rsidRDefault="00CF76E8" w:rsidP="00CF76E8">
      <w:pPr>
        <w:jc w:val="center"/>
        <w:rPr>
          <w:rFonts w:ascii="Arial" w:hAnsi="Arial" w:cs="Arial"/>
          <w:sz w:val="28"/>
          <w:szCs w:val="28"/>
        </w:rPr>
      </w:pPr>
      <w:r w:rsidRPr="00CF76E8">
        <w:rPr>
          <w:rFonts w:ascii="Arial" w:hAnsi="Arial" w:cs="Arial"/>
          <w:sz w:val="28"/>
          <w:szCs w:val="28"/>
        </w:rPr>
        <w:t xml:space="preserve">28660 </w:t>
      </w:r>
      <w:proofErr w:type="spellStart"/>
      <w:r w:rsidRPr="00CF76E8">
        <w:rPr>
          <w:rFonts w:ascii="Arial" w:hAnsi="Arial" w:cs="Arial"/>
          <w:sz w:val="28"/>
          <w:szCs w:val="28"/>
        </w:rPr>
        <w:t>Boadilla</w:t>
      </w:r>
      <w:proofErr w:type="spellEnd"/>
      <w:r w:rsidRPr="00CF76E8">
        <w:rPr>
          <w:rFonts w:ascii="Arial" w:hAnsi="Arial" w:cs="Arial"/>
          <w:sz w:val="28"/>
          <w:szCs w:val="28"/>
        </w:rPr>
        <w:t xml:space="preserve"> del Monte (Madrid)</w:t>
      </w:r>
    </w:p>
    <w:p w:rsidR="00CF76E8" w:rsidRDefault="00CF76E8" w:rsidP="00F55A05">
      <w:pPr>
        <w:jc w:val="center"/>
        <w:rPr>
          <w:rFonts w:ascii="Arial" w:hAnsi="Arial" w:cs="Arial"/>
          <w:sz w:val="28"/>
          <w:szCs w:val="28"/>
        </w:rPr>
      </w:pPr>
    </w:p>
    <w:p w:rsidR="00CF76E8" w:rsidRDefault="00CF76E8" w:rsidP="00F55A05">
      <w:pPr>
        <w:jc w:val="center"/>
        <w:rPr>
          <w:rFonts w:ascii="Arial" w:hAnsi="Arial" w:cs="Arial"/>
          <w:sz w:val="28"/>
          <w:szCs w:val="28"/>
        </w:rPr>
      </w:pPr>
    </w:p>
    <w:p w:rsidR="00CF76E8" w:rsidRDefault="00CF76E8" w:rsidP="00F55A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Ejercicios: </w:t>
      </w:r>
      <w:r w:rsidRPr="00CF76E8">
        <w:rPr>
          <w:rFonts w:ascii="Arial" w:hAnsi="Arial" w:cs="Arial"/>
          <w:sz w:val="28"/>
          <w:szCs w:val="28"/>
        </w:rPr>
        <w:t xml:space="preserve">Primera edición, 2011 Secretaría de Educación de Guanajuato, 2011 Conjunto Administrativo Pozuelos s/n, Centro, 36000, Guanajuato, </w:t>
      </w:r>
      <w:proofErr w:type="spellStart"/>
      <w:r w:rsidRPr="00CF76E8">
        <w:rPr>
          <w:rFonts w:ascii="Arial" w:hAnsi="Arial" w:cs="Arial"/>
          <w:sz w:val="28"/>
          <w:szCs w:val="28"/>
        </w:rPr>
        <w:t>Gto</w:t>
      </w:r>
      <w:proofErr w:type="spellEnd"/>
      <w:r w:rsidRPr="00CF76E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CF76E8" w:rsidRPr="00CF76E8" w:rsidRDefault="00CF76E8" w:rsidP="00F55A05">
      <w:pPr>
        <w:jc w:val="center"/>
        <w:rPr>
          <w:rFonts w:ascii="Arial" w:hAnsi="Arial" w:cs="Arial"/>
          <w:sz w:val="28"/>
          <w:szCs w:val="28"/>
        </w:rPr>
      </w:pPr>
    </w:p>
    <w:p w:rsidR="00F55A05" w:rsidRPr="00F55A05" w:rsidRDefault="00F55A05" w:rsidP="00F55A05">
      <w:pPr>
        <w:jc w:val="center"/>
        <w:rPr>
          <w:rFonts w:ascii="Arial" w:hAnsi="Arial" w:cs="Arial"/>
          <w:sz w:val="32"/>
          <w:szCs w:val="32"/>
        </w:rPr>
      </w:pPr>
    </w:p>
    <w:sectPr w:rsidR="00F55A05" w:rsidRPr="00F55A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19D1"/>
    <w:multiLevelType w:val="multilevel"/>
    <w:tmpl w:val="360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5"/>
    <w:rsid w:val="009961AE"/>
    <w:rsid w:val="009C1754"/>
    <w:rsid w:val="00C15ADF"/>
    <w:rsid w:val="00C3069D"/>
    <w:rsid w:val="00CF76E8"/>
    <w:rsid w:val="00F5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Español</dc:creator>
  <cp:lastModifiedBy>Hospital Español</cp:lastModifiedBy>
  <cp:revision>1</cp:revision>
  <dcterms:created xsi:type="dcterms:W3CDTF">2016-09-16T23:35:00Z</dcterms:created>
  <dcterms:modified xsi:type="dcterms:W3CDTF">2016-09-17T00:32:00Z</dcterms:modified>
</cp:coreProperties>
</file>