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F9" w:rsidRDefault="00453E80" w:rsidP="00453E80">
      <w:pPr>
        <w:jc w:val="center"/>
        <w:rPr>
          <w:rFonts w:ascii="Arial" w:hAnsi="Arial" w:cs="Arial"/>
          <w:b/>
          <w:sz w:val="28"/>
          <w:szCs w:val="28"/>
        </w:rPr>
      </w:pPr>
      <w:r w:rsidRPr="00453E80">
        <w:rPr>
          <w:rFonts w:ascii="Arial" w:hAnsi="Arial" w:cs="Arial"/>
          <w:b/>
          <w:sz w:val="28"/>
          <w:szCs w:val="28"/>
        </w:rPr>
        <w:t>Funciones e intenciones comunicativas</w:t>
      </w:r>
    </w:p>
    <w:p w:rsidR="00FF6F62" w:rsidRDefault="00FF6F62" w:rsidP="00453E80">
      <w:pPr>
        <w:jc w:val="center"/>
        <w:rPr>
          <w:rFonts w:ascii="Arial" w:hAnsi="Arial" w:cs="Arial"/>
          <w:b/>
          <w:sz w:val="28"/>
          <w:szCs w:val="28"/>
        </w:rPr>
      </w:pPr>
    </w:p>
    <w:p w:rsidR="00FF6F62" w:rsidRDefault="00FF6F62" w:rsidP="00453E80">
      <w:pPr>
        <w:jc w:val="center"/>
        <w:rPr>
          <w:rFonts w:ascii="Arial" w:hAnsi="Arial" w:cs="Arial"/>
          <w:b/>
          <w:sz w:val="28"/>
          <w:szCs w:val="28"/>
        </w:rPr>
      </w:pPr>
    </w:p>
    <w:tbl>
      <w:tblPr>
        <w:tblStyle w:val="Tablaconcuadrcula"/>
        <w:tblW w:w="0" w:type="auto"/>
        <w:tblLook w:val="04A0"/>
      </w:tblPr>
      <w:tblGrid>
        <w:gridCol w:w="4489"/>
        <w:gridCol w:w="4489"/>
      </w:tblGrid>
      <w:tr w:rsidR="00453E80" w:rsidTr="00453E80">
        <w:tc>
          <w:tcPr>
            <w:tcW w:w="4489" w:type="dxa"/>
          </w:tcPr>
          <w:p w:rsidR="00453E80" w:rsidRDefault="00453E80" w:rsidP="00453E80">
            <w:pPr>
              <w:jc w:val="center"/>
              <w:rPr>
                <w:rFonts w:ascii="Arial" w:hAnsi="Arial" w:cs="Arial"/>
                <w:color w:val="000000" w:themeColor="text1"/>
                <w:sz w:val="24"/>
                <w:szCs w:val="24"/>
                <w:shd w:val="clear" w:color="auto" w:fill="FFFFFF"/>
              </w:rPr>
            </w:pPr>
            <w:r w:rsidRPr="00453E80">
              <w:rPr>
                <w:rFonts w:ascii="Arial" w:hAnsi="Arial" w:cs="Arial"/>
                <w:color w:val="000000" w:themeColor="text1"/>
                <w:sz w:val="24"/>
                <w:szCs w:val="24"/>
                <w:shd w:val="clear" w:color="auto" w:fill="FFFFFF"/>
              </w:rPr>
              <w:t>La intención comunicativa en el proceso de comunicación radica en el objetivo que tiene el emisor al transmitir su mensaje, este puede  informar, solicitar, pedir, ordenar, suplicar, etc.</w:t>
            </w:r>
          </w:p>
          <w:p w:rsidR="00FF6F62" w:rsidRPr="00453E80" w:rsidRDefault="00FF6F62" w:rsidP="00453E80">
            <w:pPr>
              <w:jc w:val="center"/>
              <w:rPr>
                <w:rFonts w:ascii="Arial" w:hAnsi="Arial" w:cs="Arial"/>
                <w:b/>
                <w:color w:val="000000" w:themeColor="text1"/>
                <w:sz w:val="24"/>
                <w:szCs w:val="24"/>
              </w:rPr>
            </w:pPr>
            <w:r w:rsidRPr="00453E80">
              <w:rPr>
                <w:rFonts w:ascii="Arial" w:hAnsi="Arial" w:cs="Arial"/>
                <w:sz w:val="24"/>
                <w:szCs w:val="24"/>
                <w:shd w:val="clear" w:color="auto" w:fill="FFFFFF"/>
              </w:rPr>
              <w:t>Las</w:t>
            </w:r>
            <w:r w:rsidRPr="00453E80">
              <w:rPr>
                <w:rStyle w:val="apple-converted-space"/>
                <w:rFonts w:ascii="Arial" w:hAnsi="Arial" w:cs="Arial"/>
                <w:sz w:val="24"/>
                <w:szCs w:val="24"/>
                <w:shd w:val="clear" w:color="auto" w:fill="FFFFFF"/>
              </w:rPr>
              <w:t> </w:t>
            </w:r>
            <w:r w:rsidRPr="00453E80">
              <w:rPr>
                <w:rFonts w:ascii="Arial" w:hAnsi="Arial" w:cs="Arial"/>
                <w:bCs/>
                <w:sz w:val="24"/>
                <w:szCs w:val="24"/>
                <w:shd w:val="clear" w:color="auto" w:fill="FFFFFF"/>
              </w:rPr>
              <w:t>funciones del lenguaje</w:t>
            </w:r>
            <w:r w:rsidRPr="00453E80">
              <w:rPr>
                <w:rStyle w:val="apple-converted-space"/>
                <w:rFonts w:ascii="Arial" w:hAnsi="Arial" w:cs="Arial"/>
                <w:sz w:val="24"/>
                <w:szCs w:val="24"/>
                <w:shd w:val="clear" w:color="auto" w:fill="FFFFFF"/>
              </w:rPr>
              <w:t> </w:t>
            </w:r>
            <w:r w:rsidRPr="00453E80">
              <w:rPr>
                <w:rFonts w:ascii="Arial" w:hAnsi="Arial" w:cs="Arial"/>
                <w:sz w:val="24"/>
                <w:szCs w:val="24"/>
                <w:shd w:val="clear" w:color="auto" w:fill="FFFFFF"/>
              </w:rPr>
              <w:t>se refieren al uso de la lengua que hace un hablante. Son los diferentes objetivos, propósitos y servicio que se le da al lenguaje al comunicarse, dándose una función del lenguaje por cada factor que tiene éste, en donde la función que prevalece es el factor en donde más se pone énfasis al comunicarse</w:t>
            </w:r>
          </w:p>
        </w:tc>
        <w:tc>
          <w:tcPr>
            <w:tcW w:w="4489" w:type="dxa"/>
          </w:tcPr>
          <w:p w:rsidR="00FF6F62" w:rsidRPr="00FF6F62" w:rsidRDefault="00FF6F62" w:rsidP="00453E80">
            <w:pPr>
              <w:jc w:val="center"/>
              <w:rPr>
                <w:rFonts w:ascii="Arial" w:hAnsi="Arial" w:cs="Arial"/>
                <w:sz w:val="24"/>
                <w:szCs w:val="24"/>
                <w:shd w:val="clear" w:color="auto" w:fill="FFFFFF"/>
              </w:rPr>
            </w:pPr>
            <w:r w:rsidRPr="00FF6F62">
              <w:rPr>
                <w:rStyle w:val="Textoennegrita"/>
                <w:rFonts w:ascii="Arial" w:hAnsi="Arial" w:cs="Arial"/>
                <w:b w:val="0"/>
                <w:sz w:val="24"/>
                <w:szCs w:val="24"/>
                <w:shd w:val="clear" w:color="auto" w:fill="FFFFFF"/>
              </w:rPr>
              <w:t>REFERENCIAL:</w:t>
            </w:r>
            <w:r w:rsidRPr="00FF6F62">
              <w:rPr>
                <w:rStyle w:val="apple-converted-space"/>
                <w:rFonts w:ascii="Arial" w:hAnsi="Arial" w:cs="Arial"/>
                <w:sz w:val="24"/>
                <w:szCs w:val="24"/>
                <w:shd w:val="clear" w:color="auto" w:fill="FFFFFF"/>
              </w:rPr>
              <w:t> </w:t>
            </w:r>
            <w:r>
              <w:rPr>
                <w:rFonts w:ascii="Arial" w:hAnsi="Arial" w:cs="Arial"/>
                <w:sz w:val="24"/>
                <w:szCs w:val="24"/>
                <w:shd w:val="clear" w:color="auto" w:fill="FFFFFF"/>
              </w:rPr>
              <w:t>Se centra en el referente (</w:t>
            </w:r>
            <w:r w:rsidRPr="00FF6F62">
              <w:rPr>
                <w:rFonts w:ascii="Arial" w:hAnsi="Arial" w:cs="Arial"/>
                <w:sz w:val="24"/>
                <w:szCs w:val="24"/>
                <w:shd w:val="clear" w:color="auto" w:fill="FFFFFF"/>
              </w:rPr>
              <w:t>sustantivo</w:t>
            </w:r>
            <w:r>
              <w:rPr>
                <w:rFonts w:ascii="Arial" w:hAnsi="Arial" w:cs="Arial"/>
                <w:sz w:val="24"/>
                <w:szCs w:val="24"/>
                <w:shd w:val="clear" w:color="auto" w:fill="FFFFFF"/>
              </w:rPr>
              <w:t xml:space="preserve"> </w:t>
            </w:r>
            <w:r w:rsidRPr="00FF6F62">
              <w:rPr>
                <w:rFonts w:ascii="Arial" w:hAnsi="Arial" w:cs="Arial"/>
                <w:sz w:val="24"/>
                <w:szCs w:val="24"/>
                <w:shd w:val="clear" w:color="auto" w:fill="FFFFFF"/>
              </w:rPr>
              <w:t xml:space="preserve"> del que se habla) y de lo que se dice de este.</w:t>
            </w:r>
          </w:p>
          <w:p w:rsidR="00FF6F62" w:rsidRPr="00FF6F62" w:rsidRDefault="00FF6F62" w:rsidP="00453E80">
            <w:pPr>
              <w:jc w:val="center"/>
              <w:rPr>
                <w:rFonts w:ascii="Arial" w:hAnsi="Arial" w:cs="Arial"/>
                <w:sz w:val="24"/>
                <w:szCs w:val="24"/>
                <w:shd w:val="clear" w:color="auto" w:fill="FFFFFF"/>
              </w:rPr>
            </w:pPr>
            <w:r w:rsidRPr="00FF6F62">
              <w:rPr>
                <w:rStyle w:val="Textoennegrita"/>
                <w:rFonts w:ascii="Arial" w:hAnsi="Arial" w:cs="Arial"/>
                <w:b w:val="0"/>
                <w:sz w:val="24"/>
                <w:szCs w:val="24"/>
                <w:shd w:val="clear" w:color="auto" w:fill="FFFFFF"/>
              </w:rPr>
              <w:t>FÁTICA:</w:t>
            </w:r>
            <w:r w:rsidRPr="00FF6F62">
              <w:rPr>
                <w:rStyle w:val="apple-converted-space"/>
                <w:rFonts w:ascii="Arial" w:hAnsi="Arial" w:cs="Arial"/>
                <w:sz w:val="24"/>
                <w:szCs w:val="24"/>
                <w:shd w:val="clear" w:color="auto" w:fill="FFFFFF"/>
              </w:rPr>
              <w:t> </w:t>
            </w:r>
            <w:r w:rsidRPr="00FF6F62">
              <w:rPr>
                <w:rFonts w:ascii="Arial" w:hAnsi="Arial" w:cs="Arial"/>
                <w:sz w:val="24"/>
                <w:szCs w:val="24"/>
                <w:shd w:val="clear" w:color="auto" w:fill="FFFFFF"/>
              </w:rPr>
              <w:t>Es aquella que se centra en verificar el canal y lograr mantener el interés del receptor.</w:t>
            </w:r>
          </w:p>
          <w:p w:rsidR="00FF6F62" w:rsidRPr="00FF6F62" w:rsidRDefault="00FF6F62" w:rsidP="00FF6F62">
            <w:pPr>
              <w:rPr>
                <w:rFonts w:ascii="Arial" w:eastAsia="Times New Roman" w:hAnsi="Arial" w:cs="Arial"/>
                <w:sz w:val="24"/>
                <w:szCs w:val="24"/>
                <w:lang w:eastAsia="es-MX"/>
              </w:rPr>
            </w:pPr>
            <w:r w:rsidRPr="00FF6F62">
              <w:rPr>
                <w:rFonts w:ascii="Arial" w:eastAsia="Times New Roman" w:hAnsi="Arial" w:cs="Arial"/>
                <w:bCs/>
                <w:sz w:val="24"/>
                <w:szCs w:val="24"/>
                <w:lang w:eastAsia="es-MX"/>
              </w:rPr>
              <w:t>EMOTIVA:</w:t>
            </w:r>
            <w:r w:rsidRPr="00FF6F62">
              <w:rPr>
                <w:rFonts w:ascii="Arial" w:eastAsia="Times New Roman" w:hAnsi="Arial" w:cs="Arial"/>
                <w:sz w:val="24"/>
                <w:szCs w:val="24"/>
                <w:lang w:eastAsia="es-MX"/>
              </w:rPr>
              <w:t> </w:t>
            </w:r>
            <w:r w:rsidRPr="00FF6F62">
              <w:rPr>
                <w:rFonts w:ascii="Arial" w:eastAsia="Times New Roman" w:hAnsi="Arial" w:cs="Arial"/>
                <w:sz w:val="24"/>
                <w:szCs w:val="24"/>
                <w:shd w:val="clear" w:color="auto" w:fill="FFFFFF"/>
                <w:lang w:eastAsia="es-MX"/>
              </w:rPr>
              <w:t>Basado en las emociones del receptor.</w:t>
            </w:r>
          </w:p>
          <w:p w:rsidR="00FF6F62" w:rsidRPr="00FF6F62" w:rsidRDefault="00FF6F62" w:rsidP="00FF6F62">
            <w:pPr>
              <w:shd w:val="clear" w:color="auto" w:fill="FFFFFF"/>
              <w:spacing w:line="312" w:lineRule="atLeast"/>
              <w:jc w:val="center"/>
              <w:rPr>
                <w:rFonts w:ascii="Arial" w:eastAsia="Times New Roman" w:hAnsi="Arial" w:cs="Arial"/>
                <w:sz w:val="24"/>
                <w:szCs w:val="24"/>
                <w:lang w:eastAsia="es-MX"/>
              </w:rPr>
            </w:pPr>
            <w:r w:rsidRPr="00FF6F62">
              <w:rPr>
                <w:rFonts w:ascii="Arial" w:eastAsia="Times New Roman" w:hAnsi="Arial" w:cs="Arial"/>
                <w:sz w:val="24"/>
                <w:szCs w:val="24"/>
                <w:lang w:eastAsia="es-MX"/>
              </w:rPr>
              <w:t>¡Te quiero mucho!</w:t>
            </w:r>
          </w:p>
          <w:p w:rsidR="00453E80" w:rsidRPr="00453E80" w:rsidRDefault="00FF6F62" w:rsidP="00453E80">
            <w:pPr>
              <w:jc w:val="center"/>
              <w:rPr>
                <w:rFonts w:ascii="Arial" w:hAnsi="Arial" w:cs="Arial"/>
                <w:sz w:val="24"/>
                <w:szCs w:val="24"/>
              </w:rPr>
            </w:pPr>
            <w:r w:rsidRPr="00FF6F62">
              <w:rPr>
                <w:rStyle w:val="Textoennegrita"/>
                <w:rFonts w:ascii="Arial" w:hAnsi="Arial" w:cs="Arial"/>
                <w:b w:val="0"/>
                <w:sz w:val="24"/>
                <w:szCs w:val="24"/>
                <w:shd w:val="clear" w:color="auto" w:fill="FFFFFF"/>
              </w:rPr>
              <w:t>POÉTICA:</w:t>
            </w:r>
            <w:r w:rsidRPr="00FF6F62">
              <w:rPr>
                <w:rStyle w:val="apple-converted-space"/>
                <w:rFonts w:ascii="Arial" w:hAnsi="Arial" w:cs="Arial"/>
                <w:sz w:val="24"/>
                <w:szCs w:val="24"/>
                <w:shd w:val="clear" w:color="auto" w:fill="FFFFFF"/>
              </w:rPr>
              <w:t> </w:t>
            </w:r>
            <w:r w:rsidRPr="00FF6F62">
              <w:rPr>
                <w:rFonts w:ascii="Arial" w:hAnsi="Arial" w:cs="Arial"/>
                <w:sz w:val="24"/>
                <w:szCs w:val="24"/>
                <w:shd w:val="clear" w:color="auto" w:fill="FFFFFF"/>
              </w:rPr>
              <w:t>Se refiere a la belleza y estética del mensaje. Antepone el</w:t>
            </w:r>
            <w:r>
              <w:rPr>
                <w:rFonts w:ascii="Verdana" w:hAnsi="Verdana"/>
                <w:color w:val="674EA7"/>
                <w:shd w:val="clear" w:color="auto" w:fill="FFFFFF"/>
              </w:rPr>
              <w:t xml:space="preserve"> </w:t>
            </w:r>
            <w:r w:rsidRPr="00FF6F62">
              <w:rPr>
                <w:rFonts w:ascii="Arial" w:hAnsi="Arial" w:cs="Arial"/>
                <w:sz w:val="24"/>
                <w:szCs w:val="24"/>
                <w:shd w:val="clear" w:color="auto" w:fill="FFFFFF"/>
              </w:rPr>
              <w:t>cómo se dice sobre el qué</w:t>
            </w:r>
            <w:r>
              <w:rPr>
                <w:rFonts w:ascii="Verdana" w:hAnsi="Verdana"/>
                <w:color w:val="674EA7"/>
                <w:shd w:val="clear" w:color="auto" w:fill="FFFFFF"/>
              </w:rPr>
              <w:t>.</w:t>
            </w:r>
          </w:p>
        </w:tc>
      </w:tr>
    </w:tbl>
    <w:p w:rsidR="00453E80" w:rsidRDefault="00453E80" w:rsidP="00453E80">
      <w:pPr>
        <w:jc w:val="center"/>
        <w:rPr>
          <w:rFonts w:ascii="Arial" w:hAnsi="Arial" w:cs="Arial"/>
          <w:b/>
          <w:sz w:val="28"/>
          <w:szCs w:val="28"/>
        </w:rPr>
      </w:pPr>
    </w:p>
    <w:p w:rsidR="00FF6F62" w:rsidRDefault="00FF6F62" w:rsidP="00453E80">
      <w:pPr>
        <w:jc w:val="center"/>
        <w:rPr>
          <w:rFonts w:ascii="Arial" w:hAnsi="Arial" w:cs="Arial"/>
          <w:b/>
          <w:sz w:val="28"/>
          <w:szCs w:val="28"/>
        </w:rPr>
      </w:pPr>
      <w:r>
        <w:rPr>
          <w:rFonts w:ascii="Arial" w:hAnsi="Arial" w:cs="Arial"/>
          <w:b/>
          <w:sz w:val="28"/>
          <w:szCs w:val="28"/>
        </w:rPr>
        <w:t xml:space="preserve">Conclusiones </w:t>
      </w:r>
    </w:p>
    <w:p w:rsidR="00FF6F62" w:rsidRPr="00FF6F62" w:rsidRDefault="00FF6F62" w:rsidP="00453E80">
      <w:pPr>
        <w:jc w:val="center"/>
        <w:rPr>
          <w:rFonts w:ascii="Arial" w:hAnsi="Arial" w:cs="Arial"/>
          <w:sz w:val="24"/>
          <w:szCs w:val="24"/>
        </w:rPr>
      </w:pPr>
      <w:r>
        <w:rPr>
          <w:rFonts w:ascii="Arial" w:hAnsi="Arial" w:cs="Arial"/>
          <w:sz w:val="24"/>
          <w:szCs w:val="24"/>
        </w:rPr>
        <w:t>El emisor trata de transmitir un mensaje para comunicarse con otra persona en diferentes formas.</w:t>
      </w:r>
    </w:p>
    <w:p w:rsidR="00FF6F62" w:rsidRPr="00FF6F62" w:rsidRDefault="00FF6F62" w:rsidP="00453E80">
      <w:pPr>
        <w:jc w:val="center"/>
        <w:rPr>
          <w:rFonts w:ascii="Arial" w:hAnsi="Arial" w:cs="Arial"/>
          <w:sz w:val="28"/>
          <w:szCs w:val="28"/>
        </w:rPr>
      </w:pPr>
    </w:p>
    <w:sectPr w:rsidR="00FF6F62" w:rsidRPr="00FF6F62" w:rsidSect="00B200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3E80"/>
    <w:rsid w:val="00453E80"/>
    <w:rsid w:val="00B200F9"/>
    <w:rsid w:val="00FF6F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3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53E80"/>
  </w:style>
  <w:style w:type="character" w:styleId="Textoennegrita">
    <w:name w:val="Strong"/>
    <w:basedOn w:val="Fuentedeprrafopredeter"/>
    <w:uiPriority w:val="22"/>
    <w:qFormat/>
    <w:rsid w:val="00FF6F62"/>
    <w:rPr>
      <w:b/>
      <w:bCs/>
    </w:rPr>
  </w:style>
</w:styles>
</file>

<file path=word/webSettings.xml><?xml version="1.0" encoding="utf-8"?>
<w:webSettings xmlns:r="http://schemas.openxmlformats.org/officeDocument/2006/relationships" xmlns:w="http://schemas.openxmlformats.org/wordprocessingml/2006/main">
  <w:divs>
    <w:div w:id="10967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158</Words>
  <Characters>872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1</cp:revision>
  <dcterms:created xsi:type="dcterms:W3CDTF">2016-09-08T00:24:00Z</dcterms:created>
  <dcterms:modified xsi:type="dcterms:W3CDTF">2016-09-08T00:44:00Z</dcterms:modified>
</cp:coreProperties>
</file>