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05" w:rsidRDefault="00463005" w:rsidP="00463005">
      <w:pPr>
        <w:jc w:val="both"/>
        <w:rPr>
          <w:rFonts w:ascii="Courier New" w:hAnsi="Courier New" w:cs="Courier New"/>
          <w:sz w:val="32"/>
          <w:szCs w:val="32"/>
        </w:rPr>
      </w:pPr>
      <w:r w:rsidRPr="00463005">
        <w:rPr>
          <w:rFonts w:ascii="Courier New" w:hAnsi="Courier New" w:cs="Courier New"/>
          <w:sz w:val="32"/>
          <w:szCs w:val="32"/>
        </w:rPr>
        <w:t>Comandos de base de datos</w:t>
      </w:r>
    </w:p>
    <w:p w:rsidR="00463005" w:rsidRDefault="00463005" w:rsidP="00463005">
      <w:pPr>
        <w:jc w:val="both"/>
        <w:rPr>
          <w:rFonts w:ascii="Courier New" w:hAnsi="Courier New" w:cs="Courier New"/>
          <w:sz w:val="32"/>
          <w:szCs w:val="32"/>
        </w:rPr>
      </w:pPr>
    </w:p>
    <w:p w:rsidR="00463005" w:rsidRPr="00463005" w:rsidRDefault="00463005" w:rsidP="0046300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hyperlink r:id="rId5" w:history="1">
        <w:r w:rsidRPr="00463005">
          <w:rPr>
            <w:rFonts w:ascii="Courier New" w:eastAsia="Times New Roman" w:hAnsi="Courier New" w:cs="Courier New"/>
            <w:color w:val="000000" w:themeColor="text1"/>
            <w:sz w:val="24"/>
            <w:szCs w:val="24"/>
            <w:lang w:eastAsia="es-MX"/>
          </w:rPr>
          <w:t>CREATE DATABASE</w:t>
        </w:r>
      </w:hyperlink>
      <w:r w:rsidRPr="0046300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 se utiliza para crear una nueva base de datos vacía.</w:t>
      </w:r>
    </w:p>
    <w:p w:rsidR="00463005" w:rsidRPr="00463005" w:rsidRDefault="00463005" w:rsidP="0046300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hyperlink r:id="rId6" w:history="1">
        <w:r w:rsidRPr="00463005">
          <w:rPr>
            <w:rFonts w:ascii="Courier New" w:eastAsia="Times New Roman" w:hAnsi="Courier New" w:cs="Courier New"/>
            <w:color w:val="000000" w:themeColor="text1"/>
            <w:sz w:val="24"/>
            <w:szCs w:val="24"/>
            <w:lang w:eastAsia="es-MX"/>
          </w:rPr>
          <w:t>DROP DATABASE</w:t>
        </w:r>
      </w:hyperlink>
      <w:r w:rsidRPr="0046300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 se utiliza para eliminar completamente una base de datos existente.</w:t>
      </w:r>
    </w:p>
    <w:p w:rsidR="00463005" w:rsidRPr="00463005" w:rsidRDefault="00463005" w:rsidP="0046300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hyperlink r:id="rId7" w:history="1">
        <w:r w:rsidRPr="00463005">
          <w:rPr>
            <w:rFonts w:ascii="Courier New" w:eastAsia="Times New Roman" w:hAnsi="Courier New" w:cs="Courier New"/>
            <w:color w:val="000000" w:themeColor="text1"/>
            <w:sz w:val="24"/>
            <w:szCs w:val="24"/>
            <w:lang w:eastAsia="es-MX"/>
          </w:rPr>
          <w:t>CREATE TABLE</w:t>
        </w:r>
      </w:hyperlink>
      <w:r w:rsidRPr="0046300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 se utiliza para crear una nueva tabla, donde la información se almacena realmente.</w:t>
      </w:r>
    </w:p>
    <w:p w:rsidR="00787AA1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63005">
        <w:rPr>
          <w:rFonts w:ascii="Courier New" w:hAnsi="Courier New" w:cs="Courier New"/>
          <w:sz w:val="24"/>
          <w:szCs w:val="24"/>
        </w:rPr>
        <w:t>Create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Database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UDG;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>Use: UDG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63005">
        <w:rPr>
          <w:rFonts w:ascii="Courier New" w:hAnsi="Courier New" w:cs="Courier New"/>
          <w:sz w:val="24"/>
          <w:szCs w:val="24"/>
        </w:rPr>
        <w:t>Create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table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63005">
        <w:rPr>
          <w:rFonts w:ascii="Courier New" w:hAnsi="Courier New" w:cs="Courier New"/>
          <w:sz w:val="24"/>
          <w:szCs w:val="24"/>
        </w:rPr>
        <w:t>Materiales(</w:t>
      </w:r>
      <w:proofErr w:type="gramEnd"/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Nombre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(21),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Matricula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(21),</w:t>
      </w:r>
      <w:bookmarkStart w:id="0" w:name="_GoBack"/>
      <w:bookmarkEnd w:id="0"/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Horario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(21),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Fecha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Int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(10));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63005">
        <w:rPr>
          <w:rFonts w:ascii="Courier New" w:hAnsi="Courier New" w:cs="Courier New"/>
          <w:sz w:val="24"/>
          <w:szCs w:val="24"/>
        </w:rPr>
        <w:t>Create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table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63005">
        <w:rPr>
          <w:rFonts w:ascii="Courier New" w:hAnsi="Courier New" w:cs="Courier New"/>
          <w:sz w:val="24"/>
          <w:szCs w:val="24"/>
        </w:rPr>
        <w:t>Alumnos(</w:t>
      </w:r>
      <w:proofErr w:type="gramEnd"/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Nombre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(22),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Estatura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(22),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Gustos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varchar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(22),</w:t>
      </w:r>
    </w:p>
    <w:p w:rsidR="00463005" w:rsidRPr="00463005" w:rsidRDefault="00463005" w:rsidP="00463005">
      <w:pPr>
        <w:jc w:val="both"/>
        <w:rPr>
          <w:rFonts w:ascii="Courier New" w:hAnsi="Courier New" w:cs="Courier New"/>
          <w:sz w:val="24"/>
          <w:szCs w:val="24"/>
        </w:rPr>
      </w:pPr>
      <w:r w:rsidRPr="00463005">
        <w:rPr>
          <w:rFonts w:ascii="Courier New" w:hAnsi="Courier New" w:cs="Courier New"/>
          <w:sz w:val="24"/>
          <w:szCs w:val="24"/>
        </w:rPr>
        <w:t xml:space="preserve">Fecha </w:t>
      </w:r>
      <w:proofErr w:type="spellStart"/>
      <w:r w:rsidRPr="00463005">
        <w:rPr>
          <w:rFonts w:ascii="Courier New" w:hAnsi="Courier New" w:cs="Courier New"/>
          <w:sz w:val="24"/>
          <w:szCs w:val="24"/>
        </w:rPr>
        <w:t>Int</w:t>
      </w:r>
      <w:proofErr w:type="spellEnd"/>
      <w:r w:rsidRPr="00463005">
        <w:rPr>
          <w:rFonts w:ascii="Courier New" w:hAnsi="Courier New" w:cs="Courier New"/>
          <w:sz w:val="24"/>
          <w:szCs w:val="24"/>
        </w:rPr>
        <w:t xml:space="preserve"> (10));</w:t>
      </w:r>
    </w:p>
    <w:sectPr w:rsidR="00463005" w:rsidRPr="00463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6EDC"/>
    <w:multiLevelType w:val="multilevel"/>
    <w:tmpl w:val="8F7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5"/>
    <w:rsid w:val="00463005"/>
    <w:rsid w:val="006B5AE7"/>
    <w:rsid w:val="007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425EA-C261-41B5-AFEE-E5AFB2A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0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adb.com/kb/en/create-t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adb.com/kb/en/drop-database/" TargetMode="External"/><Relationship Id="rId5" Type="http://schemas.openxmlformats.org/officeDocument/2006/relationships/hyperlink" Target="https://mariadb.com/kb/en/create-databa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2016-05-04T23:59:00Z</dcterms:created>
  <dcterms:modified xsi:type="dcterms:W3CDTF">2016-05-05T00:10:00Z</dcterms:modified>
</cp:coreProperties>
</file>