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4BC" w:rsidRDefault="00EF7360">
      <w:r>
        <w:rPr>
          <w:rFonts w:ascii="Arial" w:hAnsi="Arial" w:cs="Arial"/>
          <w:noProof/>
          <w:color w:val="0000FF"/>
          <w:sz w:val="27"/>
          <w:szCs w:val="27"/>
          <w:lang w:eastAsia="es-MX"/>
        </w:rPr>
        <w:drawing>
          <wp:anchor distT="0" distB="0" distL="114300" distR="114300" simplePos="0" relativeHeight="251659264" behindDoc="0" locked="0" layoutInCell="1" allowOverlap="1" wp14:anchorId="2E77DD9B" wp14:editId="477D4D56">
            <wp:simplePos x="0" y="0"/>
            <wp:positionH relativeFrom="margin">
              <wp:posOffset>-180975</wp:posOffset>
            </wp:positionH>
            <wp:positionV relativeFrom="page">
              <wp:posOffset>756285</wp:posOffset>
            </wp:positionV>
            <wp:extent cx="6076950" cy="2352675"/>
            <wp:effectExtent l="0" t="0" r="0" b="9525"/>
            <wp:wrapSquare wrapText="bothSides"/>
            <wp:docPr id="1" name="Imagen 1" descr="https://pbs.twimg.com/profile_images/440574881730543618/vP56teRW_400x400.jpe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s.twimg.com/profile_images/440574881730543618/vP56teRW_400x400.jpeg">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76950" cy="2352675"/>
                    </a:xfrm>
                    <a:prstGeom prst="rect">
                      <a:avLst/>
                    </a:prstGeom>
                    <a:noFill/>
                    <a:ln>
                      <a:noFill/>
                    </a:ln>
                  </pic:spPr>
                </pic:pic>
              </a:graphicData>
            </a:graphic>
          </wp:anchor>
        </w:drawing>
      </w:r>
    </w:p>
    <w:p w:rsidR="00EF7360" w:rsidRDefault="00EF7360"/>
    <w:p w:rsidR="00EF7360" w:rsidRDefault="00EF7360"/>
    <w:p w:rsidR="00EF7360" w:rsidRDefault="00EF7360"/>
    <w:p w:rsidR="00EF7360" w:rsidRDefault="00EF7360"/>
    <w:p w:rsidR="00EF7360" w:rsidRPr="00F24797" w:rsidRDefault="00EF7360" w:rsidP="00EF7360">
      <w:pPr>
        <w:rPr>
          <w:rFonts w:ascii="Courier New" w:hAnsi="Courier New" w:cs="Courier New"/>
          <w:sz w:val="32"/>
          <w:szCs w:val="32"/>
        </w:rPr>
      </w:pPr>
    </w:p>
    <w:p w:rsidR="00EF7360" w:rsidRPr="00F24797" w:rsidRDefault="00EF7360" w:rsidP="00EF7360">
      <w:pPr>
        <w:rPr>
          <w:rFonts w:ascii="Courier New" w:hAnsi="Courier New" w:cs="Courier New"/>
          <w:sz w:val="32"/>
          <w:szCs w:val="32"/>
        </w:rPr>
      </w:pPr>
      <w:r w:rsidRPr="00F24797">
        <w:rPr>
          <w:rFonts w:ascii="Courier New" w:hAnsi="Courier New" w:cs="Courier New"/>
          <w:sz w:val="32"/>
          <w:szCs w:val="32"/>
        </w:rPr>
        <w:t xml:space="preserve">Alumno:  José Armando Ruvalcaba Ortiz </w:t>
      </w:r>
    </w:p>
    <w:p w:rsidR="00EF7360" w:rsidRPr="00F24797" w:rsidRDefault="00EF7360" w:rsidP="00EF7360">
      <w:pPr>
        <w:rPr>
          <w:rFonts w:ascii="Courier New" w:hAnsi="Courier New" w:cs="Courier New"/>
          <w:sz w:val="32"/>
          <w:szCs w:val="32"/>
        </w:rPr>
      </w:pPr>
      <w:r w:rsidRPr="00F24797">
        <w:rPr>
          <w:rFonts w:ascii="Courier New" w:hAnsi="Courier New" w:cs="Courier New"/>
          <w:sz w:val="32"/>
          <w:szCs w:val="32"/>
        </w:rPr>
        <w:t>Maestro: Omar Ruano</w:t>
      </w:r>
    </w:p>
    <w:p w:rsidR="00EF7360" w:rsidRPr="00F24797" w:rsidRDefault="00EF7360" w:rsidP="00EF7360">
      <w:pPr>
        <w:rPr>
          <w:rFonts w:ascii="Courier New" w:hAnsi="Courier New" w:cs="Courier New"/>
          <w:sz w:val="32"/>
          <w:szCs w:val="32"/>
        </w:rPr>
      </w:pPr>
      <w:r w:rsidRPr="00F24797">
        <w:rPr>
          <w:rFonts w:ascii="Courier New" w:hAnsi="Courier New" w:cs="Courier New"/>
          <w:sz w:val="32"/>
          <w:szCs w:val="32"/>
        </w:rPr>
        <w:t>Materia: Tecnologías II</w:t>
      </w:r>
    </w:p>
    <w:p w:rsidR="00EF7360" w:rsidRPr="00F24797" w:rsidRDefault="00EF7360" w:rsidP="00EF7360">
      <w:pPr>
        <w:rPr>
          <w:rFonts w:ascii="Courier New" w:hAnsi="Courier New" w:cs="Courier New"/>
          <w:sz w:val="32"/>
          <w:szCs w:val="32"/>
        </w:rPr>
      </w:pPr>
      <w:r w:rsidRPr="00F24797">
        <w:rPr>
          <w:rFonts w:ascii="Courier New" w:hAnsi="Courier New" w:cs="Courier New"/>
          <w:sz w:val="32"/>
          <w:szCs w:val="32"/>
        </w:rPr>
        <w:t>Institución: Lamar Universidad</w:t>
      </w:r>
    </w:p>
    <w:p w:rsidR="00EF7360" w:rsidRPr="00F24797" w:rsidRDefault="00EF7360" w:rsidP="00EF7360">
      <w:pPr>
        <w:rPr>
          <w:rFonts w:ascii="Courier New" w:hAnsi="Courier New" w:cs="Courier New"/>
          <w:sz w:val="32"/>
          <w:szCs w:val="32"/>
        </w:rPr>
      </w:pPr>
      <w:r w:rsidRPr="00F24797">
        <w:rPr>
          <w:rFonts w:ascii="Courier New" w:hAnsi="Courier New" w:cs="Courier New"/>
          <w:sz w:val="32"/>
          <w:szCs w:val="32"/>
        </w:rPr>
        <w:t>2°A</w:t>
      </w:r>
    </w:p>
    <w:p w:rsidR="00EF7360" w:rsidRPr="00F24797" w:rsidRDefault="00EF7360" w:rsidP="00EF7360">
      <w:pPr>
        <w:rPr>
          <w:rFonts w:ascii="Courier New" w:hAnsi="Courier New" w:cs="Courier New"/>
          <w:sz w:val="32"/>
          <w:szCs w:val="32"/>
        </w:rPr>
      </w:pPr>
      <w:r w:rsidRPr="00F24797">
        <w:rPr>
          <w:rFonts w:ascii="Courier New" w:hAnsi="Courier New" w:cs="Courier New"/>
          <w:sz w:val="32"/>
          <w:szCs w:val="32"/>
        </w:rPr>
        <w:t>18-06-16</w:t>
      </w:r>
    </w:p>
    <w:p w:rsidR="00EF7360" w:rsidRPr="00F24797" w:rsidRDefault="00EF7360" w:rsidP="00EF7360">
      <w:pPr>
        <w:rPr>
          <w:rFonts w:ascii="Courier New" w:hAnsi="Courier New" w:cs="Courier New"/>
          <w:sz w:val="32"/>
          <w:szCs w:val="32"/>
        </w:rPr>
      </w:pPr>
      <w:r w:rsidRPr="00F24797">
        <w:rPr>
          <w:rFonts w:ascii="Courier New" w:hAnsi="Courier New" w:cs="Courier New"/>
          <w:sz w:val="32"/>
          <w:szCs w:val="32"/>
        </w:rPr>
        <w:t>Actividad: portafolio final</w:t>
      </w:r>
    </w:p>
    <w:p w:rsidR="00EF7360" w:rsidRPr="00F24797" w:rsidRDefault="00EF7360">
      <w:pPr>
        <w:rPr>
          <w:rFonts w:ascii="Courier New" w:hAnsi="Courier New" w:cs="Courier New"/>
          <w:sz w:val="32"/>
          <w:szCs w:val="32"/>
        </w:rPr>
      </w:pPr>
    </w:p>
    <w:p w:rsidR="00EF7360" w:rsidRDefault="00EF7360"/>
    <w:p w:rsidR="00EF7360" w:rsidRDefault="00EF7360"/>
    <w:p w:rsidR="00EF7360" w:rsidRDefault="00EF7360"/>
    <w:p w:rsidR="00EF7360" w:rsidRDefault="00EF7360"/>
    <w:p w:rsidR="00EF7360" w:rsidRDefault="00EF7360"/>
    <w:p w:rsidR="00EF7360" w:rsidRDefault="00EF7360"/>
    <w:p w:rsidR="00EF7360" w:rsidRDefault="00EF7360"/>
    <w:p w:rsidR="00EF7360" w:rsidRDefault="00EF7360">
      <w:r>
        <w:t>ACTIVIDAD PRELIMINAR 1 PARCIAL</w:t>
      </w:r>
    </w:p>
    <w:tbl>
      <w:tblPr>
        <w:tblW w:w="8477"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3"/>
        <w:gridCol w:w="2004"/>
        <w:gridCol w:w="1857"/>
        <w:gridCol w:w="2913"/>
      </w:tblGrid>
      <w:tr w:rsidR="005D54BC" w:rsidTr="00C43A8F">
        <w:trPr>
          <w:trHeight w:val="912"/>
        </w:trPr>
        <w:tc>
          <w:tcPr>
            <w:tcW w:w="1894" w:type="dxa"/>
          </w:tcPr>
          <w:p w:rsidR="005D54BC" w:rsidRPr="00F24797" w:rsidRDefault="005D54BC">
            <w:pPr>
              <w:rPr>
                <w:rFonts w:ascii="Courier New" w:hAnsi="Courier New" w:cs="Courier New"/>
              </w:rPr>
            </w:pPr>
            <w:r w:rsidRPr="00F24797">
              <w:rPr>
                <w:rFonts w:ascii="Courier New" w:hAnsi="Courier New" w:cs="Courier New"/>
              </w:rPr>
              <w:t>Nombre del programa</w:t>
            </w:r>
          </w:p>
        </w:tc>
        <w:tc>
          <w:tcPr>
            <w:tcW w:w="2159" w:type="dxa"/>
          </w:tcPr>
          <w:p w:rsidR="005D54BC" w:rsidRPr="00F24797" w:rsidRDefault="005D54BC">
            <w:pPr>
              <w:rPr>
                <w:rFonts w:ascii="Courier New" w:hAnsi="Courier New" w:cs="Courier New"/>
              </w:rPr>
            </w:pPr>
            <w:r w:rsidRPr="00F24797">
              <w:rPr>
                <w:rFonts w:ascii="Courier New" w:hAnsi="Courier New" w:cs="Courier New"/>
              </w:rPr>
              <w:t>Libre o propietario</w:t>
            </w:r>
          </w:p>
        </w:tc>
        <w:tc>
          <w:tcPr>
            <w:tcW w:w="1836" w:type="dxa"/>
          </w:tcPr>
          <w:p w:rsidR="005D54BC" w:rsidRPr="00F24797" w:rsidRDefault="005D54BC">
            <w:pPr>
              <w:rPr>
                <w:rFonts w:ascii="Courier New" w:hAnsi="Courier New" w:cs="Courier New"/>
              </w:rPr>
            </w:pPr>
            <w:r w:rsidRPr="00F24797">
              <w:rPr>
                <w:rFonts w:ascii="Courier New" w:hAnsi="Courier New" w:cs="Courier New"/>
              </w:rPr>
              <w:t xml:space="preserve"> Ventajas</w:t>
            </w:r>
          </w:p>
        </w:tc>
        <w:tc>
          <w:tcPr>
            <w:tcW w:w="2588" w:type="dxa"/>
          </w:tcPr>
          <w:p w:rsidR="005D54BC" w:rsidRPr="00F24797" w:rsidRDefault="005D54BC">
            <w:pPr>
              <w:rPr>
                <w:rFonts w:ascii="Courier New" w:hAnsi="Courier New" w:cs="Courier New"/>
              </w:rPr>
            </w:pPr>
            <w:r w:rsidRPr="00F24797">
              <w:rPr>
                <w:rFonts w:ascii="Courier New" w:hAnsi="Courier New" w:cs="Courier New"/>
              </w:rPr>
              <w:t>Desventajas</w:t>
            </w:r>
          </w:p>
        </w:tc>
      </w:tr>
      <w:tr w:rsidR="005D54BC" w:rsidTr="00C43A8F">
        <w:trPr>
          <w:trHeight w:val="3780"/>
        </w:trPr>
        <w:tc>
          <w:tcPr>
            <w:tcW w:w="1894" w:type="dxa"/>
          </w:tcPr>
          <w:p w:rsidR="00EF7360" w:rsidRPr="00F24797" w:rsidRDefault="00EF7360" w:rsidP="005D54BC">
            <w:pPr>
              <w:rPr>
                <w:rFonts w:ascii="Courier New" w:hAnsi="Courier New" w:cs="Courier New"/>
              </w:rPr>
            </w:pPr>
          </w:p>
          <w:p w:rsidR="00C43A8F" w:rsidRPr="00F24797" w:rsidRDefault="00C43A8F" w:rsidP="005D54BC">
            <w:pPr>
              <w:rPr>
                <w:rFonts w:ascii="Courier New" w:hAnsi="Courier New" w:cs="Courier New"/>
              </w:rPr>
            </w:pPr>
          </w:p>
          <w:p w:rsidR="00C43A8F" w:rsidRPr="00F24797" w:rsidRDefault="00C43A8F" w:rsidP="005D54BC">
            <w:pPr>
              <w:rPr>
                <w:rFonts w:ascii="Courier New" w:hAnsi="Courier New" w:cs="Courier New"/>
              </w:rPr>
            </w:pPr>
          </w:p>
          <w:p w:rsidR="005D54BC" w:rsidRPr="00F24797" w:rsidRDefault="00C43A8F" w:rsidP="005D54BC">
            <w:pPr>
              <w:rPr>
                <w:rFonts w:ascii="Courier New" w:hAnsi="Courier New" w:cs="Courier New"/>
              </w:rPr>
            </w:pPr>
            <w:r w:rsidRPr="00F24797">
              <w:rPr>
                <w:rFonts w:ascii="Courier New" w:hAnsi="Courier New" w:cs="Courier New"/>
              </w:rPr>
              <w:t xml:space="preserve"> Open Office </w:t>
            </w:r>
          </w:p>
        </w:tc>
        <w:tc>
          <w:tcPr>
            <w:tcW w:w="2159" w:type="dxa"/>
          </w:tcPr>
          <w:p w:rsidR="00C43A8F" w:rsidRPr="00F24797" w:rsidRDefault="00C43A8F" w:rsidP="005D54BC">
            <w:pPr>
              <w:rPr>
                <w:rFonts w:ascii="Courier New" w:hAnsi="Courier New" w:cs="Courier New"/>
              </w:rPr>
            </w:pPr>
          </w:p>
          <w:p w:rsidR="00C43A8F" w:rsidRPr="00F24797" w:rsidRDefault="00C43A8F" w:rsidP="005D54BC">
            <w:pPr>
              <w:rPr>
                <w:rFonts w:ascii="Courier New" w:hAnsi="Courier New" w:cs="Courier New"/>
              </w:rPr>
            </w:pPr>
          </w:p>
          <w:p w:rsidR="00C43A8F" w:rsidRPr="00F24797" w:rsidRDefault="00C43A8F" w:rsidP="005D54BC">
            <w:pPr>
              <w:rPr>
                <w:rFonts w:ascii="Courier New" w:hAnsi="Courier New" w:cs="Courier New"/>
              </w:rPr>
            </w:pPr>
          </w:p>
          <w:p w:rsidR="005D54BC" w:rsidRPr="00F24797" w:rsidRDefault="00C43A8F" w:rsidP="005D54BC">
            <w:pPr>
              <w:rPr>
                <w:rFonts w:ascii="Courier New" w:hAnsi="Courier New" w:cs="Courier New"/>
              </w:rPr>
            </w:pPr>
            <w:r w:rsidRPr="00F24797">
              <w:rPr>
                <w:rFonts w:ascii="Courier New" w:hAnsi="Courier New" w:cs="Courier New"/>
              </w:rPr>
              <w:t xml:space="preserve">        Libre</w:t>
            </w:r>
          </w:p>
        </w:tc>
        <w:tc>
          <w:tcPr>
            <w:tcW w:w="1836" w:type="dxa"/>
          </w:tcPr>
          <w:p w:rsidR="00C43A8F" w:rsidRPr="00F24797" w:rsidRDefault="00C43A8F" w:rsidP="005D54BC">
            <w:pPr>
              <w:rPr>
                <w:rFonts w:ascii="Courier New" w:hAnsi="Courier New" w:cs="Courier New"/>
              </w:rPr>
            </w:pPr>
          </w:p>
          <w:p w:rsidR="00C43A8F" w:rsidRPr="00F24797" w:rsidRDefault="00C43A8F" w:rsidP="005D54BC">
            <w:pPr>
              <w:rPr>
                <w:rFonts w:ascii="Courier New" w:hAnsi="Courier New" w:cs="Courier New"/>
              </w:rPr>
            </w:pPr>
          </w:p>
          <w:p w:rsidR="005D54BC" w:rsidRPr="00F24797" w:rsidRDefault="00C43A8F" w:rsidP="005D54BC">
            <w:pPr>
              <w:rPr>
                <w:rFonts w:ascii="Courier New" w:hAnsi="Courier New" w:cs="Courier New"/>
              </w:rPr>
            </w:pPr>
            <w:r w:rsidRPr="00F24797">
              <w:rPr>
                <w:rFonts w:ascii="Courier New" w:hAnsi="Courier New" w:cs="Courier New"/>
              </w:rPr>
              <w:t>Usarlo sin necesidad de contrato.</w:t>
            </w:r>
          </w:p>
        </w:tc>
        <w:tc>
          <w:tcPr>
            <w:tcW w:w="2588" w:type="dxa"/>
          </w:tcPr>
          <w:p w:rsidR="005D54BC" w:rsidRPr="00F24797" w:rsidRDefault="00C43A8F" w:rsidP="005D54BC">
            <w:pPr>
              <w:rPr>
                <w:rFonts w:ascii="Courier New" w:hAnsi="Courier New" w:cs="Courier New"/>
              </w:rPr>
            </w:pPr>
            <w:r w:rsidRPr="00F24797">
              <w:rPr>
                <w:rFonts w:ascii="Courier New" w:hAnsi="Courier New" w:cs="Courier New"/>
              </w:rPr>
              <w:t>Maneja mucha más gran cantidad de formatos... por ejemplo te permite exportar/editar/abrir archivos PDF, Office, solo te deja exportar a PDF, pero claro, deberás pagar dinero por ese plugin.</w:t>
            </w:r>
          </w:p>
        </w:tc>
      </w:tr>
      <w:tr w:rsidR="00C43A8F" w:rsidTr="00C43A8F">
        <w:trPr>
          <w:trHeight w:val="4837"/>
        </w:trPr>
        <w:tc>
          <w:tcPr>
            <w:tcW w:w="1894" w:type="dxa"/>
          </w:tcPr>
          <w:p w:rsidR="00C43A8F" w:rsidRPr="00F24797" w:rsidRDefault="00C43A8F" w:rsidP="005D54BC">
            <w:pPr>
              <w:rPr>
                <w:rFonts w:ascii="Courier New" w:hAnsi="Courier New" w:cs="Courier New"/>
              </w:rPr>
            </w:pPr>
            <w:r w:rsidRPr="00F24797">
              <w:rPr>
                <w:rFonts w:ascii="Courier New" w:hAnsi="Courier New" w:cs="Courier New"/>
              </w:rPr>
              <w:t xml:space="preserve">    </w:t>
            </w:r>
          </w:p>
          <w:p w:rsidR="00C43A8F" w:rsidRPr="00F24797" w:rsidRDefault="00C43A8F" w:rsidP="005D54BC">
            <w:pPr>
              <w:rPr>
                <w:rFonts w:ascii="Courier New" w:hAnsi="Courier New" w:cs="Courier New"/>
              </w:rPr>
            </w:pPr>
            <w:r w:rsidRPr="00F24797">
              <w:rPr>
                <w:rFonts w:ascii="Courier New" w:hAnsi="Courier New" w:cs="Courier New"/>
              </w:rPr>
              <w:t xml:space="preserve">     </w:t>
            </w:r>
          </w:p>
          <w:p w:rsidR="00C43A8F" w:rsidRPr="00F24797" w:rsidRDefault="00C43A8F" w:rsidP="005D54BC">
            <w:pPr>
              <w:rPr>
                <w:rFonts w:ascii="Courier New" w:hAnsi="Courier New" w:cs="Courier New"/>
              </w:rPr>
            </w:pPr>
            <w:r w:rsidRPr="00F24797">
              <w:rPr>
                <w:rFonts w:ascii="Courier New" w:hAnsi="Courier New" w:cs="Courier New"/>
              </w:rPr>
              <w:t xml:space="preserve">     </w:t>
            </w:r>
          </w:p>
          <w:p w:rsidR="00C43A8F" w:rsidRPr="00F24797" w:rsidRDefault="00C43A8F" w:rsidP="005D54BC">
            <w:pPr>
              <w:rPr>
                <w:rFonts w:ascii="Courier New" w:hAnsi="Courier New" w:cs="Courier New"/>
              </w:rPr>
            </w:pPr>
            <w:r w:rsidRPr="00F24797">
              <w:rPr>
                <w:rFonts w:ascii="Courier New" w:hAnsi="Courier New" w:cs="Courier New"/>
              </w:rPr>
              <w:t xml:space="preserve">       </w:t>
            </w:r>
          </w:p>
          <w:p w:rsidR="00C43A8F" w:rsidRPr="00F24797" w:rsidRDefault="00C43A8F" w:rsidP="005D54BC">
            <w:pPr>
              <w:rPr>
                <w:rFonts w:ascii="Courier New" w:hAnsi="Courier New" w:cs="Courier New"/>
              </w:rPr>
            </w:pPr>
          </w:p>
          <w:p w:rsidR="00C43A8F" w:rsidRPr="00F24797" w:rsidRDefault="00C43A8F" w:rsidP="0059772F">
            <w:pPr>
              <w:rPr>
                <w:rFonts w:ascii="Courier New" w:hAnsi="Courier New" w:cs="Courier New"/>
              </w:rPr>
            </w:pPr>
            <w:r w:rsidRPr="00F24797">
              <w:rPr>
                <w:rFonts w:ascii="Courier New" w:hAnsi="Courier New" w:cs="Courier New"/>
              </w:rPr>
              <w:t xml:space="preserve">     </w:t>
            </w:r>
            <w:r w:rsidR="0059772F" w:rsidRPr="00F24797">
              <w:rPr>
                <w:rFonts w:ascii="Courier New" w:hAnsi="Courier New" w:cs="Courier New"/>
              </w:rPr>
              <w:t xml:space="preserve">Word </w:t>
            </w:r>
          </w:p>
        </w:tc>
        <w:tc>
          <w:tcPr>
            <w:tcW w:w="2159" w:type="dxa"/>
          </w:tcPr>
          <w:p w:rsidR="00C43A8F" w:rsidRPr="00F24797" w:rsidRDefault="00C43A8F" w:rsidP="005D54BC">
            <w:pPr>
              <w:rPr>
                <w:rFonts w:ascii="Courier New" w:hAnsi="Courier New" w:cs="Courier New"/>
              </w:rPr>
            </w:pPr>
          </w:p>
          <w:p w:rsidR="00C43A8F" w:rsidRPr="00F24797" w:rsidRDefault="00C43A8F" w:rsidP="005D54BC">
            <w:pPr>
              <w:rPr>
                <w:rFonts w:ascii="Courier New" w:hAnsi="Courier New" w:cs="Courier New"/>
              </w:rPr>
            </w:pPr>
          </w:p>
          <w:p w:rsidR="00C43A8F" w:rsidRPr="00F24797" w:rsidRDefault="00C43A8F" w:rsidP="005D54BC">
            <w:pPr>
              <w:rPr>
                <w:rFonts w:ascii="Courier New" w:hAnsi="Courier New" w:cs="Courier New"/>
              </w:rPr>
            </w:pPr>
          </w:p>
          <w:p w:rsidR="00C43A8F" w:rsidRPr="00F24797" w:rsidRDefault="00C43A8F" w:rsidP="005D54BC">
            <w:pPr>
              <w:rPr>
                <w:rFonts w:ascii="Courier New" w:hAnsi="Courier New" w:cs="Courier New"/>
              </w:rPr>
            </w:pPr>
          </w:p>
          <w:p w:rsidR="00C43A8F" w:rsidRPr="00F24797" w:rsidRDefault="00C43A8F" w:rsidP="005D54BC">
            <w:pPr>
              <w:rPr>
                <w:rFonts w:ascii="Courier New" w:hAnsi="Courier New" w:cs="Courier New"/>
              </w:rPr>
            </w:pPr>
          </w:p>
          <w:p w:rsidR="00C43A8F" w:rsidRPr="00F24797" w:rsidRDefault="00C43A8F" w:rsidP="0059772F">
            <w:pPr>
              <w:rPr>
                <w:rFonts w:ascii="Courier New" w:hAnsi="Courier New" w:cs="Courier New"/>
              </w:rPr>
            </w:pPr>
            <w:r w:rsidRPr="00F24797">
              <w:rPr>
                <w:rFonts w:ascii="Courier New" w:hAnsi="Courier New" w:cs="Courier New"/>
              </w:rPr>
              <w:t xml:space="preserve">  </w:t>
            </w:r>
            <w:r w:rsidR="0059772F" w:rsidRPr="00F24797">
              <w:rPr>
                <w:rFonts w:ascii="Courier New" w:hAnsi="Courier New" w:cs="Courier New"/>
              </w:rPr>
              <w:t xml:space="preserve">Propietario </w:t>
            </w:r>
          </w:p>
        </w:tc>
        <w:tc>
          <w:tcPr>
            <w:tcW w:w="1836" w:type="dxa"/>
          </w:tcPr>
          <w:p w:rsidR="00C43A8F" w:rsidRPr="00F24797" w:rsidRDefault="00C43A8F" w:rsidP="005D54BC">
            <w:pPr>
              <w:rPr>
                <w:rFonts w:ascii="Courier New" w:hAnsi="Courier New" w:cs="Courier New"/>
              </w:rPr>
            </w:pPr>
          </w:p>
          <w:p w:rsidR="00C43A8F" w:rsidRPr="00F24797" w:rsidRDefault="00C43A8F" w:rsidP="0059772F">
            <w:pPr>
              <w:rPr>
                <w:rFonts w:ascii="Courier New" w:hAnsi="Courier New" w:cs="Courier New"/>
              </w:rPr>
            </w:pPr>
            <w:r w:rsidRPr="00F24797">
              <w:rPr>
                <w:rFonts w:ascii="Courier New" w:hAnsi="Courier New" w:cs="Courier New"/>
              </w:rPr>
              <w:t xml:space="preserve"> </w:t>
            </w:r>
            <w:r w:rsidR="0059772F" w:rsidRPr="00F24797">
              <w:rPr>
                <w:rFonts w:ascii="Courier New" w:hAnsi="Courier New" w:cs="Courier New"/>
              </w:rPr>
              <w:t>Facilita la visualización del texto que se procesa, permitiendo así tener una clara idea de lo que será impreso.</w:t>
            </w:r>
          </w:p>
        </w:tc>
        <w:tc>
          <w:tcPr>
            <w:tcW w:w="2588" w:type="dxa"/>
          </w:tcPr>
          <w:p w:rsidR="00BF1B1E" w:rsidRPr="00F24797" w:rsidRDefault="008935E2" w:rsidP="0059772F">
            <w:pPr>
              <w:rPr>
                <w:rFonts w:ascii="Courier New" w:hAnsi="Courier New" w:cs="Courier New"/>
              </w:rPr>
            </w:pPr>
            <w:r w:rsidRPr="00F24797">
              <w:rPr>
                <w:rFonts w:ascii="Courier New" w:hAnsi="Courier New" w:cs="Courier New"/>
              </w:rPr>
              <w:t>Una falla de seguridad presente en todas las versiones del mismo, en la actualidad esta falla parece ser solucionada, pero de igual forma se debe tener precaución con las actualizaciones, pues en oportunidades se desinstalan archivos de interés para el usuario.</w:t>
            </w:r>
          </w:p>
        </w:tc>
      </w:tr>
    </w:tbl>
    <w:p w:rsidR="005931E2" w:rsidRDefault="005931E2"/>
    <w:p w:rsidR="003E082B" w:rsidRDefault="003E082B"/>
    <w:p w:rsidR="003E082B" w:rsidRDefault="003E082B"/>
    <w:tbl>
      <w:tblPr>
        <w:tblpPr w:leftFromText="141" w:rightFromText="141" w:vertAnchor="text" w:horzAnchor="margin" w:tblpY="-171"/>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2295"/>
        <w:gridCol w:w="2250"/>
        <w:gridCol w:w="2542"/>
      </w:tblGrid>
      <w:tr w:rsidR="003E082B" w:rsidRPr="00F24797" w:rsidTr="005E7522">
        <w:trPr>
          <w:trHeight w:val="720"/>
        </w:trPr>
        <w:tc>
          <w:tcPr>
            <w:tcW w:w="1980" w:type="dxa"/>
          </w:tcPr>
          <w:p w:rsidR="003E082B" w:rsidRPr="00F24797" w:rsidRDefault="003E082B" w:rsidP="005E7522">
            <w:pPr>
              <w:rPr>
                <w:rFonts w:ascii="Courier New" w:hAnsi="Courier New" w:cs="Courier New"/>
              </w:rPr>
            </w:pPr>
            <w:r w:rsidRPr="00F24797">
              <w:rPr>
                <w:rFonts w:ascii="Courier New" w:hAnsi="Courier New" w:cs="Courier New"/>
              </w:rPr>
              <w:lastRenderedPageBreak/>
              <w:t>Nombre del programa</w:t>
            </w:r>
          </w:p>
        </w:tc>
        <w:tc>
          <w:tcPr>
            <w:tcW w:w="2295" w:type="dxa"/>
          </w:tcPr>
          <w:p w:rsidR="003E082B" w:rsidRPr="00F24797" w:rsidRDefault="003E082B" w:rsidP="005E7522">
            <w:pPr>
              <w:rPr>
                <w:rFonts w:ascii="Courier New" w:hAnsi="Courier New" w:cs="Courier New"/>
              </w:rPr>
            </w:pPr>
            <w:r w:rsidRPr="00F24797">
              <w:rPr>
                <w:rFonts w:ascii="Courier New" w:hAnsi="Courier New" w:cs="Courier New"/>
              </w:rPr>
              <w:t xml:space="preserve">Libre o propietario </w:t>
            </w:r>
          </w:p>
        </w:tc>
        <w:tc>
          <w:tcPr>
            <w:tcW w:w="2250" w:type="dxa"/>
          </w:tcPr>
          <w:p w:rsidR="003E082B" w:rsidRPr="00F24797" w:rsidRDefault="003E082B" w:rsidP="005E7522">
            <w:pPr>
              <w:rPr>
                <w:rFonts w:ascii="Courier New" w:hAnsi="Courier New" w:cs="Courier New"/>
              </w:rPr>
            </w:pPr>
            <w:r w:rsidRPr="00F24797">
              <w:rPr>
                <w:rFonts w:ascii="Courier New" w:hAnsi="Courier New" w:cs="Courier New"/>
              </w:rPr>
              <w:t xml:space="preserve"> Ventajas</w:t>
            </w:r>
          </w:p>
        </w:tc>
        <w:tc>
          <w:tcPr>
            <w:tcW w:w="2542" w:type="dxa"/>
          </w:tcPr>
          <w:p w:rsidR="003E082B" w:rsidRPr="00F24797" w:rsidRDefault="003E082B" w:rsidP="005E7522">
            <w:pPr>
              <w:rPr>
                <w:rFonts w:ascii="Courier New" w:hAnsi="Courier New" w:cs="Courier New"/>
              </w:rPr>
            </w:pPr>
            <w:r w:rsidRPr="00F24797">
              <w:rPr>
                <w:rFonts w:ascii="Courier New" w:hAnsi="Courier New" w:cs="Courier New"/>
              </w:rPr>
              <w:t>Desventajas</w:t>
            </w:r>
          </w:p>
        </w:tc>
      </w:tr>
      <w:tr w:rsidR="003E082B" w:rsidRPr="00F24797" w:rsidTr="005E7522">
        <w:trPr>
          <w:trHeight w:val="3855"/>
        </w:trPr>
        <w:tc>
          <w:tcPr>
            <w:tcW w:w="1980" w:type="dxa"/>
          </w:tcPr>
          <w:p w:rsidR="00753F85" w:rsidRPr="00F24797" w:rsidRDefault="00753F85" w:rsidP="005E7522">
            <w:pPr>
              <w:rPr>
                <w:rFonts w:ascii="Courier New" w:hAnsi="Courier New" w:cs="Courier New"/>
              </w:rPr>
            </w:pPr>
          </w:p>
          <w:p w:rsidR="00753F85" w:rsidRPr="00F24797" w:rsidRDefault="00753F85" w:rsidP="005E7522">
            <w:pPr>
              <w:rPr>
                <w:rFonts w:ascii="Courier New" w:hAnsi="Courier New" w:cs="Courier New"/>
              </w:rPr>
            </w:pPr>
          </w:p>
          <w:p w:rsidR="00753F85" w:rsidRPr="00F24797" w:rsidRDefault="00753F85" w:rsidP="005E7522">
            <w:pPr>
              <w:rPr>
                <w:rFonts w:ascii="Courier New" w:hAnsi="Courier New" w:cs="Courier New"/>
              </w:rPr>
            </w:pPr>
          </w:p>
          <w:p w:rsidR="003E082B" w:rsidRPr="00F24797" w:rsidRDefault="003E082B" w:rsidP="005E7522">
            <w:pPr>
              <w:rPr>
                <w:rFonts w:ascii="Courier New" w:hAnsi="Courier New" w:cs="Courier New"/>
              </w:rPr>
            </w:pPr>
            <w:r w:rsidRPr="00F24797">
              <w:rPr>
                <w:rFonts w:ascii="Courier New" w:hAnsi="Courier New" w:cs="Courier New"/>
              </w:rPr>
              <w:t>Excel</w:t>
            </w:r>
          </w:p>
        </w:tc>
        <w:tc>
          <w:tcPr>
            <w:tcW w:w="2295" w:type="dxa"/>
          </w:tcPr>
          <w:p w:rsidR="00753F85" w:rsidRPr="00F24797" w:rsidRDefault="00753F85" w:rsidP="005E7522">
            <w:pPr>
              <w:rPr>
                <w:rFonts w:ascii="Courier New" w:hAnsi="Courier New" w:cs="Courier New"/>
              </w:rPr>
            </w:pPr>
          </w:p>
          <w:p w:rsidR="00753F85" w:rsidRPr="00F24797" w:rsidRDefault="00753F85" w:rsidP="005E7522">
            <w:pPr>
              <w:rPr>
                <w:rFonts w:ascii="Courier New" w:hAnsi="Courier New" w:cs="Courier New"/>
              </w:rPr>
            </w:pPr>
          </w:p>
          <w:p w:rsidR="00753F85" w:rsidRPr="00F24797" w:rsidRDefault="00753F85" w:rsidP="005E7522">
            <w:pPr>
              <w:rPr>
                <w:rFonts w:ascii="Courier New" w:hAnsi="Courier New" w:cs="Courier New"/>
              </w:rPr>
            </w:pPr>
          </w:p>
          <w:p w:rsidR="003E082B" w:rsidRPr="00F24797" w:rsidRDefault="003E082B" w:rsidP="005E7522">
            <w:pPr>
              <w:rPr>
                <w:rFonts w:ascii="Courier New" w:hAnsi="Courier New" w:cs="Courier New"/>
              </w:rPr>
            </w:pPr>
            <w:r w:rsidRPr="00F24797">
              <w:rPr>
                <w:rFonts w:ascii="Courier New" w:hAnsi="Courier New" w:cs="Courier New"/>
              </w:rPr>
              <w:t>Propietario</w:t>
            </w:r>
          </w:p>
        </w:tc>
        <w:tc>
          <w:tcPr>
            <w:tcW w:w="2250" w:type="dxa"/>
          </w:tcPr>
          <w:p w:rsidR="003E082B" w:rsidRPr="00F24797" w:rsidRDefault="003E082B" w:rsidP="005E7522">
            <w:pPr>
              <w:rPr>
                <w:rFonts w:ascii="Courier New" w:hAnsi="Courier New" w:cs="Courier New"/>
              </w:rPr>
            </w:pPr>
            <w:r w:rsidRPr="00F24797">
              <w:rPr>
                <w:rFonts w:ascii="Courier New" w:hAnsi="Courier New" w:cs="Courier New"/>
              </w:rPr>
              <w:t>Operaciones aritméticas con fórmulas</w:t>
            </w:r>
            <w:r w:rsidR="005E7522" w:rsidRPr="00F24797">
              <w:rPr>
                <w:rFonts w:ascii="Courier New" w:hAnsi="Courier New" w:cs="Courier New"/>
              </w:rPr>
              <w:t>, tablas dinámicas, o</w:t>
            </w:r>
            <w:r w:rsidRPr="00F24797">
              <w:rPr>
                <w:rFonts w:ascii="Courier New" w:hAnsi="Courier New" w:cs="Courier New"/>
              </w:rPr>
              <w:t>rdenar datos fácilmente</w:t>
            </w:r>
            <w:r w:rsidR="005E7522" w:rsidRPr="00F24797">
              <w:rPr>
                <w:rFonts w:ascii="Courier New" w:hAnsi="Courier New" w:cs="Courier New"/>
              </w:rPr>
              <w:t>, s</w:t>
            </w:r>
            <w:r w:rsidRPr="00F24797">
              <w:rPr>
                <w:rFonts w:ascii="Courier New" w:hAnsi="Courier New" w:cs="Courier New"/>
              </w:rPr>
              <w:t>eparar tablas de texto en columnas</w:t>
            </w:r>
            <w:r w:rsidR="005E7522" w:rsidRPr="00F24797">
              <w:rPr>
                <w:rFonts w:ascii="Courier New" w:hAnsi="Courier New" w:cs="Courier New"/>
              </w:rPr>
              <w:t>, filtrar datos, c</w:t>
            </w:r>
            <w:r w:rsidRPr="00F24797">
              <w:rPr>
                <w:rFonts w:ascii="Courier New" w:hAnsi="Courier New" w:cs="Courier New"/>
              </w:rPr>
              <w:t>reación de listas</w:t>
            </w:r>
            <w:r w:rsidR="005E7522" w:rsidRPr="00F24797">
              <w:rPr>
                <w:rFonts w:ascii="Courier New" w:hAnsi="Courier New" w:cs="Courier New"/>
              </w:rPr>
              <w:t>.</w:t>
            </w:r>
          </w:p>
        </w:tc>
        <w:tc>
          <w:tcPr>
            <w:tcW w:w="2542" w:type="dxa"/>
          </w:tcPr>
          <w:p w:rsidR="003E082B" w:rsidRPr="00F24797" w:rsidRDefault="005E7522" w:rsidP="005E7522">
            <w:pPr>
              <w:rPr>
                <w:rFonts w:ascii="Courier New" w:hAnsi="Courier New" w:cs="Courier New"/>
              </w:rPr>
            </w:pPr>
            <w:r w:rsidRPr="00F24797">
              <w:rPr>
                <w:rFonts w:ascii="Courier New" w:hAnsi="Courier New" w:cs="Courier New"/>
              </w:rPr>
              <w:t xml:space="preserve">Hay que comprarlo, y no es tan barato, solo es compatible con Windows y con Mac, muy ineficiente, los archivos ocupan mucho espacio, aunque hagas </w:t>
            </w:r>
            <w:proofErr w:type="gramStart"/>
            <w:r w:rsidRPr="00F24797">
              <w:rPr>
                <w:rFonts w:ascii="Courier New" w:hAnsi="Courier New" w:cs="Courier New"/>
              </w:rPr>
              <w:t>cálculos sencillo</w:t>
            </w:r>
            <w:proofErr w:type="gramEnd"/>
            <w:r w:rsidRPr="00F24797">
              <w:rPr>
                <w:rFonts w:ascii="Courier New" w:hAnsi="Courier New" w:cs="Courier New"/>
              </w:rPr>
              <w:t>.</w:t>
            </w:r>
          </w:p>
        </w:tc>
      </w:tr>
      <w:tr w:rsidR="005E7522" w:rsidRPr="00F24797" w:rsidTr="005E7522">
        <w:trPr>
          <w:trHeight w:val="5460"/>
        </w:trPr>
        <w:tc>
          <w:tcPr>
            <w:tcW w:w="1980" w:type="dxa"/>
          </w:tcPr>
          <w:p w:rsidR="005E7522" w:rsidRPr="00F24797" w:rsidRDefault="005E7522" w:rsidP="005E7522">
            <w:pPr>
              <w:rPr>
                <w:rFonts w:ascii="Courier New" w:hAnsi="Courier New" w:cs="Courier New"/>
              </w:rPr>
            </w:pPr>
          </w:p>
          <w:p w:rsidR="005E7522" w:rsidRPr="00F24797" w:rsidRDefault="005E7522" w:rsidP="005E7522">
            <w:pPr>
              <w:rPr>
                <w:rFonts w:ascii="Courier New" w:hAnsi="Courier New" w:cs="Courier New"/>
              </w:rPr>
            </w:pPr>
          </w:p>
          <w:p w:rsidR="005E7522" w:rsidRPr="00F24797" w:rsidRDefault="005E7522" w:rsidP="005E7522">
            <w:pPr>
              <w:rPr>
                <w:rFonts w:ascii="Courier New" w:hAnsi="Courier New" w:cs="Courier New"/>
              </w:rPr>
            </w:pPr>
          </w:p>
          <w:p w:rsidR="005E7522" w:rsidRPr="00F24797" w:rsidRDefault="005E7522" w:rsidP="005E7522">
            <w:pPr>
              <w:rPr>
                <w:rFonts w:ascii="Courier New" w:hAnsi="Courier New" w:cs="Courier New"/>
              </w:rPr>
            </w:pPr>
          </w:p>
          <w:p w:rsidR="005E7522" w:rsidRPr="00F24797" w:rsidRDefault="005E7522" w:rsidP="005E7522">
            <w:pPr>
              <w:rPr>
                <w:rFonts w:ascii="Courier New" w:hAnsi="Courier New" w:cs="Courier New"/>
              </w:rPr>
            </w:pPr>
          </w:p>
          <w:p w:rsidR="005E7522" w:rsidRPr="00F24797" w:rsidRDefault="005E7522" w:rsidP="005E7522">
            <w:pPr>
              <w:rPr>
                <w:rFonts w:ascii="Courier New" w:hAnsi="Courier New" w:cs="Courier New"/>
              </w:rPr>
            </w:pPr>
            <w:r w:rsidRPr="00F24797">
              <w:rPr>
                <w:rFonts w:ascii="Courier New" w:hAnsi="Courier New" w:cs="Courier New"/>
              </w:rPr>
              <w:t>Gnumeric</w:t>
            </w:r>
          </w:p>
        </w:tc>
        <w:tc>
          <w:tcPr>
            <w:tcW w:w="2295" w:type="dxa"/>
          </w:tcPr>
          <w:p w:rsidR="005E7522" w:rsidRPr="00F24797" w:rsidRDefault="005E7522" w:rsidP="005E7522">
            <w:pPr>
              <w:rPr>
                <w:rFonts w:ascii="Courier New" w:hAnsi="Courier New" w:cs="Courier New"/>
              </w:rPr>
            </w:pPr>
          </w:p>
          <w:p w:rsidR="005E7522" w:rsidRPr="00F24797" w:rsidRDefault="005E7522" w:rsidP="005E7522">
            <w:pPr>
              <w:rPr>
                <w:rFonts w:ascii="Courier New" w:hAnsi="Courier New" w:cs="Courier New"/>
              </w:rPr>
            </w:pPr>
          </w:p>
          <w:p w:rsidR="005E7522" w:rsidRPr="00F24797" w:rsidRDefault="005E7522" w:rsidP="005E7522">
            <w:pPr>
              <w:rPr>
                <w:rFonts w:ascii="Courier New" w:hAnsi="Courier New" w:cs="Courier New"/>
              </w:rPr>
            </w:pPr>
          </w:p>
          <w:p w:rsidR="005E7522" w:rsidRPr="00F24797" w:rsidRDefault="005E7522" w:rsidP="005E7522">
            <w:pPr>
              <w:rPr>
                <w:rFonts w:ascii="Courier New" w:hAnsi="Courier New" w:cs="Courier New"/>
              </w:rPr>
            </w:pPr>
          </w:p>
          <w:p w:rsidR="005E7522" w:rsidRPr="00F24797" w:rsidRDefault="005E7522" w:rsidP="005E7522">
            <w:pPr>
              <w:rPr>
                <w:rFonts w:ascii="Courier New" w:hAnsi="Courier New" w:cs="Courier New"/>
              </w:rPr>
            </w:pPr>
          </w:p>
          <w:p w:rsidR="005E7522" w:rsidRPr="00F24797" w:rsidRDefault="005E7522" w:rsidP="005E7522">
            <w:pPr>
              <w:rPr>
                <w:rFonts w:ascii="Courier New" w:hAnsi="Courier New" w:cs="Courier New"/>
              </w:rPr>
            </w:pPr>
            <w:r w:rsidRPr="00F24797">
              <w:rPr>
                <w:rFonts w:ascii="Courier New" w:hAnsi="Courier New" w:cs="Courier New"/>
              </w:rPr>
              <w:t>Libre</w:t>
            </w:r>
          </w:p>
        </w:tc>
        <w:tc>
          <w:tcPr>
            <w:tcW w:w="2250" w:type="dxa"/>
          </w:tcPr>
          <w:p w:rsidR="005E7522" w:rsidRPr="00F24797" w:rsidRDefault="005E7522" w:rsidP="005E7522">
            <w:pPr>
              <w:rPr>
                <w:rFonts w:ascii="Courier New" w:hAnsi="Courier New" w:cs="Courier New"/>
              </w:rPr>
            </w:pPr>
            <w:r w:rsidRPr="00F24797">
              <w:rPr>
                <w:rFonts w:ascii="Courier New" w:hAnsi="Courier New" w:cs="Courier New"/>
              </w:rPr>
              <w:t>Es más liviana que Open Office (útil en ordenadores con pocos recursos)</w:t>
            </w:r>
          </w:p>
          <w:p w:rsidR="005E7522" w:rsidRPr="00F24797" w:rsidRDefault="005E7522" w:rsidP="005E7522">
            <w:pPr>
              <w:rPr>
                <w:rFonts w:ascii="Courier New" w:hAnsi="Courier New" w:cs="Courier New"/>
              </w:rPr>
            </w:pPr>
            <w:r w:rsidRPr="00F24797">
              <w:rPr>
                <w:rFonts w:ascii="Courier New" w:hAnsi="Courier New" w:cs="Courier New"/>
              </w:rPr>
              <w:t>Gran sencillez</w:t>
            </w:r>
          </w:p>
          <w:p w:rsidR="005E7522" w:rsidRPr="00F24797" w:rsidRDefault="005E7522" w:rsidP="005E7522">
            <w:pPr>
              <w:rPr>
                <w:rFonts w:ascii="Courier New" w:hAnsi="Courier New" w:cs="Courier New"/>
              </w:rPr>
            </w:pPr>
            <w:r w:rsidRPr="00F24797">
              <w:rPr>
                <w:rFonts w:ascii="Courier New" w:hAnsi="Courier New" w:cs="Courier New"/>
              </w:rPr>
              <w:t xml:space="preserve">El mítico GIMP se derivó de ella para ser incorporado en el escritorio </w:t>
            </w:r>
            <w:proofErr w:type="spellStart"/>
            <w:r w:rsidRPr="00F24797">
              <w:rPr>
                <w:rFonts w:ascii="Courier New" w:hAnsi="Courier New" w:cs="Courier New"/>
              </w:rPr>
              <w:t>Gnome</w:t>
            </w:r>
            <w:proofErr w:type="spellEnd"/>
          </w:p>
          <w:p w:rsidR="005E7522" w:rsidRPr="00F24797" w:rsidRDefault="005E7522" w:rsidP="005E7522">
            <w:pPr>
              <w:rPr>
                <w:rFonts w:ascii="Courier New" w:hAnsi="Courier New" w:cs="Courier New"/>
              </w:rPr>
            </w:pPr>
            <w:r w:rsidRPr="00F24797">
              <w:rPr>
                <w:rFonts w:ascii="Courier New" w:hAnsi="Courier New" w:cs="Courier New"/>
              </w:rPr>
              <w:t>No intentan clonar aplicaciones existentes</w:t>
            </w:r>
          </w:p>
        </w:tc>
        <w:tc>
          <w:tcPr>
            <w:tcW w:w="2542" w:type="dxa"/>
          </w:tcPr>
          <w:p w:rsidR="005E7522" w:rsidRPr="00F24797" w:rsidRDefault="005E7522" w:rsidP="005E7522">
            <w:pPr>
              <w:rPr>
                <w:rFonts w:ascii="Courier New" w:hAnsi="Courier New" w:cs="Courier New"/>
              </w:rPr>
            </w:pPr>
            <w:r w:rsidRPr="00F24797">
              <w:rPr>
                <w:rFonts w:ascii="Courier New" w:hAnsi="Courier New" w:cs="Courier New"/>
              </w:rPr>
              <w:t xml:space="preserve">Le falta la consistencia de </w:t>
            </w:r>
            <w:proofErr w:type="spellStart"/>
            <w:r w:rsidRPr="00F24797">
              <w:rPr>
                <w:rFonts w:ascii="Courier New" w:hAnsi="Courier New" w:cs="Courier New"/>
              </w:rPr>
              <w:t>OpenOffice</w:t>
            </w:r>
            <w:proofErr w:type="spellEnd"/>
            <w:r w:rsidRPr="00F24797">
              <w:rPr>
                <w:rFonts w:ascii="Courier New" w:hAnsi="Courier New" w:cs="Courier New"/>
              </w:rPr>
              <w:t xml:space="preserve"> (todos los componentes de </w:t>
            </w:r>
            <w:proofErr w:type="spellStart"/>
            <w:r w:rsidRPr="00F24797">
              <w:rPr>
                <w:rFonts w:ascii="Courier New" w:hAnsi="Courier New" w:cs="Courier New"/>
              </w:rPr>
              <w:t>OOo</w:t>
            </w:r>
            <w:proofErr w:type="spellEnd"/>
            <w:r w:rsidRPr="00F24797">
              <w:rPr>
                <w:rFonts w:ascii="Courier New" w:hAnsi="Courier New" w:cs="Courier New"/>
              </w:rPr>
              <w:t xml:space="preserve"> mantienen los mismos iconos y funciones, </w:t>
            </w:r>
            <w:r w:rsidR="00753F85" w:rsidRPr="00F24797">
              <w:rPr>
                <w:rFonts w:ascii="Courier New" w:hAnsi="Courier New" w:cs="Courier New"/>
              </w:rPr>
              <w:t>permiten</w:t>
            </w:r>
            <w:r w:rsidRPr="00F24797">
              <w:rPr>
                <w:rFonts w:ascii="Courier New" w:hAnsi="Courier New" w:cs="Courier New"/>
              </w:rPr>
              <w:t xml:space="preserve"> que los distintos componentes de </w:t>
            </w:r>
            <w:proofErr w:type="spellStart"/>
            <w:r w:rsidRPr="00F24797">
              <w:rPr>
                <w:rFonts w:ascii="Courier New" w:hAnsi="Courier New" w:cs="Courier New"/>
              </w:rPr>
              <w:t>Gnome</w:t>
            </w:r>
            <w:proofErr w:type="spellEnd"/>
            <w:r w:rsidRPr="00F24797">
              <w:rPr>
                <w:rFonts w:ascii="Courier New" w:hAnsi="Courier New" w:cs="Courier New"/>
              </w:rPr>
              <w:t>-Office se han ido separando)</w:t>
            </w:r>
          </w:p>
          <w:p w:rsidR="005E7522" w:rsidRPr="00F24797" w:rsidRDefault="005E7522" w:rsidP="005E7522">
            <w:pPr>
              <w:rPr>
                <w:rFonts w:ascii="Courier New" w:hAnsi="Courier New" w:cs="Courier New"/>
              </w:rPr>
            </w:pPr>
            <w:r w:rsidRPr="00F24797">
              <w:rPr>
                <w:rFonts w:ascii="Courier New" w:hAnsi="Courier New" w:cs="Courier New"/>
              </w:rPr>
              <w:t xml:space="preserve">Está perdiendo empuje por el éxito de </w:t>
            </w:r>
            <w:proofErr w:type="spellStart"/>
            <w:r w:rsidRPr="00F24797">
              <w:rPr>
                <w:rFonts w:ascii="Courier New" w:hAnsi="Courier New" w:cs="Courier New"/>
              </w:rPr>
              <w:t>OOo</w:t>
            </w:r>
            <w:proofErr w:type="spellEnd"/>
          </w:p>
          <w:p w:rsidR="005E7522" w:rsidRPr="00F24797" w:rsidRDefault="005E7522" w:rsidP="005E7522">
            <w:pPr>
              <w:rPr>
                <w:rFonts w:ascii="Courier New" w:hAnsi="Courier New" w:cs="Courier New"/>
              </w:rPr>
            </w:pPr>
          </w:p>
        </w:tc>
      </w:tr>
    </w:tbl>
    <w:p w:rsidR="003E082B" w:rsidRPr="00F24797" w:rsidRDefault="003E082B">
      <w:pPr>
        <w:rPr>
          <w:rFonts w:ascii="Courier New" w:hAnsi="Courier New" w:cs="Courier New"/>
        </w:rPr>
      </w:pPr>
    </w:p>
    <w:p w:rsidR="003E082B" w:rsidRPr="00F24797" w:rsidRDefault="003E082B">
      <w:pPr>
        <w:rPr>
          <w:rFonts w:ascii="Courier New" w:hAnsi="Courier New" w:cs="Courier New"/>
        </w:rPr>
      </w:pPr>
    </w:p>
    <w:p w:rsidR="003E082B" w:rsidRPr="00F24797" w:rsidRDefault="003E082B">
      <w:pPr>
        <w:rPr>
          <w:rFonts w:ascii="Courier New" w:hAnsi="Courier New" w:cs="Courier New"/>
        </w:rPr>
      </w:pPr>
    </w:p>
    <w:p w:rsidR="00F24797" w:rsidRDefault="00F24797">
      <w:pPr>
        <w:rPr>
          <w:rFonts w:ascii="Courier New" w:hAnsi="Courier New" w:cs="Courier New"/>
        </w:rPr>
      </w:pPr>
    </w:p>
    <w:p w:rsidR="00F24797" w:rsidRDefault="00F24797">
      <w:pPr>
        <w:rPr>
          <w:rFonts w:ascii="Courier New" w:hAnsi="Courier New" w:cs="Courier New"/>
        </w:rPr>
      </w:pPr>
    </w:p>
    <w:p w:rsidR="00BF1B1E" w:rsidRPr="00F24797" w:rsidRDefault="00BF1B1E">
      <w:pPr>
        <w:rPr>
          <w:rFonts w:ascii="Courier New" w:hAnsi="Courier New" w:cs="Courier New"/>
        </w:rPr>
      </w:pPr>
      <w:r w:rsidRPr="00F24797">
        <w:rPr>
          <w:rFonts w:ascii="Courier New" w:hAnsi="Courier New" w:cs="Courier New"/>
        </w:rPr>
        <w:t xml:space="preserve"> </w:t>
      </w:r>
    </w:p>
    <w:tbl>
      <w:tblPr>
        <w:tblW w:w="9167" w:type="dxa"/>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0"/>
        <w:gridCol w:w="2295"/>
        <w:gridCol w:w="2310"/>
        <w:gridCol w:w="2402"/>
      </w:tblGrid>
      <w:tr w:rsidR="00753F85" w:rsidRPr="00F24797" w:rsidTr="00753F85">
        <w:trPr>
          <w:trHeight w:val="782"/>
        </w:trPr>
        <w:tc>
          <w:tcPr>
            <w:tcW w:w="2160" w:type="dxa"/>
          </w:tcPr>
          <w:p w:rsidR="00753F85" w:rsidRPr="00F24797" w:rsidRDefault="00753F85" w:rsidP="00753F85">
            <w:pPr>
              <w:rPr>
                <w:rFonts w:ascii="Courier New" w:hAnsi="Courier New" w:cs="Courier New"/>
              </w:rPr>
            </w:pPr>
            <w:r w:rsidRPr="00F24797">
              <w:rPr>
                <w:rFonts w:ascii="Courier New" w:hAnsi="Courier New" w:cs="Courier New"/>
              </w:rPr>
              <w:lastRenderedPageBreak/>
              <w:t>Nombre del programa</w:t>
            </w:r>
          </w:p>
        </w:tc>
        <w:tc>
          <w:tcPr>
            <w:tcW w:w="2295" w:type="dxa"/>
          </w:tcPr>
          <w:p w:rsidR="00753F85" w:rsidRPr="00F24797" w:rsidRDefault="00753F85" w:rsidP="00753F85">
            <w:pPr>
              <w:rPr>
                <w:rFonts w:ascii="Courier New" w:hAnsi="Courier New" w:cs="Courier New"/>
              </w:rPr>
            </w:pPr>
            <w:r w:rsidRPr="00F24797">
              <w:rPr>
                <w:rFonts w:ascii="Courier New" w:hAnsi="Courier New" w:cs="Courier New"/>
              </w:rPr>
              <w:t xml:space="preserve">Libre o propietario </w:t>
            </w:r>
          </w:p>
        </w:tc>
        <w:tc>
          <w:tcPr>
            <w:tcW w:w="2310" w:type="dxa"/>
          </w:tcPr>
          <w:p w:rsidR="00753F85" w:rsidRPr="00F24797" w:rsidRDefault="00753F85" w:rsidP="00753F85">
            <w:pPr>
              <w:rPr>
                <w:rFonts w:ascii="Courier New" w:hAnsi="Courier New" w:cs="Courier New"/>
              </w:rPr>
            </w:pPr>
            <w:r w:rsidRPr="00F24797">
              <w:rPr>
                <w:rFonts w:ascii="Courier New" w:hAnsi="Courier New" w:cs="Courier New"/>
              </w:rPr>
              <w:t>Ventajas</w:t>
            </w:r>
          </w:p>
        </w:tc>
        <w:tc>
          <w:tcPr>
            <w:tcW w:w="2402" w:type="dxa"/>
          </w:tcPr>
          <w:p w:rsidR="00753F85" w:rsidRPr="00F24797" w:rsidRDefault="00753F85" w:rsidP="00753F85">
            <w:pPr>
              <w:rPr>
                <w:rFonts w:ascii="Courier New" w:hAnsi="Courier New" w:cs="Courier New"/>
              </w:rPr>
            </w:pPr>
            <w:r w:rsidRPr="00F24797">
              <w:rPr>
                <w:rFonts w:ascii="Courier New" w:hAnsi="Courier New" w:cs="Courier New"/>
              </w:rPr>
              <w:t>Desventajas</w:t>
            </w:r>
          </w:p>
        </w:tc>
      </w:tr>
      <w:tr w:rsidR="00753F85" w:rsidRPr="00F24797" w:rsidTr="00753F85">
        <w:trPr>
          <w:trHeight w:val="5100"/>
        </w:trPr>
        <w:tc>
          <w:tcPr>
            <w:tcW w:w="2160" w:type="dxa"/>
          </w:tcPr>
          <w:p w:rsidR="00753F85" w:rsidRPr="00F24797" w:rsidRDefault="00753F85" w:rsidP="00753F85">
            <w:pPr>
              <w:rPr>
                <w:rFonts w:ascii="Courier New" w:hAnsi="Courier New" w:cs="Courier New"/>
              </w:rPr>
            </w:pPr>
          </w:p>
          <w:p w:rsidR="00753F85" w:rsidRPr="00F24797" w:rsidRDefault="00753F85" w:rsidP="00753F85">
            <w:pPr>
              <w:rPr>
                <w:rFonts w:ascii="Courier New" w:hAnsi="Courier New" w:cs="Courier New"/>
              </w:rPr>
            </w:pPr>
          </w:p>
          <w:p w:rsidR="00753F85" w:rsidRPr="00F24797" w:rsidRDefault="00753F85" w:rsidP="00753F85">
            <w:pPr>
              <w:rPr>
                <w:rFonts w:ascii="Courier New" w:hAnsi="Courier New" w:cs="Courier New"/>
              </w:rPr>
            </w:pPr>
          </w:p>
          <w:p w:rsidR="00753F85" w:rsidRPr="00F24797" w:rsidRDefault="00753F85" w:rsidP="00753F85">
            <w:pPr>
              <w:rPr>
                <w:rFonts w:ascii="Courier New" w:hAnsi="Courier New" w:cs="Courier New"/>
              </w:rPr>
            </w:pPr>
          </w:p>
          <w:p w:rsidR="00753F85" w:rsidRPr="00F24797" w:rsidRDefault="00753F85" w:rsidP="00753F85">
            <w:pPr>
              <w:rPr>
                <w:rFonts w:ascii="Courier New" w:hAnsi="Courier New" w:cs="Courier New"/>
              </w:rPr>
            </w:pPr>
          </w:p>
          <w:p w:rsidR="00753F85" w:rsidRPr="00F24797" w:rsidRDefault="00753F85" w:rsidP="00753F85">
            <w:pPr>
              <w:rPr>
                <w:rFonts w:ascii="Courier New" w:hAnsi="Courier New" w:cs="Courier New"/>
              </w:rPr>
            </w:pPr>
            <w:r w:rsidRPr="00F24797">
              <w:rPr>
                <w:rFonts w:ascii="Courier New" w:hAnsi="Courier New" w:cs="Courier New"/>
              </w:rPr>
              <w:t xml:space="preserve">      Linux</w:t>
            </w:r>
          </w:p>
        </w:tc>
        <w:tc>
          <w:tcPr>
            <w:tcW w:w="2295" w:type="dxa"/>
          </w:tcPr>
          <w:p w:rsidR="00753F85" w:rsidRPr="00F24797" w:rsidRDefault="00753F85" w:rsidP="00753F85">
            <w:pPr>
              <w:rPr>
                <w:rFonts w:ascii="Courier New" w:hAnsi="Courier New" w:cs="Courier New"/>
              </w:rPr>
            </w:pPr>
          </w:p>
          <w:p w:rsidR="00753F85" w:rsidRPr="00F24797" w:rsidRDefault="00753F85" w:rsidP="00753F85">
            <w:pPr>
              <w:rPr>
                <w:rFonts w:ascii="Courier New" w:hAnsi="Courier New" w:cs="Courier New"/>
              </w:rPr>
            </w:pPr>
          </w:p>
          <w:p w:rsidR="00753F85" w:rsidRPr="00F24797" w:rsidRDefault="00753F85" w:rsidP="00753F85">
            <w:pPr>
              <w:rPr>
                <w:rFonts w:ascii="Courier New" w:hAnsi="Courier New" w:cs="Courier New"/>
              </w:rPr>
            </w:pPr>
          </w:p>
          <w:p w:rsidR="00753F85" w:rsidRPr="00F24797" w:rsidRDefault="00753F85" w:rsidP="00753F85">
            <w:pPr>
              <w:rPr>
                <w:rFonts w:ascii="Courier New" w:hAnsi="Courier New" w:cs="Courier New"/>
              </w:rPr>
            </w:pPr>
          </w:p>
          <w:p w:rsidR="00753F85" w:rsidRPr="00F24797" w:rsidRDefault="00753F85" w:rsidP="00753F85">
            <w:pPr>
              <w:rPr>
                <w:rFonts w:ascii="Courier New" w:hAnsi="Courier New" w:cs="Courier New"/>
              </w:rPr>
            </w:pPr>
          </w:p>
          <w:p w:rsidR="00753F85" w:rsidRPr="00F24797" w:rsidRDefault="00753F85" w:rsidP="00753F85">
            <w:pPr>
              <w:rPr>
                <w:rFonts w:ascii="Courier New" w:hAnsi="Courier New" w:cs="Courier New"/>
              </w:rPr>
            </w:pPr>
            <w:r w:rsidRPr="00F24797">
              <w:rPr>
                <w:rFonts w:ascii="Courier New" w:hAnsi="Courier New" w:cs="Courier New"/>
              </w:rPr>
              <w:t xml:space="preserve">       Libre</w:t>
            </w:r>
          </w:p>
        </w:tc>
        <w:tc>
          <w:tcPr>
            <w:tcW w:w="2310" w:type="dxa"/>
          </w:tcPr>
          <w:p w:rsidR="00753F85" w:rsidRPr="00F24797" w:rsidRDefault="00753F85" w:rsidP="00753F85">
            <w:pPr>
              <w:rPr>
                <w:rFonts w:ascii="Courier New" w:hAnsi="Courier New" w:cs="Courier New"/>
              </w:rPr>
            </w:pPr>
            <w:r w:rsidRPr="00F24797">
              <w:rPr>
                <w:rFonts w:ascii="Courier New" w:hAnsi="Courier New" w:cs="Courier New"/>
              </w:rPr>
              <w:t>El mejor costo del mercado, gratuito o un precio simbólico por el cd. Tienes una enorme cantidad de software libre para este sistema, mayor estabilidad por algo lo usan en servidores de alto rendimiento.</w:t>
            </w:r>
          </w:p>
          <w:p w:rsidR="00753F85" w:rsidRPr="00F24797" w:rsidRDefault="00753F85" w:rsidP="00753F85">
            <w:pPr>
              <w:rPr>
                <w:rFonts w:ascii="Courier New" w:hAnsi="Courier New" w:cs="Courier New"/>
              </w:rPr>
            </w:pPr>
          </w:p>
        </w:tc>
        <w:tc>
          <w:tcPr>
            <w:tcW w:w="2402" w:type="dxa"/>
          </w:tcPr>
          <w:p w:rsidR="00753F85" w:rsidRPr="00F24797" w:rsidRDefault="00753F85" w:rsidP="00753F85">
            <w:pPr>
              <w:rPr>
                <w:rFonts w:ascii="Courier New" w:hAnsi="Courier New" w:cs="Courier New"/>
              </w:rPr>
            </w:pPr>
            <w:r w:rsidRPr="00F24797">
              <w:rPr>
                <w:rFonts w:ascii="Courier New" w:hAnsi="Courier New" w:cs="Courier New"/>
              </w:rPr>
              <w:t>Para algunas cosas debes de saber usar Unix. La mayoría de los ISP no dan soporte para algo que no sea Windows (ignorantes). No Existe mucho software comercial. Muchos juegos no corren en Linux.</w:t>
            </w:r>
          </w:p>
        </w:tc>
      </w:tr>
      <w:tr w:rsidR="00753F85" w:rsidRPr="00F24797" w:rsidTr="00753F85">
        <w:trPr>
          <w:trHeight w:val="6420"/>
        </w:trPr>
        <w:tc>
          <w:tcPr>
            <w:tcW w:w="2160" w:type="dxa"/>
          </w:tcPr>
          <w:p w:rsidR="00350822" w:rsidRPr="00F24797" w:rsidRDefault="00350822" w:rsidP="00753F85">
            <w:pPr>
              <w:rPr>
                <w:rFonts w:ascii="Courier New" w:hAnsi="Courier New" w:cs="Courier New"/>
              </w:rPr>
            </w:pPr>
          </w:p>
          <w:p w:rsidR="00350822" w:rsidRPr="00F24797" w:rsidRDefault="00350822" w:rsidP="00753F85">
            <w:pPr>
              <w:rPr>
                <w:rFonts w:ascii="Courier New" w:hAnsi="Courier New" w:cs="Courier New"/>
              </w:rPr>
            </w:pPr>
          </w:p>
          <w:p w:rsidR="00350822" w:rsidRPr="00F24797" w:rsidRDefault="00350822" w:rsidP="00753F85">
            <w:pPr>
              <w:rPr>
                <w:rFonts w:ascii="Courier New" w:hAnsi="Courier New" w:cs="Courier New"/>
              </w:rPr>
            </w:pPr>
          </w:p>
          <w:p w:rsidR="00350822" w:rsidRPr="00F24797" w:rsidRDefault="00350822" w:rsidP="00753F85">
            <w:pPr>
              <w:rPr>
                <w:rFonts w:ascii="Courier New" w:hAnsi="Courier New" w:cs="Courier New"/>
              </w:rPr>
            </w:pPr>
          </w:p>
          <w:p w:rsidR="00350822" w:rsidRPr="00F24797" w:rsidRDefault="00350822" w:rsidP="00753F85">
            <w:pPr>
              <w:rPr>
                <w:rFonts w:ascii="Courier New" w:hAnsi="Courier New" w:cs="Courier New"/>
              </w:rPr>
            </w:pPr>
          </w:p>
          <w:p w:rsidR="00350822" w:rsidRPr="00F24797" w:rsidRDefault="00350822" w:rsidP="00753F85">
            <w:pPr>
              <w:rPr>
                <w:rFonts w:ascii="Courier New" w:hAnsi="Courier New" w:cs="Courier New"/>
              </w:rPr>
            </w:pPr>
          </w:p>
          <w:p w:rsidR="00753F85" w:rsidRPr="00F24797" w:rsidRDefault="00350822" w:rsidP="00753F85">
            <w:pPr>
              <w:rPr>
                <w:rFonts w:ascii="Courier New" w:hAnsi="Courier New" w:cs="Courier New"/>
              </w:rPr>
            </w:pPr>
            <w:r w:rsidRPr="00F24797">
              <w:rPr>
                <w:rFonts w:ascii="Courier New" w:hAnsi="Courier New" w:cs="Courier New"/>
              </w:rPr>
              <w:t xml:space="preserve"> </w:t>
            </w:r>
            <w:r w:rsidR="00753F85" w:rsidRPr="00F24797">
              <w:rPr>
                <w:rFonts w:ascii="Courier New" w:hAnsi="Courier New" w:cs="Courier New"/>
              </w:rPr>
              <w:t>Windows 7</w:t>
            </w:r>
          </w:p>
        </w:tc>
        <w:tc>
          <w:tcPr>
            <w:tcW w:w="2295" w:type="dxa"/>
          </w:tcPr>
          <w:p w:rsidR="00350822" w:rsidRPr="00F24797" w:rsidRDefault="00350822" w:rsidP="00753F85">
            <w:pPr>
              <w:rPr>
                <w:rFonts w:ascii="Courier New" w:hAnsi="Courier New" w:cs="Courier New"/>
              </w:rPr>
            </w:pPr>
          </w:p>
          <w:p w:rsidR="00350822" w:rsidRPr="00F24797" w:rsidRDefault="00350822" w:rsidP="00753F85">
            <w:pPr>
              <w:rPr>
                <w:rFonts w:ascii="Courier New" w:hAnsi="Courier New" w:cs="Courier New"/>
              </w:rPr>
            </w:pPr>
          </w:p>
          <w:p w:rsidR="00350822" w:rsidRPr="00F24797" w:rsidRDefault="00350822" w:rsidP="00753F85">
            <w:pPr>
              <w:rPr>
                <w:rFonts w:ascii="Courier New" w:hAnsi="Courier New" w:cs="Courier New"/>
              </w:rPr>
            </w:pPr>
          </w:p>
          <w:p w:rsidR="00350822" w:rsidRPr="00F24797" w:rsidRDefault="00350822" w:rsidP="00753F85">
            <w:pPr>
              <w:rPr>
                <w:rFonts w:ascii="Courier New" w:hAnsi="Courier New" w:cs="Courier New"/>
              </w:rPr>
            </w:pPr>
          </w:p>
          <w:p w:rsidR="00350822" w:rsidRPr="00F24797" w:rsidRDefault="00350822" w:rsidP="00753F85">
            <w:pPr>
              <w:rPr>
                <w:rFonts w:ascii="Courier New" w:hAnsi="Courier New" w:cs="Courier New"/>
              </w:rPr>
            </w:pPr>
          </w:p>
          <w:p w:rsidR="00350822" w:rsidRPr="00F24797" w:rsidRDefault="00350822" w:rsidP="00753F85">
            <w:pPr>
              <w:rPr>
                <w:rFonts w:ascii="Courier New" w:hAnsi="Courier New" w:cs="Courier New"/>
              </w:rPr>
            </w:pPr>
          </w:p>
          <w:p w:rsidR="00753F85" w:rsidRPr="00F24797" w:rsidRDefault="00350822" w:rsidP="00753F85">
            <w:pPr>
              <w:rPr>
                <w:rFonts w:ascii="Courier New" w:hAnsi="Courier New" w:cs="Courier New"/>
              </w:rPr>
            </w:pPr>
            <w:r w:rsidRPr="00F24797">
              <w:rPr>
                <w:rFonts w:ascii="Courier New" w:hAnsi="Courier New" w:cs="Courier New"/>
              </w:rPr>
              <w:t xml:space="preserve">  Propietario</w:t>
            </w:r>
          </w:p>
        </w:tc>
        <w:tc>
          <w:tcPr>
            <w:tcW w:w="2310" w:type="dxa"/>
          </w:tcPr>
          <w:p w:rsidR="00350822" w:rsidRPr="00F24797" w:rsidRDefault="00350822" w:rsidP="00350822">
            <w:pPr>
              <w:rPr>
                <w:rFonts w:ascii="Courier New" w:hAnsi="Courier New" w:cs="Courier New"/>
              </w:rPr>
            </w:pPr>
            <w:r w:rsidRPr="00F24797">
              <w:rPr>
                <w:rFonts w:ascii="Courier New" w:hAnsi="Courier New" w:cs="Courier New"/>
              </w:rPr>
              <w:t>El Windows 7 tiene una velocidad de arranque muy mejorada. Lo hace el doble más rápido que sus versiones anteriores.</w:t>
            </w:r>
          </w:p>
          <w:p w:rsidR="00753F85" w:rsidRPr="00F24797" w:rsidRDefault="00350822" w:rsidP="00350822">
            <w:pPr>
              <w:rPr>
                <w:rFonts w:ascii="Courier New" w:hAnsi="Courier New" w:cs="Courier New"/>
              </w:rPr>
            </w:pPr>
            <w:r w:rsidRPr="00F24797">
              <w:rPr>
                <w:rFonts w:ascii="Courier New" w:hAnsi="Courier New" w:cs="Courier New"/>
              </w:rPr>
              <w:t>Las ediciones de Home Basic, Ultimate, Home Premium y Professional podrán utilizarse en equipos con arquitectura de 32 bits y 64 bits.</w:t>
            </w:r>
          </w:p>
        </w:tc>
        <w:tc>
          <w:tcPr>
            <w:tcW w:w="2402" w:type="dxa"/>
          </w:tcPr>
          <w:p w:rsidR="00350822" w:rsidRPr="00F24797" w:rsidRDefault="00350822" w:rsidP="00350822">
            <w:pPr>
              <w:rPr>
                <w:rFonts w:ascii="Courier New" w:hAnsi="Courier New" w:cs="Courier New"/>
              </w:rPr>
            </w:pPr>
          </w:p>
          <w:p w:rsidR="00350822" w:rsidRPr="00F24797" w:rsidRDefault="00350822" w:rsidP="00350822">
            <w:pPr>
              <w:rPr>
                <w:rFonts w:ascii="Courier New" w:hAnsi="Courier New" w:cs="Courier New"/>
              </w:rPr>
            </w:pPr>
          </w:p>
          <w:p w:rsidR="00350822" w:rsidRPr="00F24797" w:rsidRDefault="00350822" w:rsidP="00350822">
            <w:pPr>
              <w:rPr>
                <w:rFonts w:ascii="Courier New" w:hAnsi="Courier New" w:cs="Courier New"/>
              </w:rPr>
            </w:pPr>
          </w:p>
          <w:p w:rsidR="00753F85" w:rsidRPr="00F24797" w:rsidRDefault="00350822" w:rsidP="00350822">
            <w:pPr>
              <w:rPr>
                <w:rFonts w:ascii="Courier New" w:hAnsi="Courier New" w:cs="Courier New"/>
              </w:rPr>
            </w:pPr>
            <w:r w:rsidRPr="00F24797">
              <w:rPr>
                <w:rFonts w:ascii="Courier New" w:hAnsi="Courier New" w:cs="Courier New"/>
              </w:rPr>
              <w:t xml:space="preserve">Su precio, dependiendo de la versión, es bastante elevado. </w:t>
            </w:r>
            <w:proofErr w:type="gramStart"/>
            <w:r w:rsidRPr="00F24797">
              <w:rPr>
                <w:rFonts w:ascii="Courier New" w:hAnsi="Courier New" w:cs="Courier New"/>
              </w:rPr>
              <w:t>Además</w:t>
            </w:r>
            <w:proofErr w:type="gramEnd"/>
            <w:r w:rsidRPr="00F24797">
              <w:rPr>
                <w:rFonts w:ascii="Courier New" w:hAnsi="Courier New" w:cs="Courier New"/>
              </w:rPr>
              <w:t xml:space="preserve"> si quieres actualizarlo, también te costará una suma importante. </w:t>
            </w:r>
          </w:p>
        </w:tc>
      </w:tr>
    </w:tbl>
    <w:p w:rsidR="00F24797" w:rsidRDefault="00F24797" w:rsidP="00EF7360"/>
    <w:p w:rsidR="00EF7360" w:rsidRDefault="00EF7360" w:rsidP="00EF7360">
      <w:r>
        <w:lastRenderedPageBreak/>
        <w:t>Actividad 1 primer parcial</w:t>
      </w:r>
    </w:p>
    <w:p w:rsidR="00EF7360" w:rsidRPr="00F24797" w:rsidRDefault="00EF7360" w:rsidP="00EF7360">
      <w:pPr>
        <w:rPr>
          <w:rFonts w:ascii="Courier New" w:hAnsi="Courier New" w:cs="Courier New"/>
        </w:rPr>
      </w:pPr>
      <w:r w:rsidRPr="00F24797">
        <w:rPr>
          <w:rFonts w:ascii="Courier New" w:hAnsi="Courier New" w:cs="Courier New"/>
        </w:rPr>
        <w:t>¿Qué es un gestor de correo?</w:t>
      </w:r>
    </w:p>
    <w:p w:rsidR="00EF7360" w:rsidRPr="00F24797" w:rsidRDefault="00EF7360" w:rsidP="00EF7360">
      <w:pPr>
        <w:rPr>
          <w:rFonts w:ascii="Courier New" w:hAnsi="Courier New" w:cs="Courier New"/>
        </w:rPr>
      </w:pPr>
      <w:r w:rsidRPr="00F24797">
        <w:rPr>
          <w:rFonts w:ascii="Courier New" w:hAnsi="Courier New" w:cs="Courier New"/>
        </w:rPr>
        <w:t xml:space="preserve">Es un programa que nos va a permitir gestionar o trabajar con diferentes cuentas del correo electrónico a la misma vez. Entonces gracias a esto podemos revisar, configurar, mandar y recibir emails sin necesidad de ingresar a cada una de las cuentas electrónicas. El gestor nos va a permitir ingresar a todas nuestras cuentas, ya que con esto en el ordenador nos va a permitir sincronizar todas las cuentas y así poder tener control de las mismas. Esto permite que no tengamos necesidad de colocar la contraseña de cada cuenta. </w:t>
      </w:r>
    </w:p>
    <w:p w:rsidR="00EF7360" w:rsidRPr="00F24797" w:rsidRDefault="00EF7360" w:rsidP="00EF7360">
      <w:pPr>
        <w:rPr>
          <w:rFonts w:ascii="Courier New" w:hAnsi="Courier New" w:cs="Courier New"/>
        </w:rPr>
      </w:pPr>
    </w:p>
    <w:p w:rsidR="00EF7360" w:rsidRPr="00F24797" w:rsidRDefault="00EF7360" w:rsidP="00EF7360">
      <w:pPr>
        <w:rPr>
          <w:rFonts w:ascii="Courier New" w:hAnsi="Courier New" w:cs="Courier New"/>
        </w:rPr>
      </w:pPr>
      <w:r w:rsidRPr="00F24797">
        <w:rPr>
          <w:rFonts w:ascii="Courier New" w:hAnsi="Courier New" w:cs="Courier New"/>
        </w:rPr>
        <w:t>Ventajas y desventajas:</w:t>
      </w:r>
    </w:p>
    <w:p w:rsidR="00EF7360" w:rsidRPr="00F24797" w:rsidRDefault="00EF7360" w:rsidP="00EF7360">
      <w:pPr>
        <w:rPr>
          <w:rFonts w:ascii="Courier New" w:hAnsi="Courier New" w:cs="Courier New"/>
          <w:sz w:val="32"/>
        </w:rPr>
      </w:pPr>
      <w:r w:rsidRPr="00F24797">
        <w:rPr>
          <w:rFonts w:ascii="Courier New" w:hAnsi="Courier New" w:cs="Courier New"/>
          <w:sz w:val="32"/>
        </w:rPr>
        <w:t>1-GMAIL</w:t>
      </w:r>
    </w:p>
    <w:p w:rsidR="00EF7360" w:rsidRPr="00F24797" w:rsidRDefault="00EF7360" w:rsidP="00EF7360">
      <w:pPr>
        <w:rPr>
          <w:rFonts w:ascii="Courier New" w:hAnsi="Courier New" w:cs="Courier New"/>
        </w:rPr>
      </w:pPr>
      <w:r w:rsidRPr="00F24797">
        <w:rPr>
          <w:rFonts w:ascii="Courier New" w:hAnsi="Courier New" w:cs="Courier New"/>
        </w:rPr>
        <w:t>Ventajas: Gran capacidad de almacenamiento que aumenta progresivamente, ahora tenemos 15 GB de almacenamiento para ser compartidos entre los mensajes y archivos de Gmail, y charlar archivos del historial de Google Drive. Tu cuenta de Gmail puede permanecer inactiva durante un largo tiempo sin ser cancelada. La configuración proporciona un control efectivo spam y los filtros de publicidad no deseada. El sistema mejorado organiza automáticamente nuestro correo deseado en normal, social y promociones, para que no tengamos estos correos mezclados.</w:t>
      </w:r>
    </w:p>
    <w:p w:rsidR="00EF7360" w:rsidRPr="00F24797" w:rsidRDefault="00EF7360" w:rsidP="00EF7360">
      <w:pPr>
        <w:rPr>
          <w:rFonts w:ascii="Courier New" w:hAnsi="Courier New" w:cs="Courier New"/>
        </w:rPr>
      </w:pPr>
      <w:r w:rsidRPr="00F24797">
        <w:rPr>
          <w:rFonts w:ascii="Courier New" w:hAnsi="Courier New" w:cs="Courier New"/>
        </w:rPr>
        <w:t>Desventajas: Gmail sólo ofrece una capacidad máxima de 25 MB para archivos adjuntos. En navegadores antiguos la versión normal de Gmail no se carga y tendríamos que cargar la versión HTML, que normalmente tarda mucho en cargar. Gmail puede ser un poco inestable si nuestra conexión a internet no es muy rápida. Presenta algunos errores como al intentar acceder a la bandeja de entrada o a otras aplicaciones de Google.</w:t>
      </w:r>
    </w:p>
    <w:p w:rsidR="00EF7360" w:rsidRPr="00F24797" w:rsidRDefault="00EF7360" w:rsidP="00EF7360">
      <w:pPr>
        <w:rPr>
          <w:rFonts w:ascii="Courier New" w:hAnsi="Courier New" w:cs="Courier New"/>
          <w:sz w:val="32"/>
        </w:rPr>
      </w:pPr>
      <w:r w:rsidRPr="00F24797">
        <w:rPr>
          <w:rFonts w:ascii="Courier New" w:hAnsi="Courier New" w:cs="Courier New"/>
          <w:sz w:val="32"/>
        </w:rPr>
        <w:t>2- OUTLOOK</w:t>
      </w:r>
    </w:p>
    <w:p w:rsidR="00EF7360" w:rsidRPr="00F24797" w:rsidRDefault="00EF7360" w:rsidP="00EF7360">
      <w:pPr>
        <w:rPr>
          <w:rFonts w:ascii="Courier New" w:hAnsi="Courier New" w:cs="Courier New"/>
        </w:rPr>
      </w:pPr>
      <w:r w:rsidRPr="00F24797">
        <w:rPr>
          <w:rFonts w:ascii="Courier New" w:hAnsi="Courier New" w:cs="Courier New"/>
        </w:rPr>
        <w:t xml:space="preserve">Ventajas: •Una interfaz muy minimalista, con un toque moderno y bien organizada, mejor presentada incluso que la de Gmail. Es muy sencillo recuperar mensajes eliminados, incluso sí ya hemos vaciado la papelera de reciclaje. Sólo tenemos que pinchar sobre “¿Perdiste un mensaje? Cuando recuperes los mensajes eliminados, te devolveremos tantos como podamos”. Outlook.com nos ofrece espacio de almacenamiento “ilimitado”, que se va extendiendo según las necesidades del usuario. Si necesitamos enviar un archivo adjunto al correo electrónico que sea mayor de 25MB, lo podemos hacer directamente desde el servicio de almacenamiento de </w:t>
      </w:r>
      <w:r w:rsidRPr="00F24797">
        <w:rPr>
          <w:rFonts w:ascii="Courier New" w:hAnsi="Courier New" w:cs="Courier New"/>
        </w:rPr>
        <w:lastRenderedPageBreak/>
        <w:t xml:space="preserve">Microsoft </w:t>
      </w:r>
      <w:proofErr w:type="spellStart"/>
      <w:r w:rsidRPr="00F24797">
        <w:rPr>
          <w:rFonts w:ascii="Courier New" w:hAnsi="Courier New" w:cs="Courier New"/>
        </w:rPr>
        <w:t>SkyDrive</w:t>
      </w:r>
      <w:proofErr w:type="spellEnd"/>
      <w:r w:rsidRPr="00F24797">
        <w:rPr>
          <w:rFonts w:ascii="Courier New" w:hAnsi="Courier New" w:cs="Courier New"/>
        </w:rPr>
        <w:t xml:space="preserve">, y con Gmail tendríamos que subirlo a Google Drive o a Dropbox primero y luego compartir el enlace. </w:t>
      </w:r>
    </w:p>
    <w:p w:rsidR="00EF7360" w:rsidRPr="00F24797" w:rsidRDefault="00EF7360" w:rsidP="00EF7360">
      <w:pPr>
        <w:rPr>
          <w:rFonts w:ascii="Courier New" w:hAnsi="Courier New" w:cs="Courier New"/>
        </w:rPr>
      </w:pPr>
      <w:r w:rsidRPr="00F24797">
        <w:rPr>
          <w:rFonts w:ascii="Courier New" w:hAnsi="Courier New" w:cs="Courier New"/>
        </w:rPr>
        <w:t xml:space="preserve">Desventajas: </w:t>
      </w:r>
    </w:p>
    <w:p w:rsidR="00EF7360" w:rsidRPr="00F24797" w:rsidRDefault="00EF7360" w:rsidP="00EF7360">
      <w:pPr>
        <w:rPr>
          <w:rFonts w:ascii="Courier New" w:hAnsi="Courier New" w:cs="Courier New"/>
        </w:rPr>
      </w:pPr>
    </w:p>
    <w:p w:rsidR="00EF7360" w:rsidRPr="00F24797" w:rsidRDefault="00EF7360" w:rsidP="00EF7360">
      <w:pPr>
        <w:rPr>
          <w:rFonts w:ascii="Courier New" w:hAnsi="Courier New" w:cs="Courier New"/>
        </w:rPr>
      </w:pPr>
      <w:r w:rsidRPr="00F24797">
        <w:rPr>
          <w:rFonts w:ascii="Courier New" w:hAnsi="Courier New" w:cs="Courier New"/>
        </w:rPr>
        <w:t>El chat de Gmail todavía sigue siendo una herramienta más depurada que la de Outlook.com: se puede abrir el chat en una ventana independiente, webcam integrada, permite tomar fotos instantáneas, incluir emoticonos e imágenes descriptivas, y las famosas conversaciones en grupo. Gmail nos ofrece un teclado integrado por si en algún momento tenemos problemas con el</w:t>
      </w:r>
      <w:r w:rsidRPr="00F24797">
        <w:rPr>
          <w:rFonts w:ascii="Courier New" w:hAnsi="Courier New" w:cs="Courier New"/>
        </w:rPr>
        <w:t xml:space="preserve"> </w:t>
      </w:r>
      <w:r w:rsidRPr="00F24797">
        <w:rPr>
          <w:rFonts w:ascii="Courier New" w:hAnsi="Courier New" w:cs="Courier New"/>
        </w:rPr>
        <w:t>teclado físico. Gmail nos permite guardar un historial de las búsquedas realizadas. En Outlook.com no podemos elegir temas, sólo cambiar los colores de la interfaz. Gmail sí nos permite elegir temas y personalizarlos, y tiene bastantes sobre los que decidirse.</w:t>
      </w:r>
    </w:p>
    <w:p w:rsidR="00EF7360" w:rsidRPr="00F24797" w:rsidRDefault="00EF7360" w:rsidP="00EF7360">
      <w:pPr>
        <w:rPr>
          <w:rFonts w:ascii="Courier New" w:hAnsi="Courier New" w:cs="Courier New"/>
          <w:sz w:val="32"/>
        </w:rPr>
      </w:pPr>
      <w:r w:rsidRPr="00F24797">
        <w:rPr>
          <w:rFonts w:ascii="Courier New" w:hAnsi="Courier New" w:cs="Courier New"/>
          <w:sz w:val="32"/>
        </w:rPr>
        <w:t>THUNDERBIRD</w:t>
      </w:r>
    </w:p>
    <w:p w:rsidR="00EF7360" w:rsidRPr="00F24797" w:rsidRDefault="00EF7360" w:rsidP="00EF7360">
      <w:pPr>
        <w:rPr>
          <w:rFonts w:ascii="Courier New" w:hAnsi="Courier New" w:cs="Courier New"/>
        </w:rPr>
      </w:pPr>
      <w:r w:rsidRPr="00F24797">
        <w:rPr>
          <w:rFonts w:ascii="Courier New" w:hAnsi="Courier New" w:cs="Courier New"/>
        </w:rPr>
        <w:t>Ventajas: Es la alternativa más utilizada y conocida como gestor de correo. Funciona realmente bien y es gratuito.</w:t>
      </w:r>
    </w:p>
    <w:p w:rsidR="00EF7360" w:rsidRPr="00F24797" w:rsidRDefault="00EF7360" w:rsidP="00EF7360">
      <w:pPr>
        <w:rPr>
          <w:rFonts w:ascii="Courier New" w:hAnsi="Courier New" w:cs="Courier New"/>
        </w:rPr>
      </w:pPr>
      <w:r w:rsidRPr="00F24797">
        <w:rPr>
          <w:rFonts w:ascii="Courier New" w:hAnsi="Courier New" w:cs="Courier New"/>
        </w:rPr>
        <w:t xml:space="preserve">Es multiplataforma, razón por la que se utiliza mucho como paso previo en algunas organizaciones a una migración de sistema. </w:t>
      </w:r>
    </w:p>
    <w:p w:rsidR="00EF7360" w:rsidRPr="00F24797" w:rsidRDefault="00EF7360" w:rsidP="00EF7360">
      <w:pPr>
        <w:rPr>
          <w:rFonts w:ascii="Courier New" w:hAnsi="Courier New" w:cs="Courier New"/>
        </w:rPr>
      </w:pPr>
      <w:r w:rsidRPr="00F24797">
        <w:rPr>
          <w:rFonts w:ascii="Courier New" w:hAnsi="Courier New" w:cs="Courier New"/>
        </w:rPr>
        <w:t xml:space="preserve">Es muy sencillo migrar las cuentas desde Outlook a </w:t>
      </w:r>
      <w:proofErr w:type="spellStart"/>
      <w:r w:rsidRPr="00F24797">
        <w:rPr>
          <w:rFonts w:ascii="Courier New" w:hAnsi="Courier New" w:cs="Courier New"/>
        </w:rPr>
        <w:t>Thunderbird</w:t>
      </w:r>
      <w:proofErr w:type="spellEnd"/>
      <w:r w:rsidRPr="00F24797">
        <w:rPr>
          <w:rFonts w:ascii="Courier New" w:hAnsi="Courier New" w:cs="Courier New"/>
        </w:rPr>
        <w:t>. El funcionamiento de es bastante similar a Outlook.</w:t>
      </w:r>
    </w:p>
    <w:p w:rsidR="00EF7360" w:rsidRPr="00F24797" w:rsidRDefault="00EF7360" w:rsidP="00EF7360">
      <w:pPr>
        <w:rPr>
          <w:rFonts w:ascii="Courier New" w:hAnsi="Courier New" w:cs="Courier New"/>
        </w:rPr>
      </w:pPr>
      <w:r w:rsidRPr="00F24797">
        <w:rPr>
          <w:rFonts w:ascii="Courier New" w:hAnsi="Courier New" w:cs="Courier New"/>
        </w:rPr>
        <w:t xml:space="preserve">Desventajas: No dispone de calendario ni gestor de tareas o notas, pero podemos integrarlo como complementos, como </w:t>
      </w:r>
      <w:proofErr w:type="spellStart"/>
      <w:r w:rsidRPr="00F24797">
        <w:rPr>
          <w:rFonts w:ascii="Courier New" w:hAnsi="Courier New" w:cs="Courier New"/>
        </w:rPr>
        <w:t>Lighting</w:t>
      </w:r>
      <w:proofErr w:type="spellEnd"/>
      <w:r w:rsidRPr="00F24797">
        <w:rPr>
          <w:rFonts w:ascii="Courier New" w:hAnsi="Courier New" w:cs="Courier New"/>
        </w:rPr>
        <w:t xml:space="preserve"> que podemos incluir.</w:t>
      </w:r>
    </w:p>
    <w:p w:rsidR="00EF7360" w:rsidRPr="00F24797" w:rsidRDefault="00EF7360" w:rsidP="00EF7360">
      <w:pPr>
        <w:rPr>
          <w:rFonts w:ascii="Courier New" w:hAnsi="Courier New" w:cs="Courier New"/>
          <w:sz w:val="32"/>
        </w:rPr>
      </w:pPr>
      <w:r w:rsidRPr="00F24797">
        <w:rPr>
          <w:rFonts w:ascii="Courier New" w:hAnsi="Courier New" w:cs="Courier New"/>
          <w:sz w:val="32"/>
        </w:rPr>
        <w:t>SPARROW</w:t>
      </w:r>
    </w:p>
    <w:p w:rsidR="00EF7360" w:rsidRPr="00F24797" w:rsidRDefault="00EF7360" w:rsidP="00EF7360">
      <w:pPr>
        <w:rPr>
          <w:rFonts w:ascii="Courier New" w:hAnsi="Courier New" w:cs="Courier New"/>
        </w:rPr>
      </w:pPr>
      <w:r w:rsidRPr="00F24797">
        <w:rPr>
          <w:rFonts w:ascii="Courier New" w:hAnsi="Courier New" w:cs="Courier New"/>
        </w:rPr>
        <w:t>Ventajas: Es una de las alternativas para Mac que buscan mejorar la productividad en la gestión.</w:t>
      </w:r>
    </w:p>
    <w:p w:rsidR="00EF7360" w:rsidRPr="00F24797" w:rsidRDefault="00EF7360" w:rsidP="00EF7360">
      <w:pPr>
        <w:rPr>
          <w:rFonts w:ascii="Courier New" w:hAnsi="Courier New" w:cs="Courier New"/>
        </w:rPr>
      </w:pPr>
      <w:proofErr w:type="spellStart"/>
      <w:r w:rsidRPr="00F24797">
        <w:rPr>
          <w:rFonts w:ascii="Courier New" w:hAnsi="Courier New" w:cs="Courier New"/>
        </w:rPr>
        <w:t>Sparrow</w:t>
      </w:r>
      <w:proofErr w:type="spellEnd"/>
      <w:r w:rsidRPr="00F24797">
        <w:rPr>
          <w:rFonts w:ascii="Courier New" w:hAnsi="Courier New" w:cs="Courier New"/>
        </w:rPr>
        <w:t xml:space="preserve"> es más una aplicación orientada a autónomos que utilizan cuentas de Gmail, para los que funciona muy bien, que para grandes organizaciones. También se integra con servicios como Dropbox.</w:t>
      </w:r>
    </w:p>
    <w:p w:rsidR="00753F85" w:rsidRPr="00F24797" w:rsidRDefault="00EF7360" w:rsidP="00EF7360">
      <w:pPr>
        <w:rPr>
          <w:rFonts w:ascii="Courier New" w:hAnsi="Courier New" w:cs="Courier New"/>
        </w:rPr>
      </w:pPr>
      <w:r w:rsidRPr="00F24797">
        <w:rPr>
          <w:rFonts w:ascii="Courier New" w:hAnsi="Courier New" w:cs="Courier New"/>
        </w:rPr>
        <w:t>Desventajas: Su punto débil es que quizás tiene una curva de aprendizaje un poco mayor de otros gestores alternativos. En todo caso, tomemos la decisión que tomemos es muy delicada. Las aplicaciones de escritorio de correo afectan de forma fundamental a nuestra productividad.</w:t>
      </w:r>
    </w:p>
    <w:p w:rsidR="00EF7360" w:rsidRPr="00F24797" w:rsidRDefault="00EF7360" w:rsidP="00EF7360">
      <w:pPr>
        <w:rPr>
          <w:rFonts w:ascii="Courier New" w:hAnsi="Courier New" w:cs="Courier New"/>
        </w:rPr>
      </w:pPr>
    </w:p>
    <w:p w:rsidR="00EF7360" w:rsidRDefault="00EF7360" w:rsidP="00EF7360"/>
    <w:p w:rsidR="00EF7360" w:rsidRDefault="00EF7360" w:rsidP="00EF7360">
      <w:r w:rsidRPr="00EF7360">
        <w:rPr>
          <w:rFonts w:ascii="Calibri" w:eastAsia="Calibri" w:hAnsi="Calibri" w:cs="Times New Roman"/>
          <w:noProof/>
          <w:color w:val="0000FF"/>
          <w:lang w:eastAsia="es-MX"/>
        </w:rPr>
        <w:lastRenderedPageBreak/>
        <w:drawing>
          <wp:anchor distT="0" distB="0" distL="114300" distR="114300" simplePos="0" relativeHeight="251661312" behindDoc="0" locked="0" layoutInCell="1" allowOverlap="1" wp14:anchorId="7DC30831" wp14:editId="3E1E3C7C">
            <wp:simplePos x="0" y="0"/>
            <wp:positionH relativeFrom="margin">
              <wp:posOffset>-114300</wp:posOffset>
            </wp:positionH>
            <wp:positionV relativeFrom="margin">
              <wp:posOffset>381635</wp:posOffset>
            </wp:positionV>
            <wp:extent cx="5991225" cy="5514975"/>
            <wp:effectExtent l="0" t="0" r="9525" b="9525"/>
            <wp:wrapSquare wrapText="bothSides"/>
            <wp:docPr id="5" name="irc_mi" descr="http://static.cnnexpansion.com/media/2012/07/31/outlook.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tatic.cnnexpansion.com/media/2012/07/31/outlook.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91225" cy="5514975"/>
                    </a:xfrm>
                    <a:prstGeom prst="rect">
                      <a:avLst/>
                    </a:prstGeom>
                    <a:noFill/>
                    <a:ln>
                      <a:noFill/>
                    </a:ln>
                  </pic:spPr>
                </pic:pic>
              </a:graphicData>
            </a:graphic>
            <wp14:sizeRelH relativeFrom="margin">
              <wp14:pctWidth>0</wp14:pctWidth>
            </wp14:sizeRelH>
            <wp14:sizeRelV relativeFrom="margin">
              <wp14:pctHeight>0</wp14:pctHeight>
            </wp14:sizeRelV>
          </wp:anchor>
        </w:drawing>
      </w:r>
      <w:r>
        <w:t>Actividad 2 de 1 parcial</w:t>
      </w:r>
    </w:p>
    <w:p w:rsidR="00EF7360" w:rsidRDefault="00EF7360" w:rsidP="00EF7360"/>
    <w:p w:rsidR="00EF7360" w:rsidRPr="00F24797" w:rsidRDefault="00EF7360" w:rsidP="00EF7360">
      <w:pPr>
        <w:rPr>
          <w:rFonts w:ascii="Courier New" w:hAnsi="Courier New" w:cs="Courier New"/>
        </w:rPr>
      </w:pPr>
      <w:r w:rsidRPr="00F24797">
        <w:rPr>
          <w:rFonts w:ascii="Courier New" w:hAnsi="Courier New" w:cs="Courier New"/>
        </w:rPr>
        <w:t>Pasos para crear un correo electrónico:</w:t>
      </w:r>
    </w:p>
    <w:p w:rsidR="00EF7360" w:rsidRPr="00F24797" w:rsidRDefault="00EF7360" w:rsidP="00EF7360">
      <w:pPr>
        <w:rPr>
          <w:rFonts w:ascii="Courier New" w:hAnsi="Courier New" w:cs="Courier New"/>
        </w:rPr>
      </w:pPr>
    </w:p>
    <w:p w:rsidR="00EF7360" w:rsidRPr="00F24797" w:rsidRDefault="00EF7360" w:rsidP="00EF7360">
      <w:pPr>
        <w:rPr>
          <w:rFonts w:ascii="Courier New" w:hAnsi="Courier New" w:cs="Courier New"/>
        </w:rPr>
      </w:pPr>
      <w:r w:rsidRPr="00F24797">
        <w:rPr>
          <w:rFonts w:ascii="Courier New" w:hAnsi="Courier New" w:cs="Courier New"/>
        </w:rPr>
        <w:t>1. Abrir la páginawww.hotmail.com</w:t>
      </w:r>
    </w:p>
    <w:p w:rsidR="00EF7360" w:rsidRPr="00F24797" w:rsidRDefault="00EF7360" w:rsidP="00EF7360">
      <w:pPr>
        <w:rPr>
          <w:rFonts w:ascii="Courier New" w:hAnsi="Courier New" w:cs="Courier New"/>
        </w:rPr>
      </w:pPr>
      <w:r w:rsidRPr="00F24797">
        <w:rPr>
          <w:rFonts w:ascii="Courier New" w:hAnsi="Courier New" w:cs="Courier New"/>
        </w:rPr>
        <w:t>2. Dar clic en el botón obtener registrarse.</w:t>
      </w:r>
    </w:p>
    <w:p w:rsidR="00EF7360" w:rsidRPr="00F24797" w:rsidRDefault="00EF7360" w:rsidP="00EF7360">
      <w:pPr>
        <w:rPr>
          <w:rFonts w:ascii="Courier New" w:hAnsi="Courier New" w:cs="Courier New"/>
        </w:rPr>
      </w:pPr>
      <w:r w:rsidRPr="00F24797">
        <w:rPr>
          <w:rFonts w:ascii="Courier New" w:hAnsi="Courier New" w:cs="Courier New"/>
        </w:rPr>
        <w:t>3. Llenar los datos correspondientes con lo que se te pide en la página.</w:t>
      </w:r>
    </w:p>
    <w:p w:rsidR="00EF7360" w:rsidRPr="00F24797" w:rsidRDefault="00EF7360" w:rsidP="00EF7360">
      <w:pPr>
        <w:rPr>
          <w:rFonts w:ascii="Courier New" w:hAnsi="Courier New" w:cs="Courier New"/>
        </w:rPr>
      </w:pPr>
      <w:r w:rsidRPr="00F24797">
        <w:rPr>
          <w:rFonts w:ascii="Courier New" w:hAnsi="Courier New" w:cs="Courier New"/>
        </w:rPr>
        <w:t>4. Después te pide como quieres que séllame tu correo y te aparece si ya está ese nombre o no si ya está ese nombre y si ya está debes poner otro nombre.</w:t>
      </w:r>
    </w:p>
    <w:p w:rsidR="00EF7360" w:rsidRPr="00F24797" w:rsidRDefault="00EF7360" w:rsidP="00EF7360">
      <w:pPr>
        <w:rPr>
          <w:rFonts w:ascii="Courier New" w:hAnsi="Courier New" w:cs="Courier New"/>
        </w:rPr>
      </w:pPr>
      <w:r w:rsidRPr="00F24797">
        <w:rPr>
          <w:rFonts w:ascii="Courier New" w:hAnsi="Courier New" w:cs="Courier New"/>
        </w:rPr>
        <w:lastRenderedPageBreak/>
        <w:t>5.</w:t>
      </w:r>
      <w:r w:rsidRPr="00F24797">
        <w:rPr>
          <w:rFonts w:ascii="Courier New" w:hAnsi="Courier New" w:cs="Courier New"/>
        </w:rPr>
        <w:t xml:space="preserve"> </w:t>
      </w:r>
      <w:r w:rsidRPr="00F24797">
        <w:rPr>
          <w:rFonts w:ascii="Courier New" w:hAnsi="Courier New" w:cs="Courier New"/>
        </w:rPr>
        <w:t>y te aparecen más preguntas todas las debes correctamente.</w:t>
      </w:r>
    </w:p>
    <w:p w:rsidR="00EF7360" w:rsidRPr="00F24797" w:rsidRDefault="00EF7360" w:rsidP="00EF7360">
      <w:pPr>
        <w:rPr>
          <w:rFonts w:ascii="Courier New" w:hAnsi="Courier New" w:cs="Courier New"/>
        </w:rPr>
      </w:pPr>
      <w:r w:rsidRPr="00F24797">
        <w:rPr>
          <w:rFonts w:ascii="Courier New" w:hAnsi="Courier New" w:cs="Courier New"/>
        </w:rPr>
        <w:t>6. dar clic aceptar condiciones.</w:t>
      </w:r>
    </w:p>
    <w:p w:rsidR="00EF7360" w:rsidRPr="00F24797" w:rsidRDefault="00EF7360" w:rsidP="00EF7360">
      <w:pPr>
        <w:rPr>
          <w:rFonts w:ascii="Courier New" w:hAnsi="Courier New" w:cs="Courier New"/>
        </w:rPr>
      </w:pPr>
      <w:r w:rsidRPr="00F24797">
        <w:rPr>
          <w:rFonts w:ascii="Courier New" w:hAnsi="Courier New" w:cs="Courier New"/>
        </w:rPr>
        <w:t xml:space="preserve">7. abrir la página Windows </w:t>
      </w:r>
      <w:proofErr w:type="spellStart"/>
      <w:r w:rsidRPr="00F24797">
        <w:rPr>
          <w:rFonts w:ascii="Courier New" w:hAnsi="Courier New" w:cs="Courier New"/>
        </w:rPr>
        <w:t>live</w:t>
      </w:r>
      <w:proofErr w:type="spellEnd"/>
      <w:r w:rsidRPr="00F24797">
        <w:rPr>
          <w:rFonts w:ascii="Courier New" w:hAnsi="Courier New" w:cs="Courier New"/>
        </w:rPr>
        <w:t xml:space="preserve"> MSN para la confirmación de tu correo electrónico.</w:t>
      </w:r>
    </w:p>
    <w:p w:rsidR="00EF7360" w:rsidRPr="00F24797" w:rsidRDefault="00EF7360" w:rsidP="00EF7360">
      <w:pPr>
        <w:rPr>
          <w:rFonts w:ascii="Courier New" w:hAnsi="Courier New" w:cs="Courier New"/>
        </w:rPr>
      </w:pPr>
    </w:p>
    <w:p w:rsidR="00EF7360" w:rsidRPr="00F24797" w:rsidRDefault="00EF7360" w:rsidP="00EF7360">
      <w:pPr>
        <w:rPr>
          <w:rFonts w:ascii="Courier New" w:hAnsi="Courier New" w:cs="Courier New"/>
        </w:rPr>
      </w:pPr>
    </w:p>
    <w:p w:rsidR="00EF7360" w:rsidRPr="00F24797" w:rsidRDefault="00EF7360" w:rsidP="00EF7360">
      <w:pPr>
        <w:rPr>
          <w:rFonts w:ascii="Courier New" w:hAnsi="Courier New" w:cs="Courier New"/>
        </w:rPr>
      </w:pPr>
    </w:p>
    <w:p w:rsidR="00EF7360" w:rsidRDefault="00EF7360" w:rsidP="00EF7360"/>
    <w:p w:rsidR="00EF7360" w:rsidRDefault="00EF7360" w:rsidP="00EF7360"/>
    <w:p w:rsidR="00EF7360" w:rsidRDefault="00EF7360" w:rsidP="00EF7360">
      <w:r>
        <w:t>ACTIVIDAD 3 DE 1 PARCIAL</w:t>
      </w:r>
    </w:p>
    <w:p w:rsidR="00EF7360" w:rsidRDefault="00EF7360" w:rsidP="00EF7360">
      <w:pPr>
        <w:rPr>
          <w:rFonts w:ascii="Arial" w:eastAsia="Calibri" w:hAnsi="Arial" w:cs="Arial"/>
          <w:sz w:val="28"/>
        </w:rPr>
      </w:pPr>
      <w:r w:rsidRPr="00EF7360">
        <w:rPr>
          <w:rFonts w:ascii="Arial" w:eastAsia="Calibri" w:hAnsi="Arial" w:cs="Arial"/>
          <w:sz w:val="28"/>
        </w:rPr>
        <w:t xml:space="preserve"> </w:t>
      </w:r>
    </w:p>
    <w:p w:rsidR="00EF7360" w:rsidRDefault="00EF7360" w:rsidP="00EF7360">
      <w:pPr>
        <w:rPr>
          <w:rFonts w:ascii="Arial" w:eastAsia="Calibri" w:hAnsi="Arial" w:cs="Arial"/>
          <w:sz w:val="28"/>
        </w:rPr>
      </w:pPr>
    </w:p>
    <w:p w:rsidR="00EF7360" w:rsidRPr="00EF7360" w:rsidRDefault="00EF7360" w:rsidP="00EF7360">
      <w:pPr>
        <w:rPr>
          <w:rFonts w:ascii="Courier New" w:eastAsia="Calibri" w:hAnsi="Courier New" w:cs="Courier New"/>
          <w:sz w:val="28"/>
        </w:rPr>
      </w:pPr>
      <w:r w:rsidRPr="00EF7360">
        <w:rPr>
          <w:rFonts w:ascii="Courier New" w:eastAsia="Calibri" w:hAnsi="Courier New" w:cs="Courier New"/>
          <w:sz w:val="32"/>
        </w:rPr>
        <w:t>Listas de correo</w:t>
      </w:r>
    </w:p>
    <w:p w:rsidR="00EF7360" w:rsidRPr="00EF7360" w:rsidRDefault="00EF7360" w:rsidP="00EF7360">
      <w:pPr>
        <w:rPr>
          <w:rFonts w:ascii="Arial" w:eastAsia="Calibri" w:hAnsi="Arial" w:cs="Arial"/>
          <w:sz w:val="28"/>
        </w:rPr>
      </w:pPr>
    </w:p>
    <w:p w:rsidR="00EF7360" w:rsidRDefault="00EF7360" w:rsidP="00EF7360">
      <w:pPr>
        <w:rPr>
          <w:rFonts w:ascii="Courier New" w:eastAsia="Calibri" w:hAnsi="Courier New" w:cs="Courier New"/>
          <w:sz w:val="24"/>
        </w:rPr>
      </w:pPr>
    </w:p>
    <w:p w:rsidR="00EF7360" w:rsidRDefault="00EF7360" w:rsidP="00EF7360">
      <w:pPr>
        <w:rPr>
          <w:rFonts w:ascii="Courier New" w:eastAsia="Calibri" w:hAnsi="Courier New" w:cs="Courier New"/>
          <w:sz w:val="24"/>
        </w:rPr>
      </w:pPr>
    </w:p>
    <w:p w:rsidR="00EF7360" w:rsidRDefault="00EF7360" w:rsidP="00EF7360">
      <w:pPr>
        <w:rPr>
          <w:rFonts w:ascii="Courier New" w:eastAsia="Calibri" w:hAnsi="Courier New" w:cs="Courier New"/>
          <w:sz w:val="24"/>
        </w:rPr>
      </w:pPr>
      <w:r w:rsidRPr="00EF7360">
        <w:rPr>
          <w:rFonts w:ascii="Calibri" w:eastAsia="Calibri" w:hAnsi="Calibri" w:cs="Times New Roman"/>
          <w:noProof/>
          <w:color w:val="0000FF"/>
          <w:lang w:eastAsia="es-MX"/>
        </w:rPr>
        <w:drawing>
          <wp:anchor distT="0" distB="0" distL="114300" distR="114300" simplePos="0" relativeHeight="251663360" behindDoc="0" locked="0" layoutInCell="1" allowOverlap="1" wp14:anchorId="79CCF54B" wp14:editId="46EB2460">
            <wp:simplePos x="0" y="0"/>
            <wp:positionH relativeFrom="margin">
              <wp:posOffset>-203835</wp:posOffset>
            </wp:positionH>
            <wp:positionV relativeFrom="margin">
              <wp:posOffset>3604895</wp:posOffset>
            </wp:positionV>
            <wp:extent cx="5612130" cy="3476625"/>
            <wp:effectExtent l="0" t="0" r="7620" b="9525"/>
            <wp:wrapSquare wrapText="bothSides"/>
            <wp:docPr id="7" name="irc_mi" descr="http://www.comohaceruncorreoelectronico.info/wp-content/uploads/2011/11/hotmail2.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omohaceruncorreoelectronico.info/wp-content/uploads/2011/11/hotmail2.pn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2130" cy="3476625"/>
                    </a:xfrm>
                    <a:prstGeom prst="rect">
                      <a:avLst/>
                    </a:prstGeom>
                    <a:noFill/>
                    <a:ln>
                      <a:noFill/>
                    </a:ln>
                  </pic:spPr>
                </pic:pic>
              </a:graphicData>
            </a:graphic>
            <wp14:sizeRelV relativeFrom="margin">
              <wp14:pctHeight>0</wp14:pctHeight>
            </wp14:sizeRelV>
          </wp:anchor>
        </w:drawing>
      </w:r>
    </w:p>
    <w:p w:rsidR="00EF7360" w:rsidRPr="00F24797" w:rsidRDefault="00EF7360" w:rsidP="00EF7360">
      <w:pPr>
        <w:rPr>
          <w:rFonts w:ascii="Courier New" w:eastAsia="Calibri" w:hAnsi="Courier New" w:cs="Courier New"/>
        </w:rPr>
      </w:pPr>
      <w:r w:rsidRPr="00EF7360">
        <w:rPr>
          <w:rFonts w:ascii="Courier New" w:eastAsia="Calibri" w:hAnsi="Courier New" w:cs="Courier New"/>
        </w:rPr>
        <w:lastRenderedPageBreak/>
        <w:t>Serie de palabras, datos o personas, que generalmente está escrita en un papel atendiendo a un orden determinado y dispuesta en columnas.</w:t>
      </w:r>
    </w:p>
    <w:p w:rsidR="00EF7360" w:rsidRPr="00EF7360" w:rsidRDefault="00EF7360" w:rsidP="00EF7360">
      <w:pPr>
        <w:rPr>
          <w:rFonts w:ascii="Courier New" w:eastAsia="Calibri" w:hAnsi="Courier New" w:cs="Courier New"/>
        </w:rPr>
      </w:pPr>
      <w:r w:rsidRPr="00EF7360">
        <w:rPr>
          <w:rFonts w:ascii="Courier New" w:eastAsia="Calibri" w:hAnsi="Courier New" w:cs="Courier New"/>
        </w:rPr>
        <w:t>Una lista de correo es una dirección de correo electrónico, con la particularidad de que cuando se envía un mensaje a esa dirección lo reciben todas aquellas personas que están suscritas a la lista.</w:t>
      </w:r>
    </w:p>
    <w:p w:rsidR="00EF7360" w:rsidRPr="00F24797" w:rsidRDefault="00EF7360" w:rsidP="00EF7360">
      <w:pPr>
        <w:rPr>
          <w:sz w:val="20"/>
        </w:rPr>
      </w:pPr>
    </w:p>
    <w:p w:rsidR="00EF7360" w:rsidRDefault="00EF7360" w:rsidP="00EF7360"/>
    <w:p w:rsidR="00EF7360" w:rsidRDefault="00EF7360" w:rsidP="00EF7360">
      <w:r w:rsidRPr="00EF7360">
        <w:rPr>
          <w:rFonts w:ascii="Calibri" w:eastAsia="Calibri" w:hAnsi="Calibri" w:cs="Times New Roman"/>
          <w:noProof/>
          <w:color w:val="0000FF"/>
          <w:lang w:eastAsia="es-MX"/>
        </w:rPr>
        <w:drawing>
          <wp:anchor distT="0" distB="0" distL="114300" distR="114300" simplePos="0" relativeHeight="251664384" behindDoc="0" locked="0" layoutInCell="1" allowOverlap="1" wp14:anchorId="07FB979C" wp14:editId="59F3EA33">
            <wp:simplePos x="0" y="0"/>
            <wp:positionH relativeFrom="margin">
              <wp:align>right</wp:align>
            </wp:positionH>
            <wp:positionV relativeFrom="margin">
              <wp:posOffset>1748155</wp:posOffset>
            </wp:positionV>
            <wp:extent cx="5611495" cy="2505075"/>
            <wp:effectExtent l="0" t="0" r="8255" b="9525"/>
            <wp:wrapSquare wrapText="bothSides"/>
            <wp:docPr id="6" name="irc_mi" descr="http://support.gfi.com/manuals/es/me2014/Content/Administrator/Quarantine/Images/search_results.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upport.gfi.com/manuals/es/me2014/Content/Administrator/Quarantine/Images/search_results.pn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1495" cy="2505075"/>
                    </a:xfrm>
                    <a:prstGeom prst="rect">
                      <a:avLst/>
                    </a:prstGeom>
                    <a:noFill/>
                    <a:ln>
                      <a:noFill/>
                    </a:ln>
                  </pic:spPr>
                </pic:pic>
              </a:graphicData>
            </a:graphic>
            <wp14:sizeRelV relativeFrom="margin">
              <wp14:pctHeight>0</wp14:pctHeight>
            </wp14:sizeRelV>
          </wp:anchor>
        </w:drawing>
      </w:r>
      <w:r>
        <w:t>PARCIAL 2</w:t>
      </w:r>
    </w:p>
    <w:p w:rsidR="00EF7360" w:rsidRDefault="00EF7360" w:rsidP="00EF7360">
      <w:pPr>
        <w:rPr>
          <w:rFonts w:ascii="Arial" w:hAnsi="Arial" w:cs="Arial"/>
          <w:b/>
          <w:color w:val="4472C4" w:themeColor="accent5"/>
          <w:sz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EF7360" w:rsidRDefault="00EF7360" w:rsidP="00EF7360">
      <w:pPr>
        <w:rPr>
          <w:rFonts w:ascii="Arial" w:hAnsi="Arial" w:cs="Arial"/>
          <w:b/>
          <w:color w:val="4472C4" w:themeColor="accent5"/>
          <w:sz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EF7360" w:rsidRDefault="00EF7360" w:rsidP="00EF7360">
      <w:pPr>
        <w:rPr>
          <w:rFonts w:ascii="Arial" w:hAnsi="Arial" w:cs="Arial"/>
          <w:b/>
          <w:color w:val="4472C4" w:themeColor="accent5"/>
          <w:sz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Arial" w:hAnsi="Arial" w:cs="Arial"/>
          <w:b/>
          <w:color w:val="4472C4" w:themeColor="accent5"/>
          <w:sz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ÍNDICE </w:t>
      </w:r>
    </w:p>
    <w:p w:rsidR="00EF7360" w:rsidRDefault="00EF7360" w:rsidP="00EF7360">
      <w:pPr>
        <w:rPr>
          <w:rFonts w:ascii="Arial" w:hAnsi="Arial" w:cs="Arial"/>
          <w:b/>
          <w:color w:val="4472C4" w:themeColor="accent5"/>
          <w:sz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Arial" w:hAnsi="Arial" w:cs="Arial"/>
          <w:b/>
          <w:color w:val="4472C4" w:themeColor="accent5"/>
          <w:sz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Índice……………………………………1</w:t>
      </w:r>
    </w:p>
    <w:p w:rsidR="00EF7360" w:rsidRDefault="00EF7360" w:rsidP="00EF7360">
      <w:pPr>
        <w:rPr>
          <w:rFonts w:ascii="Arial" w:hAnsi="Arial" w:cs="Arial"/>
          <w:b/>
          <w:color w:val="4472C4" w:themeColor="accent5"/>
          <w:sz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Arial" w:hAnsi="Arial" w:cs="Arial"/>
          <w:b/>
          <w:color w:val="4472C4" w:themeColor="accent5"/>
          <w:sz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Introducción……………………………2</w:t>
      </w:r>
    </w:p>
    <w:p w:rsidR="00EF7360" w:rsidRDefault="00EF7360" w:rsidP="00EF7360">
      <w:pPr>
        <w:rPr>
          <w:rFonts w:ascii="Arial" w:hAnsi="Arial" w:cs="Arial"/>
          <w:b/>
          <w:color w:val="4472C4" w:themeColor="accent5"/>
          <w:sz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Arial" w:hAnsi="Arial" w:cs="Arial"/>
          <w:b/>
          <w:color w:val="4472C4" w:themeColor="accent5"/>
          <w:sz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Desarrollo………………………………3</w:t>
      </w:r>
    </w:p>
    <w:p w:rsidR="00EF7360" w:rsidRDefault="00EF7360" w:rsidP="00EF7360">
      <w:pPr>
        <w:rPr>
          <w:b/>
        </w:rPr>
      </w:pPr>
      <w:r>
        <w:rPr>
          <w:rFonts w:ascii="Arial" w:hAnsi="Arial" w:cs="Arial"/>
          <w:b/>
          <w:color w:val="4472C4" w:themeColor="accent5"/>
          <w:sz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Conclusión……………………………...4                       </w:t>
      </w:r>
    </w:p>
    <w:p w:rsidR="00EF7360" w:rsidRPr="00C42480" w:rsidRDefault="00EF7360" w:rsidP="00EF7360">
      <w:pPr>
        <w:rPr>
          <w:b/>
        </w:rPr>
      </w:pPr>
    </w:p>
    <w:p w:rsidR="00EF7360" w:rsidRDefault="00EF7360" w:rsidP="00EF7360"/>
    <w:p w:rsidR="00EF7360" w:rsidRDefault="00EF7360" w:rsidP="00EF7360"/>
    <w:p w:rsidR="00F24797" w:rsidRDefault="00EF7360" w:rsidP="00EF7360">
      <w:r>
        <w:t xml:space="preserve">                        </w:t>
      </w:r>
    </w:p>
    <w:p w:rsidR="00EF7360" w:rsidRPr="00F24797" w:rsidRDefault="00EF7360" w:rsidP="00EF7360">
      <w:pPr>
        <w:rPr>
          <w:sz w:val="32"/>
        </w:rPr>
      </w:pPr>
      <w:r w:rsidRPr="00F24797">
        <w:rPr>
          <w:sz w:val="32"/>
        </w:rPr>
        <w:lastRenderedPageBreak/>
        <w:t xml:space="preserve">  Calentamiento global </w:t>
      </w:r>
    </w:p>
    <w:p w:rsidR="00EF7360" w:rsidRPr="00F24797" w:rsidRDefault="00EF7360" w:rsidP="00EF7360">
      <w:pPr>
        <w:rPr>
          <w:rFonts w:ascii="Courier New" w:hAnsi="Courier New" w:cs="Courier New"/>
          <w:sz w:val="32"/>
        </w:rPr>
      </w:pPr>
    </w:p>
    <w:p w:rsidR="00EF7360" w:rsidRPr="00F24797" w:rsidRDefault="00EF7360" w:rsidP="00EF7360">
      <w:pPr>
        <w:rPr>
          <w:rFonts w:ascii="Courier New" w:hAnsi="Courier New" w:cs="Courier New"/>
          <w:sz w:val="32"/>
        </w:rPr>
      </w:pPr>
      <w:r w:rsidRPr="00F24797">
        <w:rPr>
          <w:rFonts w:ascii="Courier New" w:hAnsi="Courier New" w:cs="Courier New"/>
          <w:sz w:val="32"/>
        </w:rPr>
        <w:t>INTRODUCCION</w:t>
      </w:r>
    </w:p>
    <w:p w:rsidR="00EF7360" w:rsidRPr="00F24797" w:rsidRDefault="00EF7360" w:rsidP="00EF7360">
      <w:pPr>
        <w:rPr>
          <w:rFonts w:ascii="Courier New" w:hAnsi="Courier New" w:cs="Courier New"/>
        </w:rPr>
      </w:pPr>
      <w:r w:rsidRPr="00F24797">
        <w:rPr>
          <w:rFonts w:ascii="Courier New" w:hAnsi="Courier New" w:cs="Courier New"/>
        </w:rPr>
        <w:t>Se entiende por calentamiento global al incremento de la temperatura media de la atmósfera terrestre y de los océanos. La teoría del calentamiento global postula que la temperatura se ha elevado desde finales del siglo XIX debido a la actividad humana, principalmente por las emisiones de CO2 que incrementaron el efecto invernadero. La teoría predice, además, que las temperaturas continuarán subiendo en el futuro si continúan estas emisiones. Una de las grandes preocupaciones es qué hábitat dejaremos a nuestros descendientes, dentro de 50 años.</w:t>
      </w:r>
    </w:p>
    <w:p w:rsidR="00EF7360" w:rsidRPr="00F24797" w:rsidRDefault="00EF7360" w:rsidP="00EF7360">
      <w:pPr>
        <w:rPr>
          <w:rFonts w:ascii="Courier New" w:hAnsi="Courier New" w:cs="Courier New"/>
        </w:rPr>
      </w:pPr>
    </w:p>
    <w:p w:rsidR="00EF7360" w:rsidRPr="00F24797" w:rsidRDefault="00EF7360" w:rsidP="00EF7360">
      <w:pPr>
        <w:rPr>
          <w:rFonts w:ascii="Courier New" w:hAnsi="Courier New" w:cs="Courier New"/>
        </w:rPr>
      </w:pPr>
    </w:p>
    <w:p w:rsidR="00EF7360" w:rsidRPr="00F24797" w:rsidRDefault="00EF7360" w:rsidP="00EF7360">
      <w:pPr>
        <w:rPr>
          <w:rFonts w:ascii="Courier New" w:hAnsi="Courier New" w:cs="Courier New"/>
        </w:rPr>
      </w:pPr>
    </w:p>
    <w:p w:rsidR="00EF7360" w:rsidRPr="00F24797" w:rsidRDefault="00EF7360" w:rsidP="00EF7360">
      <w:pPr>
        <w:rPr>
          <w:rFonts w:ascii="Courier New" w:hAnsi="Courier New" w:cs="Courier New"/>
        </w:rPr>
      </w:pPr>
    </w:p>
    <w:p w:rsidR="00EF7360" w:rsidRPr="00F24797" w:rsidRDefault="00EF7360" w:rsidP="00EF7360">
      <w:pPr>
        <w:rPr>
          <w:rFonts w:ascii="Courier New" w:hAnsi="Courier New" w:cs="Courier New"/>
        </w:rPr>
      </w:pPr>
    </w:p>
    <w:p w:rsidR="00EF7360" w:rsidRPr="00F24797" w:rsidRDefault="00EF7360" w:rsidP="00EF7360">
      <w:pPr>
        <w:rPr>
          <w:rFonts w:ascii="Courier New" w:hAnsi="Courier New" w:cs="Courier New"/>
        </w:rPr>
      </w:pPr>
    </w:p>
    <w:p w:rsidR="00EF7360" w:rsidRPr="00F24797" w:rsidRDefault="00EF7360" w:rsidP="00EF7360">
      <w:pPr>
        <w:rPr>
          <w:rFonts w:ascii="Courier New" w:hAnsi="Courier New" w:cs="Courier New"/>
        </w:rPr>
      </w:pPr>
    </w:p>
    <w:p w:rsidR="00EF7360" w:rsidRPr="00F24797" w:rsidRDefault="00EF7360" w:rsidP="00EF7360">
      <w:pPr>
        <w:rPr>
          <w:rFonts w:ascii="Courier New" w:hAnsi="Courier New" w:cs="Courier New"/>
        </w:rPr>
      </w:pPr>
    </w:p>
    <w:p w:rsidR="00EF7360" w:rsidRPr="00F24797" w:rsidRDefault="00EF7360" w:rsidP="00EF7360">
      <w:pPr>
        <w:rPr>
          <w:rFonts w:ascii="Courier New" w:hAnsi="Courier New" w:cs="Courier New"/>
        </w:rPr>
      </w:pPr>
    </w:p>
    <w:p w:rsidR="00EF7360" w:rsidRPr="00F24797" w:rsidRDefault="00EF7360" w:rsidP="00EF7360">
      <w:pPr>
        <w:rPr>
          <w:rFonts w:ascii="Courier New" w:hAnsi="Courier New" w:cs="Courier New"/>
        </w:rPr>
      </w:pPr>
    </w:p>
    <w:p w:rsidR="00EF7360" w:rsidRPr="00F24797" w:rsidRDefault="00EF7360" w:rsidP="00EF7360">
      <w:pPr>
        <w:rPr>
          <w:rFonts w:ascii="Courier New" w:hAnsi="Courier New" w:cs="Courier New"/>
        </w:rPr>
      </w:pPr>
    </w:p>
    <w:p w:rsidR="00EF7360" w:rsidRPr="00F24797" w:rsidRDefault="00EF7360" w:rsidP="00EF7360">
      <w:pPr>
        <w:rPr>
          <w:rFonts w:ascii="Courier New" w:hAnsi="Courier New" w:cs="Courier New"/>
        </w:rPr>
      </w:pPr>
    </w:p>
    <w:p w:rsidR="00EF7360" w:rsidRPr="00F24797" w:rsidRDefault="00EF7360" w:rsidP="00EF7360">
      <w:pPr>
        <w:rPr>
          <w:rFonts w:ascii="Courier New" w:hAnsi="Courier New" w:cs="Courier New"/>
        </w:rPr>
      </w:pPr>
    </w:p>
    <w:p w:rsidR="00EF7360" w:rsidRPr="00F24797" w:rsidRDefault="00EF7360" w:rsidP="00EF7360">
      <w:pPr>
        <w:rPr>
          <w:rFonts w:ascii="Courier New" w:hAnsi="Courier New" w:cs="Courier New"/>
        </w:rPr>
      </w:pPr>
    </w:p>
    <w:p w:rsidR="00EF7360" w:rsidRPr="00F24797" w:rsidRDefault="00EF7360" w:rsidP="00EF7360">
      <w:pPr>
        <w:rPr>
          <w:rFonts w:ascii="Courier New" w:hAnsi="Courier New" w:cs="Courier New"/>
        </w:rPr>
      </w:pPr>
    </w:p>
    <w:p w:rsidR="00EF7360" w:rsidRPr="00F24797" w:rsidRDefault="00EF7360" w:rsidP="00EF7360">
      <w:pPr>
        <w:rPr>
          <w:rFonts w:ascii="Courier New" w:hAnsi="Courier New" w:cs="Courier New"/>
        </w:rPr>
      </w:pPr>
    </w:p>
    <w:p w:rsidR="00EF7360" w:rsidRPr="00F24797" w:rsidRDefault="00EF7360" w:rsidP="00EF7360">
      <w:pPr>
        <w:rPr>
          <w:rFonts w:ascii="Courier New" w:hAnsi="Courier New" w:cs="Courier New"/>
        </w:rPr>
      </w:pPr>
    </w:p>
    <w:p w:rsidR="00EF7360" w:rsidRPr="00F24797" w:rsidRDefault="00EF7360" w:rsidP="00EF7360">
      <w:pPr>
        <w:rPr>
          <w:rFonts w:ascii="Courier New" w:hAnsi="Courier New" w:cs="Courier New"/>
        </w:rPr>
      </w:pPr>
    </w:p>
    <w:p w:rsidR="00EF7360" w:rsidRPr="00F24797" w:rsidRDefault="00EF7360" w:rsidP="00EF7360">
      <w:pPr>
        <w:rPr>
          <w:rFonts w:ascii="Courier New" w:hAnsi="Courier New" w:cs="Courier New"/>
        </w:rPr>
      </w:pPr>
    </w:p>
    <w:p w:rsidR="00EF7360" w:rsidRPr="00F24797" w:rsidRDefault="00EF7360" w:rsidP="00EF7360">
      <w:pPr>
        <w:rPr>
          <w:rFonts w:ascii="Courier New" w:hAnsi="Courier New" w:cs="Courier New"/>
        </w:rPr>
      </w:pPr>
    </w:p>
    <w:p w:rsidR="00EF7360" w:rsidRPr="00F24797" w:rsidRDefault="00EF7360" w:rsidP="00EF7360">
      <w:pPr>
        <w:rPr>
          <w:rFonts w:ascii="Courier New" w:hAnsi="Courier New" w:cs="Courier New"/>
        </w:rPr>
      </w:pPr>
    </w:p>
    <w:p w:rsidR="00EF7360" w:rsidRPr="00F24797" w:rsidRDefault="00EF7360" w:rsidP="00EF7360">
      <w:pPr>
        <w:rPr>
          <w:rFonts w:ascii="Courier New" w:hAnsi="Courier New" w:cs="Courier New"/>
        </w:rPr>
      </w:pPr>
    </w:p>
    <w:p w:rsidR="00EF7360" w:rsidRPr="00F24797" w:rsidRDefault="00EF7360" w:rsidP="00EF7360">
      <w:pPr>
        <w:rPr>
          <w:rFonts w:ascii="Courier New" w:hAnsi="Courier New" w:cs="Courier New"/>
          <w:sz w:val="32"/>
        </w:rPr>
      </w:pPr>
      <w:r w:rsidRPr="00F24797">
        <w:rPr>
          <w:rFonts w:ascii="Courier New" w:hAnsi="Courier New" w:cs="Courier New"/>
          <w:sz w:val="32"/>
        </w:rPr>
        <w:t>DESARROLLO</w:t>
      </w:r>
    </w:p>
    <w:p w:rsidR="00EF7360" w:rsidRPr="00F24797" w:rsidRDefault="00EF7360" w:rsidP="00EF7360">
      <w:pPr>
        <w:rPr>
          <w:rFonts w:ascii="Courier New" w:hAnsi="Courier New" w:cs="Courier New"/>
        </w:rPr>
      </w:pPr>
      <w:r w:rsidRPr="00F24797">
        <w:rPr>
          <w:rFonts w:ascii="Courier New" w:hAnsi="Courier New" w:cs="Courier New"/>
        </w:rPr>
        <w:t>Si bien es cierto, sólo el hombre es el culpable de los problemas relacionados a los cambios climatológicos existentes en las diferentes zonas de nuestro planeta. Por tal motivo, es él el único responsable de mejorar la calidad de vida de las personas y de dejar una mejor casa a nuestros hijos. Por consiguiente, es preciso que haga de la preservación de la naturaleza su rutina diaria. Por ejemplo, cada vez que usted elige un foco de luz fluorescente en lugar de uno incandescente, disminuirá su cuenta de luz y evitará que más de 300 kilos de bióxido de carbono sean emitidos al aire durante la vida útil del foco. De la misma manera, desconectando sus tomacorrientes que no se usen, estará contribuyendo a disminuir la contaminación ambiental.</w:t>
      </w:r>
    </w:p>
    <w:p w:rsidR="00EF7360" w:rsidRPr="00F24797" w:rsidRDefault="00EF7360" w:rsidP="00EF7360">
      <w:pPr>
        <w:rPr>
          <w:rFonts w:ascii="Courier New" w:hAnsi="Courier New" w:cs="Courier New"/>
        </w:rPr>
      </w:pPr>
      <w:r w:rsidRPr="00F24797">
        <w:rPr>
          <w:rFonts w:ascii="Courier New" w:hAnsi="Courier New" w:cs="Courier New"/>
        </w:rPr>
        <w:t>Pero, no solamente los ciudadanos de una nación deberían trabajar para mejorar la calidad de vida, sino también las empresas, las cuales tienen mucha responsabilidad. Estas organizaciones deberían revisar las griterías para evitar la pérdida de agua, la cual también podría escasear en poco tiempo; desconectar los tomacorrientes que no se usan y desconectarlos. En cuanto a las empresas que suelen contaminar la atmósfera, las aguas y el suelo, deberían tomar conciencia que en un futuro no muy lejano ni el dinero podrá comprar el agua y un lugar libre de contaminación.</w:t>
      </w:r>
    </w:p>
    <w:p w:rsidR="00EF7360" w:rsidRPr="00F24797" w:rsidRDefault="00EF7360" w:rsidP="00EF7360">
      <w:pPr>
        <w:rPr>
          <w:rFonts w:ascii="Courier New" w:hAnsi="Courier New" w:cs="Courier New"/>
        </w:rPr>
      </w:pPr>
      <w:r w:rsidRPr="00F24797">
        <w:rPr>
          <w:rFonts w:ascii="Courier New" w:hAnsi="Courier New" w:cs="Courier New"/>
        </w:rPr>
        <w:t>Asimismo, la educación ambiental es un arma muy sólida que ayudará a formar ciudadanos más respetuosos del lugar donde viven y será posible contrarrestar este gran problema. Además, es necesario recordar que la educación se puede dar en todas las edades y todos debemos aprender a conservar nuestra casa.</w:t>
      </w:r>
    </w:p>
    <w:p w:rsidR="00EF7360" w:rsidRPr="00F24797" w:rsidRDefault="00EF7360" w:rsidP="00EF7360">
      <w:pPr>
        <w:rPr>
          <w:rFonts w:ascii="Courier New" w:hAnsi="Courier New" w:cs="Courier New"/>
        </w:rPr>
      </w:pPr>
    </w:p>
    <w:p w:rsidR="00EF7360" w:rsidRPr="00F24797" w:rsidRDefault="00EF7360" w:rsidP="00EF7360">
      <w:pPr>
        <w:rPr>
          <w:rFonts w:ascii="Courier New" w:hAnsi="Courier New" w:cs="Courier New"/>
        </w:rPr>
      </w:pPr>
    </w:p>
    <w:p w:rsidR="00EF7360" w:rsidRPr="00F24797" w:rsidRDefault="00EF7360" w:rsidP="00EF7360">
      <w:pPr>
        <w:rPr>
          <w:rFonts w:ascii="Courier New" w:hAnsi="Courier New" w:cs="Courier New"/>
        </w:rPr>
      </w:pPr>
    </w:p>
    <w:p w:rsidR="00EF7360" w:rsidRPr="00F24797" w:rsidRDefault="00EF7360" w:rsidP="00EF7360">
      <w:pPr>
        <w:rPr>
          <w:rFonts w:ascii="Courier New" w:hAnsi="Courier New" w:cs="Courier New"/>
        </w:rPr>
      </w:pPr>
    </w:p>
    <w:p w:rsidR="00EF7360" w:rsidRPr="00F24797" w:rsidRDefault="00EF7360" w:rsidP="00EF7360">
      <w:pPr>
        <w:rPr>
          <w:rFonts w:ascii="Courier New" w:hAnsi="Courier New" w:cs="Courier New"/>
        </w:rPr>
      </w:pPr>
    </w:p>
    <w:p w:rsidR="00EF7360" w:rsidRPr="00F24797" w:rsidRDefault="00EF7360" w:rsidP="00EF7360">
      <w:pPr>
        <w:rPr>
          <w:rFonts w:ascii="Courier New" w:hAnsi="Courier New" w:cs="Courier New"/>
        </w:rPr>
      </w:pPr>
    </w:p>
    <w:p w:rsidR="00EF7360" w:rsidRPr="00F24797" w:rsidRDefault="00EF7360" w:rsidP="00EF7360">
      <w:pPr>
        <w:rPr>
          <w:rFonts w:ascii="Courier New" w:hAnsi="Courier New" w:cs="Courier New"/>
        </w:rPr>
      </w:pPr>
    </w:p>
    <w:p w:rsidR="00EF7360" w:rsidRPr="00F24797" w:rsidRDefault="00EF7360" w:rsidP="00EF7360">
      <w:pPr>
        <w:rPr>
          <w:rFonts w:ascii="Courier New" w:hAnsi="Courier New" w:cs="Courier New"/>
        </w:rPr>
      </w:pPr>
    </w:p>
    <w:p w:rsidR="00EF7360" w:rsidRPr="00F24797" w:rsidRDefault="00EF7360" w:rsidP="00EF7360">
      <w:pPr>
        <w:rPr>
          <w:rFonts w:ascii="Courier New" w:hAnsi="Courier New" w:cs="Courier New"/>
        </w:rPr>
      </w:pPr>
    </w:p>
    <w:p w:rsidR="00EF7360" w:rsidRPr="00F24797" w:rsidRDefault="00EF7360" w:rsidP="00EF7360">
      <w:pPr>
        <w:rPr>
          <w:rFonts w:ascii="Courier New" w:hAnsi="Courier New" w:cs="Courier New"/>
          <w:sz w:val="32"/>
        </w:rPr>
      </w:pPr>
      <w:r w:rsidRPr="00F24797">
        <w:rPr>
          <w:rFonts w:ascii="Courier New" w:hAnsi="Courier New" w:cs="Courier New"/>
          <w:sz w:val="32"/>
        </w:rPr>
        <w:lastRenderedPageBreak/>
        <w:t>CONCLUSIÓN</w:t>
      </w:r>
    </w:p>
    <w:p w:rsidR="00EF7360" w:rsidRPr="00F24797" w:rsidRDefault="00EF7360" w:rsidP="00EF7360">
      <w:pPr>
        <w:rPr>
          <w:rFonts w:ascii="Courier New" w:hAnsi="Courier New" w:cs="Courier New"/>
        </w:rPr>
      </w:pPr>
      <w:r w:rsidRPr="00F24797">
        <w:rPr>
          <w:rFonts w:ascii="Courier New" w:hAnsi="Courier New" w:cs="Courier New"/>
        </w:rPr>
        <w:t>En conclusión, debemos ser conscientes del enorme problema que se nos viene si seguimos destruyendo lo poco que tenemos. Asimismo, es importante recordar que el mundo no va a durar para siempre y nuestro planeta es para que todos lo disfrutemos</w:t>
      </w:r>
    </w:p>
    <w:p w:rsidR="00EF7360" w:rsidRPr="00F24797" w:rsidRDefault="00EF7360" w:rsidP="00EF7360">
      <w:pPr>
        <w:rPr>
          <w:rFonts w:ascii="Courier New" w:hAnsi="Courier New" w:cs="Courier New"/>
        </w:rPr>
      </w:pPr>
    </w:p>
    <w:p w:rsidR="00EF7360" w:rsidRPr="00F24797" w:rsidRDefault="00EF7360" w:rsidP="00EF7360">
      <w:pPr>
        <w:rPr>
          <w:rFonts w:ascii="Courier New" w:hAnsi="Courier New" w:cs="Courier New"/>
        </w:rPr>
      </w:pPr>
    </w:p>
    <w:p w:rsidR="00EF7360" w:rsidRPr="00F24797" w:rsidRDefault="00EF7360" w:rsidP="00EF7360">
      <w:pPr>
        <w:rPr>
          <w:rFonts w:ascii="Courier New" w:hAnsi="Courier New" w:cs="Courier New"/>
        </w:rPr>
      </w:pPr>
    </w:p>
    <w:p w:rsidR="00EF7360" w:rsidRPr="00F24797" w:rsidRDefault="00EF7360" w:rsidP="00EF7360">
      <w:pPr>
        <w:rPr>
          <w:rFonts w:ascii="Courier New" w:hAnsi="Courier New" w:cs="Courier New"/>
        </w:rPr>
      </w:pPr>
    </w:p>
    <w:p w:rsidR="00EF7360" w:rsidRPr="00F24797" w:rsidRDefault="00EF7360" w:rsidP="00EF7360">
      <w:pPr>
        <w:rPr>
          <w:rFonts w:ascii="Courier New" w:hAnsi="Courier New" w:cs="Courier New"/>
        </w:rPr>
      </w:pPr>
    </w:p>
    <w:p w:rsidR="00EF7360" w:rsidRPr="00F24797" w:rsidRDefault="00EF7360" w:rsidP="00EF7360">
      <w:pPr>
        <w:rPr>
          <w:rFonts w:ascii="Courier New" w:hAnsi="Courier New" w:cs="Courier New"/>
        </w:rPr>
      </w:pPr>
    </w:p>
    <w:p w:rsidR="00EF7360" w:rsidRPr="00F24797" w:rsidRDefault="00EF7360" w:rsidP="00EF7360">
      <w:pPr>
        <w:rPr>
          <w:rFonts w:ascii="Courier New" w:hAnsi="Courier New" w:cs="Courier New"/>
        </w:rPr>
      </w:pPr>
    </w:p>
    <w:p w:rsidR="00EF7360" w:rsidRPr="00F24797" w:rsidRDefault="00EF7360" w:rsidP="00EF7360">
      <w:pPr>
        <w:rPr>
          <w:rFonts w:ascii="Courier New" w:hAnsi="Courier New" w:cs="Courier New"/>
        </w:rPr>
      </w:pPr>
    </w:p>
    <w:p w:rsidR="00EF7360" w:rsidRPr="00F24797" w:rsidRDefault="00EF7360" w:rsidP="00EF7360">
      <w:pPr>
        <w:rPr>
          <w:rFonts w:ascii="Courier New" w:hAnsi="Courier New" w:cs="Courier New"/>
        </w:rPr>
      </w:pPr>
    </w:p>
    <w:p w:rsidR="00EF7360" w:rsidRPr="00F24797" w:rsidRDefault="00EF7360" w:rsidP="00EF7360">
      <w:pPr>
        <w:rPr>
          <w:rFonts w:ascii="Courier New" w:hAnsi="Courier New" w:cs="Courier New"/>
        </w:rPr>
      </w:pPr>
    </w:p>
    <w:p w:rsidR="00EF7360" w:rsidRPr="00F24797" w:rsidRDefault="00EF7360" w:rsidP="00EF7360">
      <w:pPr>
        <w:rPr>
          <w:rFonts w:ascii="Courier New" w:hAnsi="Courier New" w:cs="Courier New"/>
        </w:rPr>
      </w:pPr>
    </w:p>
    <w:p w:rsidR="00EF7360" w:rsidRPr="00F24797" w:rsidRDefault="00EF7360" w:rsidP="00EF7360">
      <w:pPr>
        <w:rPr>
          <w:rFonts w:ascii="Courier New" w:hAnsi="Courier New" w:cs="Courier New"/>
        </w:rPr>
      </w:pPr>
    </w:p>
    <w:p w:rsidR="00EF7360" w:rsidRPr="00F24797" w:rsidRDefault="00EF7360" w:rsidP="00EF7360">
      <w:pPr>
        <w:rPr>
          <w:rFonts w:ascii="Courier New" w:hAnsi="Courier New" w:cs="Courier New"/>
        </w:rPr>
      </w:pPr>
    </w:p>
    <w:p w:rsidR="00EF7360" w:rsidRPr="00F24797" w:rsidRDefault="00EF7360" w:rsidP="00EF7360">
      <w:pPr>
        <w:rPr>
          <w:rFonts w:ascii="Courier New" w:hAnsi="Courier New" w:cs="Courier New"/>
        </w:rPr>
      </w:pPr>
    </w:p>
    <w:p w:rsidR="00EF7360" w:rsidRPr="00F24797" w:rsidRDefault="00EF7360" w:rsidP="00EF7360">
      <w:pPr>
        <w:rPr>
          <w:rFonts w:ascii="Courier New" w:hAnsi="Courier New" w:cs="Courier New"/>
        </w:rPr>
      </w:pPr>
    </w:p>
    <w:p w:rsidR="00EF7360" w:rsidRPr="00F24797" w:rsidRDefault="00EF7360" w:rsidP="00EF7360">
      <w:pPr>
        <w:rPr>
          <w:rFonts w:ascii="Courier New" w:hAnsi="Courier New" w:cs="Courier New"/>
        </w:rPr>
      </w:pPr>
    </w:p>
    <w:p w:rsidR="00EF7360" w:rsidRPr="00F24797" w:rsidRDefault="00EF7360" w:rsidP="00EF7360">
      <w:pPr>
        <w:rPr>
          <w:rFonts w:ascii="Courier New" w:hAnsi="Courier New" w:cs="Courier New"/>
        </w:rPr>
      </w:pPr>
    </w:p>
    <w:p w:rsidR="00EF7360" w:rsidRPr="00F24797" w:rsidRDefault="00EF7360" w:rsidP="00EF7360">
      <w:pPr>
        <w:rPr>
          <w:rFonts w:ascii="Courier New" w:hAnsi="Courier New" w:cs="Courier New"/>
        </w:rPr>
      </w:pPr>
    </w:p>
    <w:p w:rsidR="00EF7360" w:rsidRPr="00F24797" w:rsidRDefault="00EF7360" w:rsidP="00EF7360">
      <w:pPr>
        <w:rPr>
          <w:rFonts w:ascii="Courier New" w:hAnsi="Courier New" w:cs="Courier New"/>
        </w:rPr>
      </w:pPr>
    </w:p>
    <w:p w:rsidR="00EF7360" w:rsidRPr="00F24797" w:rsidRDefault="00EF7360" w:rsidP="00EF7360">
      <w:pPr>
        <w:rPr>
          <w:rFonts w:ascii="Courier New" w:hAnsi="Courier New" w:cs="Courier New"/>
        </w:rPr>
      </w:pPr>
    </w:p>
    <w:p w:rsidR="00EF7360" w:rsidRPr="00F24797" w:rsidRDefault="00EF7360" w:rsidP="00EF7360">
      <w:pPr>
        <w:rPr>
          <w:rFonts w:ascii="Courier New" w:hAnsi="Courier New" w:cs="Courier New"/>
        </w:rPr>
      </w:pPr>
    </w:p>
    <w:p w:rsidR="00EF7360" w:rsidRPr="00F24797" w:rsidRDefault="00EF7360" w:rsidP="00EF7360">
      <w:pPr>
        <w:rPr>
          <w:rFonts w:ascii="Courier New" w:hAnsi="Courier New" w:cs="Courier New"/>
        </w:rPr>
      </w:pPr>
    </w:p>
    <w:p w:rsidR="00EF7360" w:rsidRPr="00F24797" w:rsidRDefault="00EF7360" w:rsidP="00EF7360">
      <w:pPr>
        <w:rPr>
          <w:rFonts w:ascii="Courier New" w:hAnsi="Courier New" w:cs="Courier New"/>
          <w:sz w:val="32"/>
        </w:rPr>
      </w:pPr>
    </w:p>
    <w:p w:rsidR="00EF7360" w:rsidRPr="00F24797" w:rsidRDefault="00EF7360" w:rsidP="00EF7360">
      <w:pPr>
        <w:rPr>
          <w:rFonts w:ascii="Courier New" w:hAnsi="Courier New" w:cs="Courier New"/>
          <w:sz w:val="32"/>
        </w:rPr>
      </w:pPr>
      <w:r w:rsidRPr="00F24797">
        <w:rPr>
          <w:rFonts w:ascii="Courier New" w:hAnsi="Courier New" w:cs="Courier New"/>
          <w:sz w:val="32"/>
        </w:rPr>
        <w:t xml:space="preserve">     CALENTAMIENTO GLOBAL</w:t>
      </w:r>
    </w:p>
    <w:p w:rsidR="00EF7360" w:rsidRPr="00F24797" w:rsidRDefault="00EF7360" w:rsidP="00EF7360">
      <w:pPr>
        <w:rPr>
          <w:rFonts w:ascii="Courier New" w:hAnsi="Courier New" w:cs="Courier New"/>
        </w:rPr>
      </w:pPr>
    </w:p>
    <w:p w:rsidR="00EF7360" w:rsidRPr="00F24797" w:rsidRDefault="00EF7360" w:rsidP="00EF7360">
      <w:pPr>
        <w:rPr>
          <w:rFonts w:ascii="Courier New" w:hAnsi="Courier New" w:cs="Courier New"/>
        </w:rPr>
      </w:pPr>
    </w:p>
    <w:p w:rsidR="00EF7360" w:rsidRPr="00F24797" w:rsidRDefault="00EF7360" w:rsidP="00EF7360">
      <w:pPr>
        <w:rPr>
          <w:rFonts w:ascii="Courier New" w:hAnsi="Courier New" w:cs="Courier New"/>
        </w:rPr>
      </w:pPr>
    </w:p>
    <w:p w:rsidR="00EF7360" w:rsidRPr="00F24797" w:rsidRDefault="00EF7360" w:rsidP="00EF7360">
      <w:pPr>
        <w:rPr>
          <w:rFonts w:ascii="Courier New" w:hAnsi="Courier New" w:cs="Courier New"/>
        </w:rPr>
      </w:pPr>
    </w:p>
    <w:p w:rsidR="00EF7360" w:rsidRPr="00F24797" w:rsidRDefault="00EF7360" w:rsidP="00EF7360">
      <w:pPr>
        <w:rPr>
          <w:rFonts w:ascii="Courier New" w:hAnsi="Courier New" w:cs="Courier New"/>
        </w:rPr>
      </w:pPr>
    </w:p>
    <w:p w:rsidR="00EF7360" w:rsidRPr="00F24797" w:rsidRDefault="00EF7360" w:rsidP="00EF7360">
      <w:pPr>
        <w:rPr>
          <w:rFonts w:ascii="Courier New" w:hAnsi="Courier New" w:cs="Courier New"/>
        </w:rPr>
      </w:pPr>
    </w:p>
    <w:p w:rsidR="00EF7360" w:rsidRPr="00F24797" w:rsidRDefault="00EF7360" w:rsidP="00EF7360">
      <w:pPr>
        <w:rPr>
          <w:rFonts w:ascii="Courier New" w:hAnsi="Courier New" w:cs="Courier New"/>
        </w:rPr>
      </w:pPr>
    </w:p>
    <w:p w:rsidR="00EF7360" w:rsidRPr="00F24797" w:rsidRDefault="00EF7360" w:rsidP="00EF7360">
      <w:pPr>
        <w:rPr>
          <w:rFonts w:ascii="Courier New" w:hAnsi="Courier New" w:cs="Courier New"/>
          <w:sz w:val="32"/>
        </w:rPr>
      </w:pPr>
    </w:p>
    <w:p w:rsidR="00EF7360" w:rsidRPr="00F24797" w:rsidRDefault="00EF7360" w:rsidP="00EF7360">
      <w:pPr>
        <w:rPr>
          <w:rFonts w:ascii="Courier New" w:hAnsi="Courier New" w:cs="Courier New"/>
          <w:sz w:val="32"/>
        </w:rPr>
      </w:pPr>
      <w:r w:rsidRPr="00F24797">
        <w:rPr>
          <w:rFonts w:ascii="Courier New" w:hAnsi="Courier New" w:cs="Courier New"/>
          <w:sz w:val="32"/>
        </w:rPr>
        <w:t>INTROUCCION:</w:t>
      </w:r>
    </w:p>
    <w:p w:rsidR="00EF7360" w:rsidRPr="00F24797" w:rsidRDefault="00EF7360" w:rsidP="00EF7360">
      <w:pPr>
        <w:rPr>
          <w:rFonts w:ascii="Courier New" w:hAnsi="Courier New" w:cs="Courier New"/>
        </w:rPr>
      </w:pPr>
      <w:r w:rsidRPr="00F24797">
        <w:rPr>
          <w:rFonts w:ascii="Courier New" w:hAnsi="Courier New" w:cs="Courier New"/>
        </w:rPr>
        <w:t xml:space="preserve">Se entiende por calentamiento global al incremento de la temperatura media de la atmósfera terrestre y de los océanos. La teoría del calentamiento global postula que la temperatura se ha elevado desde finales del siglo XIX debido a la actividad humana, principalmente por las emisiones de CO2 que incrementaron el efecto invernadero. La teoría predice, además, que las temperaturas continuarán subiendo en el futuro si continúan estas emisiones. Una de las grandes preocupaciones es qué hábitat dejaremos a nuestros descendientes, dentro de 50 años. </w:t>
      </w:r>
    </w:p>
    <w:p w:rsidR="00EF7360" w:rsidRPr="00F24797" w:rsidRDefault="00EF7360" w:rsidP="00EF7360">
      <w:pPr>
        <w:rPr>
          <w:rFonts w:ascii="Courier New" w:hAnsi="Courier New" w:cs="Courier New"/>
        </w:rPr>
      </w:pPr>
    </w:p>
    <w:p w:rsidR="00EF7360" w:rsidRPr="00F24797" w:rsidRDefault="00EF7360" w:rsidP="00EF7360">
      <w:pPr>
        <w:rPr>
          <w:rFonts w:ascii="Courier New" w:hAnsi="Courier New" w:cs="Courier New"/>
        </w:rPr>
      </w:pPr>
    </w:p>
    <w:p w:rsidR="00EF7360" w:rsidRDefault="00EF7360" w:rsidP="00EF7360"/>
    <w:p w:rsidR="00EF7360" w:rsidRDefault="00EF7360" w:rsidP="00EF7360">
      <w:r w:rsidRPr="00EF7360">
        <w:rPr>
          <w:rFonts w:ascii="Courier New" w:eastAsia="Calibri" w:hAnsi="Courier New" w:cs="Courier New"/>
          <w:noProof/>
          <w:lang w:eastAsia="es-MX"/>
        </w:rPr>
        <w:drawing>
          <wp:anchor distT="0" distB="0" distL="114300" distR="114300" simplePos="0" relativeHeight="251666432" behindDoc="0" locked="0" layoutInCell="1" allowOverlap="1" wp14:anchorId="38B8C413" wp14:editId="2346E52C">
            <wp:simplePos x="0" y="0"/>
            <wp:positionH relativeFrom="margin">
              <wp:posOffset>0</wp:posOffset>
            </wp:positionH>
            <wp:positionV relativeFrom="margin">
              <wp:posOffset>2633980</wp:posOffset>
            </wp:positionV>
            <wp:extent cx="3657600" cy="1597025"/>
            <wp:effectExtent l="0" t="0" r="0" b="3175"/>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57600" cy="1597025"/>
                    </a:xfrm>
                    <a:prstGeom prst="rect">
                      <a:avLst/>
                    </a:prstGeom>
                    <a:noFill/>
                  </pic:spPr>
                </pic:pic>
              </a:graphicData>
            </a:graphic>
          </wp:anchor>
        </w:drawing>
      </w:r>
    </w:p>
    <w:p w:rsidR="00EF7360" w:rsidRDefault="00EF7360" w:rsidP="00EF7360"/>
    <w:p w:rsidR="00EF7360" w:rsidRDefault="00EF7360" w:rsidP="00EF7360"/>
    <w:p w:rsidR="00EF7360" w:rsidRDefault="00EF7360" w:rsidP="00EF7360"/>
    <w:p w:rsidR="00EF7360" w:rsidRDefault="00EF7360" w:rsidP="00EF7360"/>
    <w:p w:rsidR="00EF7360" w:rsidRDefault="00EF7360" w:rsidP="00EF7360"/>
    <w:p w:rsidR="00EF7360" w:rsidRDefault="00EF7360" w:rsidP="00EF7360"/>
    <w:p w:rsidR="00EF7360" w:rsidRDefault="00EF7360" w:rsidP="00EF7360"/>
    <w:p w:rsidR="00EF7360" w:rsidRDefault="00EF7360" w:rsidP="00EF7360"/>
    <w:p w:rsidR="00EF7360" w:rsidRPr="00F24797" w:rsidRDefault="00EF7360" w:rsidP="00EF7360">
      <w:pPr>
        <w:rPr>
          <w:rFonts w:ascii="Courier New" w:hAnsi="Courier New" w:cs="Courier New"/>
          <w:sz w:val="32"/>
        </w:rPr>
      </w:pPr>
      <w:r w:rsidRPr="00F24797">
        <w:rPr>
          <w:rFonts w:ascii="Courier New" w:hAnsi="Courier New" w:cs="Courier New"/>
          <w:sz w:val="32"/>
        </w:rPr>
        <w:lastRenderedPageBreak/>
        <w:t>DESARROLLO</w:t>
      </w:r>
    </w:p>
    <w:p w:rsidR="00EF7360" w:rsidRPr="00F24797" w:rsidRDefault="00EF7360" w:rsidP="00EF7360">
      <w:pPr>
        <w:rPr>
          <w:rFonts w:ascii="Courier New" w:hAnsi="Courier New" w:cs="Courier New"/>
        </w:rPr>
      </w:pPr>
    </w:p>
    <w:p w:rsidR="00EF7360" w:rsidRPr="00F24797" w:rsidRDefault="00EF7360" w:rsidP="00EF7360">
      <w:pPr>
        <w:rPr>
          <w:rFonts w:ascii="Courier New" w:hAnsi="Courier New" w:cs="Courier New"/>
        </w:rPr>
      </w:pPr>
      <w:r w:rsidRPr="00F24797">
        <w:rPr>
          <w:rFonts w:ascii="Courier New" w:hAnsi="Courier New" w:cs="Courier New"/>
        </w:rPr>
        <w:t>Si bien es cierto, sólo el hombre es el culpable de los problemas relacionados a los cambios climatológicos existentes en las diferentes zonas de nuestro planeta. Por tal motivo, es él el único responsable de mejorar la calidad de vida de las personas y de dejar una mejor casa a nuestros hijos. Por consiguiente, es preciso que haga de la preservación de la naturaleza su rutina diaria. Por ejemplo, cada vez que usted elige un foco de luz fluorescente en lugar de uno incandescente, disminuirá su cuenta de luz y evitará que más de 300 kilos de bióxido de carbono sean emitidos al aire durante la vida útil del foco. De la misma manera, desconectando sus tomacorrientes que no se usen, estará contribuyendo a disminuir la contaminación ambiental.</w:t>
      </w:r>
    </w:p>
    <w:p w:rsidR="00EF7360" w:rsidRPr="00F24797" w:rsidRDefault="00EF7360" w:rsidP="00EF7360">
      <w:pPr>
        <w:rPr>
          <w:rFonts w:ascii="Courier New" w:hAnsi="Courier New" w:cs="Courier New"/>
        </w:rPr>
      </w:pPr>
      <w:r w:rsidRPr="00F24797">
        <w:rPr>
          <w:rFonts w:ascii="Courier New" w:hAnsi="Courier New" w:cs="Courier New"/>
        </w:rPr>
        <w:t>Pero, no solamente los ciudadanos de una nación deberían trabajar para mejorar la calidad de vida, sino también las empresas, las cuales tienen mucha responsabilidad. Estas organizaciones deberían revisar las griterías para evitar la pérdida de agua, la cual también podría escasear en poco tiempo; desconectar los tomacorrientes que no se usan y desconectarlos. En cuanto a las empresas que suelen contaminar la atmósfera, las aguas y el suelo, deberían tomar conciencia que en un futuro no muy lejano ni el dinero podrá comprar el agua y un lugar libre de contaminación.</w:t>
      </w:r>
    </w:p>
    <w:p w:rsidR="00EF7360" w:rsidRPr="00F24797" w:rsidRDefault="00EF7360" w:rsidP="00EF7360">
      <w:pPr>
        <w:rPr>
          <w:rFonts w:ascii="Courier New" w:hAnsi="Courier New" w:cs="Courier New"/>
        </w:rPr>
      </w:pPr>
      <w:r w:rsidRPr="00F24797">
        <w:rPr>
          <w:rFonts w:ascii="Courier New" w:hAnsi="Courier New" w:cs="Courier New"/>
        </w:rPr>
        <w:t>Asimismo, la educación ambiental es un arma muy sólida que ayudará a formar ciudadanos más respetuosos del lugar donde viven y será posible contrarrestar este gran problema. Además, es necesario recordar que la educación se puede dar en todas las edades y todos debemos aprender a conservar nuestra casa.</w:t>
      </w:r>
    </w:p>
    <w:p w:rsidR="00EF7360" w:rsidRPr="00F24797" w:rsidRDefault="00EF7360" w:rsidP="00EF7360">
      <w:pPr>
        <w:rPr>
          <w:rFonts w:ascii="Courier New" w:hAnsi="Courier New" w:cs="Courier New"/>
        </w:rPr>
      </w:pPr>
      <w:r w:rsidRPr="00F24797">
        <w:rPr>
          <w:rFonts w:ascii="Courier New" w:hAnsi="Courier New" w:cs="Courier New"/>
        </w:rPr>
        <w:t xml:space="preserve"> </w:t>
      </w:r>
    </w:p>
    <w:p w:rsidR="00EF7360" w:rsidRPr="00F24797" w:rsidRDefault="00EF7360" w:rsidP="00EF7360">
      <w:pPr>
        <w:rPr>
          <w:rFonts w:ascii="Courier New" w:hAnsi="Courier New" w:cs="Courier New"/>
        </w:rPr>
      </w:pPr>
    </w:p>
    <w:p w:rsidR="00EF7360" w:rsidRPr="00F24797" w:rsidRDefault="00EF7360" w:rsidP="00EF7360">
      <w:pPr>
        <w:rPr>
          <w:rFonts w:ascii="Courier New" w:hAnsi="Courier New" w:cs="Courier New"/>
        </w:rPr>
      </w:pPr>
    </w:p>
    <w:p w:rsidR="00EF7360" w:rsidRPr="00F24797" w:rsidRDefault="00EF7360" w:rsidP="00EF7360">
      <w:pPr>
        <w:rPr>
          <w:rFonts w:ascii="Courier New" w:hAnsi="Courier New" w:cs="Courier New"/>
        </w:rPr>
      </w:pPr>
    </w:p>
    <w:p w:rsidR="00EF7360" w:rsidRPr="00F24797" w:rsidRDefault="00EF7360" w:rsidP="00EF7360">
      <w:pPr>
        <w:rPr>
          <w:rFonts w:ascii="Courier New" w:hAnsi="Courier New" w:cs="Courier New"/>
        </w:rPr>
      </w:pPr>
    </w:p>
    <w:p w:rsidR="00EF7360" w:rsidRPr="00F24797" w:rsidRDefault="00EF7360" w:rsidP="00EF7360">
      <w:pPr>
        <w:rPr>
          <w:rFonts w:ascii="Courier New" w:hAnsi="Courier New" w:cs="Courier New"/>
        </w:rPr>
      </w:pPr>
      <w:r w:rsidRPr="00F24797">
        <w:rPr>
          <w:rFonts w:ascii="Courier New" w:eastAsia="Calibri" w:hAnsi="Courier New" w:cs="Courier New"/>
          <w:noProof/>
          <w:lang w:eastAsia="es-MX"/>
        </w:rPr>
        <w:lastRenderedPageBreak/>
        <w:drawing>
          <wp:inline distT="0" distB="0" distL="0" distR="0" wp14:anchorId="697653B1" wp14:editId="7B75A69B">
            <wp:extent cx="2097405" cy="2182495"/>
            <wp:effectExtent l="0" t="0" r="0" b="825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97405" cy="2182495"/>
                    </a:xfrm>
                    <a:prstGeom prst="rect">
                      <a:avLst/>
                    </a:prstGeom>
                    <a:noFill/>
                  </pic:spPr>
                </pic:pic>
              </a:graphicData>
            </a:graphic>
          </wp:inline>
        </w:drawing>
      </w:r>
    </w:p>
    <w:p w:rsidR="00EF7360" w:rsidRPr="00F24797" w:rsidRDefault="00EF7360" w:rsidP="00EF7360">
      <w:pPr>
        <w:rPr>
          <w:rFonts w:ascii="Courier New" w:hAnsi="Courier New" w:cs="Courier New"/>
        </w:rPr>
      </w:pPr>
    </w:p>
    <w:p w:rsidR="00EF7360" w:rsidRPr="00F24797" w:rsidRDefault="00EF7360" w:rsidP="00EF7360">
      <w:pPr>
        <w:rPr>
          <w:rFonts w:ascii="Courier New" w:hAnsi="Courier New" w:cs="Courier New"/>
        </w:rPr>
      </w:pPr>
    </w:p>
    <w:p w:rsidR="00EF7360" w:rsidRPr="00F24797" w:rsidRDefault="00EF7360" w:rsidP="00EF7360">
      <w:pPr>
        <w:rPr>
          <w:rFonts w:ascii="Courier New" w:hAnsi="Courier New" w:cs="Courier New"/>
        </w:rPr>
      </w:pPr>
    </w:p>
    <w:p w:rsidR="00EF7360" w:rsidRPr="00F24797" w:rsidRDefault="00EF7360" w:rsidP="00EF7360">
      <w:pPr>
        <w:rPr>
          <w:rFonts w:ascii="Courier New" w:hAnsi="Courier New" w:cs="Courier New"/>
        </w:rPr>
      </w:pPr>
    </w:p>
    <w:p w:rsidR="00EF7360" w:rsidRPr="00F24797" w:rsidRDefault="00EF7360" w:rsidP="00EF7360">
      <w:pPr>
        <w:rPr>
          <w:rFonts w:ascii="Courier New" w:hAnsi="Courier New" w:cs="Courier New"/>
        </w:rPr>
      </w:pPr>
    </w:p>
    <w:p w:rsidR="00EF7360" w:rsidRPr="00F24797" w:rsidRDefault="00EF7360" w:rsidP="00EF7360">
      <w:pPr>
        <w:rPr>
          <w:rFonts w:ascii="Courier New" w:hAnsi="Courier New" w:cs="Courier New"/>
          <w:sz w:val="32"/>
        </w:rPr>
      </w:pPr>
    </w:p>
    <w:p w:rsidR="00EF7360" w:rsidRPr="00F24797" w:rsidRDefault="00EF7360" w:rsidP="00EF7360">
      <w:pPr>
        <w:rPr>
          <w:rFonts w:ascii="Courier New" w:hAnsi="Courier New" w:cs="Courier New"/>
          <w:sz w:val="32"/>
        </w:rPr>
      </w:pPr>
      <w:r w:rsidRPr="00F24797">
        <w:rPr>
          <w:rFonts w:ascii="Courier New" w:hAnsi="Courier New" w:cs="Courier New"/>
          <w:sz w:val="32"/>
        </w:rPr>
        <w:t>CONCLUSION:</w:t>
      </w:r>
    </w:p>
    <w:p w:rsidR="00EF7360" w:rsidRPr="00F24797" w:rsidRDefault="00EF7360" w:rsidP="00EF7360">
      <w:pPr>
        <w:rPr>
          <w:rFonts w:ascii="Courier New" w:hAnsi="Courier New" w:cs="Courier New"/>
        </w:rPr>
      </w:pPr>
    </w:p>
    <w:p w:rsidR="00EF7360" w:rsidRPr="00F24797" w:rsidRDefault="00EF7360" w:rsidP="00EF7360">
      <w:pPr>
        <w:rPr>
          <w:rFonts w:ascii="Courier New" w:hAnsi="Courier New" w:cs="Courier New"/>
        </w:rPr>
      </w:pPr>
      <w:r w:rsidRPr="00F24797">
        <w:rPr>
          <w:rFonts w:ascii="Courier New" w:hAnsi="Courier New" w:cs="Courier New"/>
        </w:rPr>
        <w:t>En conclusión, debemos ser conscientes del enorme problema que se nos viene si seguimos destruyendo lo poco que tenemos. Asimismo, es importante recordar que el mundo no va a durar para siempre y nuestro planeta es para que todos lo disfrutemos</w:t>
      </w:r>
    </w:p>
    <w:p w:rsidR="00EF7360" w:rsidRPr="00F24797" w:rsidRDefault="00EF7360" w:rsidP="00EF7360">
      <w:pPr>
        <w:rPr>
          <w:rFonts w:ascii="Courier New" w:hAnsi="Courier New" w:cs="Courier New"/>
        </w:rPr>
      </w:pPr>
    </w:p>
    <w:p w:rsidR="00EF7360" w:rsidRPr="00F24797" w:rsidRDefault="00EF7360" w:rsidP="00EF7360">
      <w:pPr>
        <w:rPr>
          <w:rFonts w:ascii="Courier New" w:hAnsi="Courier New" w:cs="Courier New"/>
        </w:rPr>
      </w:pPr>
      <w:r w:rsidRPr="00F24797">
        <w:rPr>
          <w:rFonts w:ascii="Courier New" w:hAnsi="Courier New" w:cs="Courier New"/>
        </w:rPr>
        <w:t xml:space="preserve"> </w:t>
      </w:r>
    </w:p>
    <w:p w:rsidR="00EF7360" w:rsidRPr="00F24797" w:rsidRDefault="00EF7360" w:rsidP="00EF7360">
      <w:pPr>
        <w:rPr>
          <w:rFonts w:ascii="Courier New" w:hAnsi="Courier New" w:cs="Courier New"/>
          <w:sz w:val="32"/>
        </w:rPr>
      </w:pPr>
    </w:p>
    <w:p w:rsidR="00EF7360" w:rsidRPr="00F24797" w:rsidRDefault="00EF7360" w:rsidP="00EF7360">
      <w:pPr>
        <w:rPr>
          <w:rFonts w:ascii="Courier New" w:hAnsi="Courier New" w:cs="Courier New"/>
          <w:sz w:val="32"/>
        </w:rPr>
      </w:pPr>
      <w:r w:rsidRPr="00F24797">
        <w:rPr>
          <w:rFonts w:ascii="Courier New" w:hAnsi="Courier New" w:cs="Courier New"/>
          <w:sz w:val="32"/>
        </w:rPr>
        <w:t xml:space="preserve">   Que es una terminal y sus comandos </w:t>
      </w:r>
    </w:p>
    <w:p w:rsidR="00EF7360" w:rsidRPr="00F24797" w:rsidRDefault="00EF7360" w:rsidP="00EF7360">
      <w:pPr>
        <w:rPr>
          <w:rFonts w:ascii="Courier New" w:hAnsi="Courier New" w:cs="Courier New"/>
        </w:rPr>
      </w:pPr>
    </w:p>
    <w:p w:rsidR="00EF7360" w:rsidRPr="00F24797" w:rsidRDefault="00EF7360" w:rsidP="00EF7360">
      <w:pPr>
        <w:rPr>
          <w:rFonts w:ascii="Courier New" w:hAnsi="Courier New" w:cs="Courier New"/>
        </w:rPr>
      </w:pPr>
      <w:r w:rsidRPr="00F24797">
        <w:rPr>
          <w:rFonts w:ascii="Courier New" w:hAnsi="Courier New" w:cs="Courier New"/>
        </w:rPr>
        <w:t>Es un dispositivo electrónico que se utiliza para interactuar con una computadora, muchos suelen confundirlo con su homónimo virtual, programado para emular las especificaciones de un terminal estándar.</w:t>
      </w:r>
    </w:p>
    <w:p w:rsidR="00EF7360" w:rsidRPr="00F24797" w:rsidRDefault="00EF7360" w:rsidP="00EF7360">
      <w:pPr>
        <w:rPr>
          <w:rFonts w:ascii="Courier New" w:hAnsi="Courier New" w:cs="Courier New"/>
        </w:rPr>
      </w:pPr>
    </w:p>
    <w:p w:rsidR="00EF7360" w:rsidRPr="00F24797" w:rsidRDefault="00EF7360" w:rsidP="00EF7360">
      <w:pPr>
        <w:rPr>
          <w:rFonts w:ascii="Courier New" w:hAnsi="Courier New" w:cs="Courier New"/>
        </w:rPr>
      </w:pPr>
    </w:p>
    <w:p w:rsidR="00EF7360" w:rsidRPr="00F24797" w:rsidRDefault="00EF7360" w:rsidP="00EF7360">
      <w:pPr>
        <w:rPr>
          <w:rFonts w:ascii="Courier New" w:hAnsi="Courier New" w:cs="Courier New"/>
          <w:sz w:val="32"/>
        </w:rPr>
      </w:pPr>
      <w:r w:rsidRPr="00F24797">
        <w:rPr>
          <w:rFonts w:ascii="Courier New" w:hAnsi="Courier New" w:cs="Courier New"/>
          <w:sz w:val="32"/>
        </w:rPr>
        <w:lastRenderedPageBreak/>
        <w:t>1.CAT:</w:t>
      </w:r>
    </w:p>
    <w:p w:rsidR="00EF7360" w:rsidRPr="00F24797" w:rsidRDefault="00EF7360" w:rsidP="00EF7360">
      <w:pPr>
        <w:rPr>
          <w:rFonts w:ascii="Courier New" w:hAnsi="Courier New" w:cs="Courier New"/>
        </w:rPr>
      </w:pPr>
    </w:p>
    <w:p w:rsidR="00EF7360" w:rsidRPr="00F24797" w:rsidRDefault="00EF7360" w:rsidP="00EF7360">
      <w:pPr>
        <w:rPr>
          <w:rFonts w:ascii="Courier New" w:hAnsi="Courier New" w:cs="Courier New"/>
        </w:rPr>
      </w:pPr>
      <w:r w:rsidRPr="00F24797">
        <w:rPr>
          <w:rFonts w:ascii="Courier New" w:hAnsi="Courier New" w:cs="Courier New"/>
        </w:rPr>
        <w:t>CAT (de concatenar), es una maravillosa utilidad que nos permite visualizar el contenido de un archivo de texto sin la necesidad de un editor.</w:t>
      </w:r>
    </w:p>
    <w:p w:rsidR="00EF7360" w:rsidRPr="00F24797" w:rsidRDefault="00EF7360" w:rsidP="00EF7360">
      <w:pPr>
        <w:rPr>
          <w:rFonts w:ascii="Courier New" w:hAnsi="Courier New" w:cs="Courier New"/>
        </w:rPr>
      </w:pPr>
    </w:p>
    <w:p w:rsidR="00EF7360" w:rsidRPr="00F24797" w:rsidRDefault="00EF7360" w:rsidP="00EF7360">
      <w:pPr>
        <w:rPr>
          <w:rFonts w:ascii="Courier New" w:hAnsi="Courier New" w:cs="Courier New"/>
          <w:sz w:val="32"/>
        </w:rPr>
      </w:pPr>
      <w:r w:rsidRPr="00F24797">
        <w:rPr>
          <w:rFonts w:ascii="Courier New" w:hAnsi="Courier New" w:cs="Courier New"/>
          <w:sz w:val="32"/>
        </w:rPr>
        <w:t>2.LS:</w:t>
      </w:r>
    </w:p>
    <w:p w:rsidR="00EF7360" w:rsidRPr="00F24797" w:rsidRDefault="00EF7360" w:rsidP="00EF7360">
      <w:pPr>
        <w:rPr>
          <w:rFonts w:ascii="Courier New" w:hAnsi="Courier New" w:cs="Courier New"/>
        </w:rPr>
      </w:pPr>
      <w:r w:rsidRPr="00F24797">
        <w:rPr>
          <w:rFonts w:ascii="Courier New" w:hAnsi="Courier New" w:cs="Courier New"/>
        </w:rPr>
        <w:t>El comando LS tiene varias opciones que permiten organizar la salida, lo que resulta particularmente útil cuando es muy grande</w:t>
      </w:r>
    </w:p>
    <w:p w:rsidR="00EF7360" w:rsidRPr="00F24797" w:rsidRDefault="00EF7360" w:rsidP="00EF7360">
      <w:pPr>
        <w:rPr>
          <w:rFonts w:ascii="Courier New" w:hAnsi="Courier New" w:cs="Courier New"/>
          <w:sz w:val="32"/>
        </w:rPr>
      </w:pPr>
    </w:p>
    <w:p w:rsidR="00EF7360" w:rsidRPr="00F24797" w:rsidRDefault="00EF7360" w:rsidP="00EF7360">
      <w:pPr>
        <w:rPr>
          <w:rFonts w:ascii="Courier New" w:hAnsi="Courier New" w:cs="Courier New"/>
          <w:sz w:val="32"/>
        </w:rPr>
      </w:pPr>
      <w:r w:rsidRPr="00F24797">
        <w:rPr>
          <w:rFonts w:ascii="Courier New" w:hAnsi="Courier New" w:cs="Courier New"/>
          <w:sz w:val="32"/>
        </w:rPr>
        <w:t>3.Cd:</w:t>
      </w:r>
    </w:p>
    <w:p w:rsidR="00EF7360" w:rsidRPr="00F24797" w:rsidRDefault="00EF7360" w:rsidP="00EF7360">
      <w:pPr>
        <w:rPr>
          <w:rFonts w:ascii="Courier New" w:hAnsi="Courier New" w:cs="Courier New"/>
        </w:rPr>
      </w:pPr>
    </w:p>
    <w:p w:rsidR="00EF7360" w:rsidRPr="00F24797" w:rsidRDefault="00EF7360" w:rsidP="00EF7360">
      <w:pPr>
        <w:rPr>
          <w:rFonts w:ascii="Courier New" w:hAnsi="Courier New" w:cs="Courier New"/>
        </w:rPr>
      </w:pPr>
      <w:r w:rsidRPr="00F24797">
        <w:rPr>
          <w:rFonts w:ascii="Courier New" w:hAnsi="Courier New" w:cs="Courier New"/>
        </w:rPr>
        <w:t xml:space="preserve">CD (de </w:t>
      </w:r>
      <w:proofErr w:type="spellStart"/>
      <w:r w:rsidRPr="00F24797">
        <w:rPr>
          <w:rFonts w:ascii="Courier New" w:hAnsi="Courier New" w:cs="Courier New"/>
        </w:rPr>
        <w:t>change</w:t>
      </w:r>
      <w:proofErr w:type="spellEnd"/>
      <w:r w:rsidRPr="00F24797">
        <w:rPr>
          <w:rFonts w:ascii="Courier New" w:hAnsi="Courier New" w:cs="Courier New"/>
        </w:rPr>
        <w:t xml:space="preserve"> </w:t>
      </w:r>
      <w:proofErr w:type="spellStart"/>
      <w:r w:rsidRPr="00F24797">
        <w:rPr>
          <w:rFonts w:ascii="Courier New" w:hAnsi="Courier New" w:cs="Courier New"/>
        </w:rPr>
        <w:t>directory</w:t>
      </w:r>
      <w:proofErr w:type="spellEnd"/>
      <w:r w:rsidRPr="00F24797">
        <w:rPr>
          <w:rFonts w:ascii="Courier New" w:hAnsi="Courier New" w:cs="Courier New"/>
        </w:rPr>
        <w:t xml:space="preserve"> o cambiar directorio), es como su nombre lo indica el comando que necesitarás para acceder a una ruta distinta de la que te encuentras</w:t>
      </w:r>
    </w:p>
    <w:p w:rsidR="00EF7360" w:rsidRPr="00F24797" w:rsidRDefault="00EF7360" w:rsidP="00EF7360">
      <w:pPr>
        <w:rPr>
          <w:rFonts w:ascii="Courier New" w:hAnsi="Courier New" w:cs="Courier New"/>
        </w:rPr>
      </w:pPr>
    </w:p>
    <w:p w:rsidR="00EF7360" w:rsidRPr="00F24797" w:rsidRDefault="00EF7360" w:rsidP="00EF7360">
      <w:pPr>
        <w:rPr>
          <w:rFonts w:ascii="Courier New" w:hAnsi="Courier New" w:cs="Courier New"/>
          <w:sz w:val="32"/>
        </w:rPr>
      </w:pPr>
      <w:r w:rsidRPr="00F24797">
        <w:rPr>
          <w:rFonts w:ascii="Courier New" w:hAnsi="Courier New" w:cs="Courier New"/>
          <w:sz w:val="32"/>
        </w:rPr>
        <w:t>4.Touch:</w:t>
      </w:r>
    </w:p>
    <w:p w:rsidR="00EF7360" w:rsidRPr="00F24797" w:rsidRDefault="00EF7360" w:rsidP="00EF7360">
      <w:pPr>
        <w:rPr>
          <w:rFonts w:ascii="Courier New" w:hAnsi="Courier New" w:cs="Courier New"/>
        </w:rPr>
      </w:pPr>
    </w:p>
    <w:p w:rsidR="00EF7360" w:rsidRPr="00F24797" w:rsidRDefault="00EF7360" w:rsidP="00EF7360">
      <w:pPr>
        <w:rPr>
          <w:rFonts w:ascii="Courier New" w:hAnsi="Courier New" w:cs="Courier New"/>
        </w:rPr>
      </w:pPr>
      <w:r w:rsidRPr="00F24797">
        <w:rPr>
          <w:rFonts w:ascii="Courier New" w:hAnsi="Courier New" w:cs="Courier New"/>
        </w:rPr>
        <w:t xml:space="preserve">TOUCH crea un archivo vacío, si el archivo existe actualiza la hora de modificación. </w:t>
      </w:r>
    </w:p>
    <w:p w:rsidR="00EF7360" w:rsidRPr="00F24797" w:rsidRDefault="00EF7360" w:rsidP="00EF7360">
      <w:pPr>
        <w:rPr>
          <w:rFonts w:ascii="Courier New" w:hAnsi="Courier New" w:cs="Courier New"/>
          <w:sz w:val="32"/>
        </w:rPr>
      </w:pPr>
    </w:p>
    <w:p w:rsidR="00EF7360" w:rsidRPr="00F24797" w:rsidRDefault="00EF7360" w:rsidP="00EF7360">
      <w:pPr>
        <w:rPr>
          <w:rFonts w:ascii="Courier New" w:hAnsi="Courier New" w:cs="Courier New"/>
          <w:sz w:val="32"/>
        </w:rPr>
      </w:pPr>
      <w:r w:rsidRPr="00F24797">
        <w:rPr>
          <w:rFonts w:ascii="Courier New" w:hAnsi="Courier New" w:cs="Courier New"/>
          <w:sz w:val="32"/>
        </w:rPr>
        <w:t>5.Mkdir:</w:t>
      </w:r>
    </w:p>
    <w:p w:rsidR="00EF7360" w:rsidRPr="00F24797" w:rsidRDefault="00EF7360" w:rsidP="00EF7360">
      <w:pPr>
        <w:rPr>
          <w:rFonts w:ascii="Courier New" w:hAnsi="Courier New" w:cs="Courier New"/>
        </w:rPr>
      </w:pPr>
    </w:p>
    <w:p w:rsidR="00EF7360" w:rsidRPr="00F24797" w:rsidRDefault="00EF7360" w:rsidP="00EF7360">
      <w:pPr>
        <w:rPr>
          <w:rFonts w:ascii="Courier New" w:hAnsi="Courier New" w:cs="Courier New"/>
        </w:rPr>
      </w:pPr>
      <w:r w:rsidRPr="00F24797">
        <w:rPr>
          <w:rFonts w:ascii="Courier New" w:hAnsi="Courier New" w:cs="Courier New"/>
        </w:rPr>
        <w:t xml:space="preserve">MKDIR (de </w:t>
      </w:r>
      <w:proofErr w:type="spellStart"/>
      <w:r w:rsidRPr="00F24797">
        <w:rPr>
          <w:rFonts w:ascii="Courier New" w:hAnsi="Courier New" w:cs="Courier New"/>
        </w:rPr>
        <w:t>make</w:t>
      </w:r>
      <w:proofErr w:type="spellEnd"/>
      <w:r w:rsidRPr="00F24797">
        <w:rPr>
          <w:rFonts w:ascii="Courier New" w:hAnsi="Courier New" w:cs="Courier New"/>
        </w:rPr>
        <w:t xml:space="preserve"> </w:t>
      </w:r>
      <w:proofErr w:type="spellStart"/>
      <w:r w:rsidRPr="00F24797">
        <w:rPr>
          <w:rFonts w:ascii="Courier New" w:hAnsi="Courier New" w:cs="Courier New"/>
        </w:rPr>
        <w:t>directory</w:t>
      </w:r>
      <w:proofErr w:type="spellEnd"/>
      <w:r w:rsidRPr="00F24797">
        <w:rPr>
          <w:rFonts w:ascii="Courier New" w:hAnsi="Courier New" w:cs="Courier New"/>
        </w:rPr>
        <w:t xml:space="preserve"> o crear directorio), crea un directorio nuevo tomando en cuenta la ubicación actual. </w:t>
      </w:r>
    </w:p>
    <w:p w:rsidR="00EF7360" w:rsidRPr="00F24797" w:rsidRDefault="00EF7360" w:rsidP="00EF7360">
      <w:pPr>
        <w:rPr>
          <w:rFonts w:ascii="Courier New" w:hAnsi="Courier New" w:cs="Courier New"/>
        </w:rPr>
      </w:pPr>
    </w:p>
    <w:p w:rsidR="00EF7360" w:rsidRPr="00F24797" w:rsidRDefault="00EF7360" w:rsidP="00EF7360">
      <w:pPr>
        <w:rPr>
          <w:rFonts w:ascii="Courier New" w:hAnsi="Courier New" w:cs="Courier New"/>
          <w:sz w:val="32"/>
        </w:rPr>
      </w:pPr>
      <w:r w:rsidRPr="00F24797">
        <w:rPr>
          <w:rFonts w:ascii="Courier New" w:hAnsi="Courier New" w:cs="Courier New"/>
          <w:sz w:val="32"/>
        </w:rPr>
        <w:t>6.CP:</w:t>
      </w:r>
    </w:p>
    <w:p w:rsidR="00EF7360" w:rsidRPr="00F24797" w:rsidRDefault="00EF7360" w:rsidP="00EF7360">
      <w:pPr>
        <w:rPr>
          <w:rFonts w:ascii="Courier New" w:hAnsi="Courier New" w:cs="Courier New"/>
        </w:rPr>
      </w:pPr>
    </w:p>
    <w:p w:rsidR="00EF7360" w:rsidRPr="00F24797" w:rsidRDefault="00EF7360" w:rsidP="00EF7360">
      <w:pPr>
        <w:rPr>
          <w:rFonts w:ascii="Courier New" w:hAnsi="Courier New" w:cs="Courier New"/>
        </w:rPr>
      </w:pPr>
      <w:r w:rsidRPr="00F24797">
        <w:rPr>
          <w:rFonts w:ascii="Courier New" w:hAnsi="Courier New" w:cs="Courier New"/>
        </w:rPr>
        <w:t>CP copiará el archivo o directorio con el nuevo nombre.</w:t>
      </w:r>
    </w:p>
    <w:p w:rsidR="00EF7360" w:rsidRPr="00F24797" w:rsidRDefault="00EF7360" w:rsidP="00EF7360">
      <w:pPr>
        <w:rPr>
          <w:rFonts w:ascii="Courier New" w:hAnsi="Courier New" w:cs="Courier New"/>
        </w:rPr>
      </w:pPr>
      <w:r w:rsidRPr="00F24797">
        <w:rPr>
          <w:rFonts w:ascii="Courier New" w:hAnsi="Courier New" w:cs="Courier New"/>
        </w:rPr>
        <w:lastRenderedPageBreak/>
        <w:t>El comando también cuenta con la opción -r que copia no sólo el directorio especificado sino todos sus directorios internos de forma recursiva.</w:t>
      </w:r>
    </w:p>
    <w:p w:rsidR="00EF7360" w:rsidRPr="00F24797" w:rsidRDefault="00EF7360" w:rsidP="00EF7360">
      <w:pPr>
        <w:rPr>
          <w:rFonts w:ascii="Courier New" w:hAnsi="Courier New" w:cs="Courier New"/>
        </w:rPr>
      </w:pPr>
    </w:p>
    <w:p w:rsidR="00EF7360" w:rsidRPr="00F24797" w:rsidRDefault="00EF7360" w:rsidP="00EF7360">
      <w:pPr>
        <w:rPr>
          <w:rFonts w:ascii="Courier New" w:hAnsi="Courier New" w:cs="Courier New"/>
          <w:sz w:val="32"/>
        </w:rPr>
      </w:pPr>
      <w:r w:rsidRPr="00F24797">
        <w:rPr>
          <w:rFonts w:ascii="Courier New" w:hAnsi="Courier New" w:cs="Courier New"/>
          <w:sz w:val="32"/>
        </w:rPr>
        <w:t>7.MV:</w:t>
      </w:r>
    </w:p>
    <w:p w:rsidR="00EF7360" w:rsidRPr="00F24797" w:rsidRDefault="00EF7360" w:rsidP="00EF7360">
      <w:pPr>
        <w:rPr>
          <w:rFonts w:ascii="Courier New" w:hAnsi="Courier New" w:cs="Courier New"/>
        </w:rPr>
      </w:pPr>
    </w:p>
    <w:p w:rsidR="00EF7360" w:rsidRPr="00F24797" w:rsidRDefault="00EF7360" w:rsidP="00EF7360">
      <w:pPr>
        <w:rPr>
          <w:rFonts w:ascii="Courier New" w:hAnsi="Courier New" w:cs="Courier New"/>
        </w:rPr>
      </w:pPr>
      <w:r w:rsidRPr="00F24797">
        <w:rPr>
          <w:rFonts w:ascii="Courier New" w:hAnsi="Courier New" w:cs="Courier New"/>
        </w:rPr>
        <w:t>MV mueve un archivo a una ruta específica, y a diferencia de CP, lo elimina del origen finalizada la operación.</w:t>
      </w:r>
    </w:p>
    <w:p w:rsidR="00EF7360" w:rsidRPr="00F24797" w:rsidRDefault="00EF7360" w:rsidP="00EF7360">
      <w:pPr>
        <w:rPr>
          <w:rFonts w:ascii="Courier New" w:hAnsi="Courier New" w:cs="Courier New"/>
          <w:sz w:val="32"/>
        </w:rPr>
      </w:pPr>
    </w:p>
    <w:p w:rsidR="00EF7360" w:rsidRPr="00F24797" w:rsidRDefault="00EF7360" w:rsidP="00EF7360">
      <w:pPr>
        <w:rPr>
          <w:rFonts w:ascii="Courier New" w:hAnsi="Courier New" w:cs="Courier New"/>
          <w:sz w:val="32"/>
        </w:rPr>
      </w:pPr>
      <w:r w:rsidRPr="00F24797">
        <w:rPr>
          <w:rFonts w:ascii="Courier New" w:hAnsi="Courier New" w:cs="Courier New"/>
          <w:sz w:val="32"/>
        </w:rPr>
        <w:t>8.RM:</w:t>
      </w:r>
    </w:p>
    <w:p w:rsidR="00EF7360" w:rsidRPr="00F24797" w:rsidRDefault="00EF7360" w:rsidP="00EF7360">
      <w:pPr>
        <w:rPr>
          <w:rFonts w:ascii="Courier New" w:hAnsi="Courier New" w:cs="Courier New"/>
        </w:rPr>
      </w:pPr>
    </w:p>
    <w:p w:rsidR="00EF7360" w:rsidRPr="00F24797" w:rsidRDefault="00EF7360" w:rsidP="00EF7360">
      <w:pPr>
        <w:rPr>
          <w:rFonts w:ascii="Courier New" w:hAnsi="Courier New" w:cs="Courier New"/>
        </w:rPr>
      </w:pPr>
      <w:r w:rsidRPr="00F24797">
        <w:rPr>
          <w:rFonts w:ascii="Courier New" w:hAnsi="Courier New" w:cs="Courier New"/>
        </w:rPr>
        <w:t>Es el comando necesario para borrar un archivo o directorio. Presenta varias opciones. La opción -r borra todos los archivos y directorios de forma recursiva.</w:t>
      </w:r>
    </w:p>
    <w:p w:rsidR="00EF7360" w:rsidRPr="00F24797" w:rsidRDefault="00EF7360" w:rsidP="00EF7360">
      <w:pPr>
        <w:rPr>
          <w:rFonts w:ascii="Courier New" w:hAnsi="Courier New" w:cs="Courier New"/>
        </w:rPr>
      </w:pPr>
    </w:p>
    <w:p w:rsidR="00EF7360" w:rsidRPr="00F24797" w:rsidRDefault="00EF7360" w:rsidP="00EF7360">
      <w:pPr>
        <w:rPr>
          <w:rFonts w:ascii="Courier New" w:hAnsi="Courier New" w:cs="Courier New"/>
          <w:sz w:val="32"/>
        </w:rPr>
      </w:pPr>
      <w:r w:rsidRPr="00F24797">
        <w:rPr>
          <w:rFonts w:ascii="Courier New" w:hAnsi="Courier New" w:cs="Courier New"/>
          <w:sz w:val="32"/>
        </w:rPr>
        <w:t>9.PDW:</w:t>
      </w:r>
    </w:p>
    <w:p w:rsidR="00EF7360" w:rsidRPr="00F24797" w:rsidRDefault="00EF7360" w:rsidP="00EF7360">
      <w:pPr>
        <w:rPr>
          <w:rFonts w:ascii="Courier New" w:hAnsi="Courier New" w:cs="Courier New"/>
        </w:rPr>
      </w:pPr>
    </w:p>
    <w:p w:rsidR="00EF7360" w:rsidRPr="00F24797" w:rsidRDefault="00EF7360" w:rsidP="00EF7360">
      <w:pPr>
        <w:rPr>
          <w:rFonts w:ascii="Courier New" w:hAnsi="Courier New" w:cs="Courier New"/>
        </w:rPr>
      </w:pPr>
      <w:r w:rsidRPr="00F24797">
        <w:rPr>
          <w:rFonts w:ascii="Courier New" w:hAnsi="Courier New" w:cs="Courier New"/>
        </w:rPr>
        <w:t>Ubicación al momento de ejecutarlo, así evitamos perdernos si estamos trabajando con múltiples directorios y carpetas.</w:t>
      </w:r>
    </w:p>
    <w:p w:rsidR="00EF7360" w:rsidRPr="00F24797" w:rsidRDefault="00EF7360" w:rsidP="00EF7360">
      <w:pPr>
        <w:rPr>
          <w:rFonts w:ascii="Courier New" w:hAnsi="Courier New" w:cs="Courier New"/>
        </w:rPr>
      </w:pPr>
    </w:p>
    <w:p w:rsidR="00EF7360" w:rsidRPr="00F24797" w:rsidRDefault="00EF7360" w:rsidP="00EF7360">
      <w:pPr>
        <w:rPr>
          <w:rFonts w:ascii="Courier New" w:hAnsi="Courier New" w:cs="Courier New"/>
          <w:sz w:val="32"/>
        </w:rPr>
      </w:pPr>
      <w:r w:rsidRPr="00F24797">
        <w:rPr>
          <w:rFonts w:ascii="Courier New" w:hAnsi="Courier New" w:cs="Courier New"/>
          <w:sz w:val="32"/>
        </w:rPr>
        <w:t>10.Clear:</w:t>
      </w:r>
    </w:p>
    <w:p w:rsidR="00EF7360" w:rsidRPr="00F24797" w:rsidRDefault="00EF7360" w:rsidP="00EF7360">
      <w:pPr>
        <w:rPr>
          <w:rFonts w:ascii="Courier New" w:hAnsi="Courier New" w:cs="Courier New"/>
        </w:rPr>
      </w:pPr>
    </w:p>
    <w:p w:rsidR="00EF7360" w:rsidRPr="00F24797" w:rsidRDefault="00EF7360" w:rsidP="00EF7360">
      <w:pPr>
        <w:rPr>
          <w:rFonts w:ascii="Courier New" w:hAnsi="Courier New" w:cs="Courier New"/>
        </w:rPr>
      </w:pPr>
      <w:proofErr w:type="spellStart"/>
      <w:r w:rsidRPr="00F24797">
        <w:rPr>
          <w:rFonts w:ascii="Courier New" w:hAnsi="Courier New" w:cs="Courier New"/>
        </w:rPr>
        <w:t>ClEAR</w:t>
      </w:r>
      <w:proofErr w:type="spellEnd"/>
      <w:r w:rsidRPr="00F24797">
        <w:rPr>
          <w:rFonts w:ascii="Courier New" w:hAnsi="Courier New" w:cs="Courier New"/>
        </w:rPr>
        <w:t xml:space="preserve"> (de limpiar), es un sencillo comando que limpiara nuestra terminal por completo dejándola como recién abierta.</w:t>
      </w:r>
    </w:p>
    <w:p w:rsidR="00EF7360" w:rsidRPr="00F24797" w:rsidRDefault="00EF7360" w:rsidP="00EF7360">
      <w:pPr>
        <w:rPr>
          <w:rFonts w:ascii="Courier New" w:hAnsi="Courier New" w:cs="Courier New"/>
        </w:rPr>
      </w:pPr>
    </w:p>
    <w:p w:rsidR="00EF7360" w:rsidRPr="00F24797" w:rsidRDefault="00EF7360" w:rsidP="00EF7360">
      <w:pPr>
        <w:rPr>
          <w:rFonts w:ascii="Courier New" w:hAnsi="Courier New" w:cs="Courier New"/>
        </w:rPr>
      </w:pPr>
    </w:p>
    <w:p w:rsidR="00EF7360" w:rsidRPr="00F24797" w:rsidRDefault="00EF7360" w:rsidP="00EF7360">
      <w:pPr>
        <w:rPr>
          <w:rFonts w:ascii="Courier New" w:hAnsi="Courier New" w:cs="Courier New"/>
        </w:rPr>
      </w:pPr>
    </w:p>
    <w:p w:rsidR="00EF7360" w:rsidRPr="00F24797" w:rsidRDefault="00EF7360" w:rsidP="00EF7360">
      <w:pPr>
        <w:rPr>
          <w:rFonts w:ascii="Courier New" w:hAnsi="Courier New" w:cs="Courier New"/>
        </w:rPr>
      </w:pPr>
    </w:p>
    <w:p w:rsidR="00EF7360" w:rsidRPr="00F24797" w:rsidRDefault="00EF7360" w:rsidP="00EF7360">
      <w:pPr>
        <w:rPr>
          <w:rFonts w:ascii="Courier New" w:hAnsi="Courier New" w:cs="Courier New"/>
          <w:sz w:val="32"/>
        </w:rPr>
      </w:pPr>
    </w:p>
    <w:p w:rsidR="00F24797" w:rsidRDefault="00F24797" w:rsidP="00EF7360">
      <w:pPr>
        <w:rPr>
          <w:rFonts w:ascii="Courier New" w:hAnsi="Courier New" w:cs="Courier New"/>
          <w:sz w:val="32"/>
        </w:rPr>
      </w:pPr>
    </w:p>
    <w:p w:rsidR="00F24797" w:rsidRDefault="00F24797" w:rsidP="00EF7360">
      <w:pPr>
        <w:rPr>
          <w:rFonts w:ascii="Courier New" w:hAnsi="Courier New" w:cs="Courier New"/>
          <w:sz w:val="32"/>
        </w:rPr>
      </w:pPr>
    </w:p>
    <w:p w:rsidR="00EF7360" w:rsidRPr="00F24797" w:rsidRDefault="00EF7360" w:rsidP="00EF7360">
      <w:pPr>
        <w:rPr>
          <w:rFonts w:ascii="Courier New" w:hAnsi="Courier New" w:cs="Courier New"/>
          <w:sz w:val="32"/>
        </w:rPr>
      </w:pPr>
      <w:bookmarkStart w:id="0" w:name="_GoBack"/>
      <w:bookmarkEnd w:id="0"/>
      <w:r w:rsidRPr="00F24797">
        <w:rPr>
          <w:rFonts w:ascii="Courier New" w:hAnsi="Courier New" w:cs="Courier New"/>
          <w:sz w:val="32"/>
        </w:rPr>
        <w:lastRenderedPageBreak/>
        <w:t>CONCLUSION</w:t>
      </w:r>
    </w:p>
    <w:p w:rsidR="00EF7360" w:rsidRPr="00F24797" w:rsidRDefault="00EF7360" w:rsidP="00EF7360">
      <w:pPr>
        <w:rPr>
          <w:rFonts w:ascii="Courier New" w:hAnsi="Courier New" w:cs="Courier New"/>
        </w:rPr>
      </w:pPr>
    </w:p>
    <w:p w:rsidR="00EF7360" w:rsidRPr="00F24797" w:rsidRDefault="00EF7360" w:rsidP="00EF7360">
      <w:pPr>
        <w:rPr>
          <w:rFonts w:ascii="Courier New" w:hAnsi="Courier New" w:cs="Courier New"/>
        </w:rPr>
      </w:pPr>
    </w:p>
    <w:p w:rsidR="00EF7360" w:rsidRPr="00F24797" w:rsidRDefault="00EF7360" w:rsidP="00EF7360">
      <w:pPr>
        <w:rPr>
          <w:rFonts w:ascii="Courier New" w:hAnsi="Courier New" w:cs="Courier New"/>
        </w:rPr>
      </w:pPr>
      <w:r w:rsidRPr="00F24797">
        <w:rPr>
          <w:rFonts w:ascii="Courier New" w:hAnsi="Courier New" w:cs="Courier New"/>
        </w:rPr>
        <w:t xml:space="preserve">Con todas las actividades que realicé en plataforma aprendí principalmente a utilizar las hojas de cálculo, procesador de textos. Y editor de textos, que son Excel, Word y </w:t>
      </w:r>
      <w:proofErr w:type="spellStart"/>
      <w:r w:rsidRPr="00F24797">
        <w:rPr>
          <w:rFonts w:ascii="Courier New" w:hAnsi="Courier New" w:cs="Courier New"/>
        </w:rPr>
        <w:t>power</w:t>
      </w:r>
      <w:proofErr w:type="spellEnd"/>
      <w:r w:rsidRPr="00F24797">
        <w:rPr>
          <w:rFonts w:ascii="Courier New" w:hAnsi="Courier New" w:cs="Courier New"/>
        </w:rPr>
        <w:t xml:space="preserve"> </w:t>
      </w:r>
      <w:proofErr w:type="spellStart"/>
      <w:r w:rsidRPr="00F24797">
        <w:rPr>
          <w:rFonts w:ascii="Courier New" w:hAnsi="Courier New" w:cs="Courier New"/>
        </w:rPr>
        <w:t>point</w:t>
      </w:r>
      <w:proofErr w:type="spellEnd"/>
      <w:r w:rsidRPr="00F24797">
        <w:rPr>
          <w:rFonts w:ascii="Courier New" w:hAnsi="Courier New" w:cs="Courier New"/>
        </w:rPr>
        <w:t xml:space="preserve">, también estuve adquiriendo conocimiento sobre las terminales y sus comandos.  </w:t>
      </w:r>
    </w:p>
    <w:p w:rsidR="00F24797" w:rsidRPr="00F24797" w:rsidRDefault="00F24797" w:rsidP="00EF7360">
      <w:pPr>
        <w:rPr>
          <w:rFonts w:ascii="Courier New" w:hAnsi="Courier New" w:cs="Courier New"/>
        </w:rPr>
      </w:pPr>
    </w:p>
    <w:p w:rsidR="00F24797" w:rsidRPr="00F24797" w:rsidRDefault="00F24797" w:rsidP="00EF7360">
      <w:pPr>
        <w:rPr>
          <w:rFonts w:ascii="Courier New" w:hAnsi="Courier New" w:cs="Courier New"/>
          <w:sz w:val="32"/>
        </w:rPr>
      </w:pPr>
      <w:r w:rsidRPr="00F24797">
        <w:rPr>
          <w:rFonts w:ascii="Courier New" w:hAnsi="Courier New" w:cs="Courier New"/>
          <w:sz w:val="32"/>
        </w:rPr>
        <w:t>PARCIAL 3</w:t>
      </w:r>
    </w:p>
    <w:p w:rsidR="00F24797" w:rsidRPr="00F24797" w:rsidRDefault="00F24797" w:rsidP="00F24797">
      <w:pPr>
        <w:rPr>
          <w:rFonts w:ascii="Courier New" w:hAnsi="Courier New" w:cs="Courier New"/>
          <w:sz w:val="32"/>
        </w:rPr>
      </w:pPr>
      <w:r w:rsidRPr="00F24797">
        <w:rPr>
          <w:rFonts w:ascii="Courier New" w:hAnsi="Courier New" w:cs="Courier New"/>
          <w:sz w:val="32"/>
        </w:rPr>
        <w:t>MYSQL:</w:t>
      </w:r>
    </w:p>
    <w:p w:rsidR="00F24797" w:rsidRPr="00F24797" w:rsidRDefault="00F24797" w:rsidP="00F24797">
      <w:pPr>
        <w:rPr>
          <w:rFonts w:ascii="Courier New" w:hAnsi="Courier New" w:cs="Courier New"/>
        </w:rPr>
      </w:pPr>
      <w:proofErr w:type="spellStart"/>
      <w:r w:rsidRPr="00F24797">
        <w:rPr>
          <w:rFonts w:ascii="Courier New" w:hAnsi="Courier New" w:cs="Courier New"/>
        </w:rPr>
        <w:t>MySQL</w:t>
      </w:r>
      <w:proofErr w:type="spellEnd"/>
      <w:r w:rsidRPr="00F24797">
        <w:rPr>
          <w:rFonts w:ascii="Courier New" w:hAnsi="Courier New" w:cs="Courier New"/>
        </w:rPr>
        <w:t xml:space="preserve"> es un sistema gestor de bases de datos (SGBD, DBMS por sus siglas en inglés) muy conocido y ampliamente usado por su simplicidad y notable rendimiento. Aunque carece de algunas características avanzadas disponibles en otros SGBD del mercado, es una opción atractiva tanto para aplicaciones comerciales, como de entretenimiento precisamente por su facilidad de uso y tiempo reducido de puesta en marcha. Esto y su libre distribución en Internet bajo licencia GPL le otorgan como beneficios adicionales (no menos importantes) contar con un alto grado de estabilidad y un rápido desarrollo. </w:t>
      </w:r>
      <w:proofErr w:type="spellStart"/>
      <w:r w:rsidRPr="00F24797">
        <w:rPr>
          <w:rFonts w:ascii="Courier New" w:hAnsi="Courier New" w:cs="Courier New"/>
        </w:rPr>
        <w:t>MySQL</w:t>
      </w:r>
      <w:proofErr w:type="spellEnd"/>
      <w:r w:rsidRPr="00F24797">
        <w:rPr>
          <w:rFonts w:ascii="Courier New" w:hAnsi="Courier New" w:cs="Courier New"/>
        </w:rPr>
        <w:t xml:space="preserve"> está disponible para múltiples plataformas, la seleccionada para los ejemplos de este libro es GNU/Linux. Sin embargo, las diferencias con cualquier otra plataforma son prácticamente nulas, ya que la herramienta utilizada en este caso es el cliente </w:t>
      </w:r>
      <w:proofErr w:type="spellStart"/>
      <w:r w:rsidRPr="00F24797">
        <w:rPr>
          <w:rFonts w:ascii="Courier New" w:hAnsi="Courier New" w:cs="Courier New"/>
        </w:rPr>
        <w:t>mysql-client</w:t>
      </w:r>
      <w:proofErr w:type="spellEnd"/>
      <w:r w:rsidRPr="00F24797">
        <w:rPr>
          <w:rFonts w:ascii="Courier New" w:hAnsi="Courier New" w:cs="Courier New"/>
        </w:rPr>
        <w:t xml:space="preserve">, que permite interactuar con un servidor </w:t>
      </w:r>
      <w:proofErr w:type="spellStart"/>
      <w:r w:rsidRPr="00F24797">
        <w:rPr>
          <w:rFonts w:ascii="Courier New" w:hAnsi="Courier New" w:cs="Courier New"/>
        </w:rPr>
        <w:t>MySQL</w:t>
      </w:r>
      <w:proofErr w:type="spellEnd"/>
      <w:r w:rsidRPr="00F24797">
        <w:rPr>
          <w:rFonts w:ascii="Courier New" w:hAnsi="Courier New" w:cs="Courier New"/>
        </w:rPr>
        <w:t xml:space="preserve"> (local o remoto) en modo texto. De este modo es posible realizar todos los ejercicios sobre un servidor instalado localmente o, a través de Internet, sobre un servidor remoto. Para la realización de todas las actividades, es imprescindible que dispongamos de los datos de acceso del usuario administrador de la base de datos. Aunque en algunos de ellos los privilegios necesarios serán menores, para los capítulos que tratan la administración del SGBD será imprescindible disponer de las credenciales de administrador.</w:t>
      </w:r>
    </w:p>
    <w:p w:rsidR="00F24797" w:rsidRPr="00F24797" w:rsidRDefault="00F24797" w:rsidP="00F24797">
      <w:pPr>
        <w:rPr>
          <w:rFonts w:ascii="Courier New" w:hAnsi="Courier New" w:cs="Courier New"/>
          <w:sz w:val="32"/>
        </w:rPr>
      </w:pPr>
    </w:p>
    <w:p w:rsidR="00F24797" w:rsidRPr="00F24797" w:rsidRDefault="00F24797" w:rsidP="00F24797">
      <w:pPr>
        <w:rPr>
          <w:rFonts w:ascii="Courier New" w:hAnsi="Courier New" w:cs="Courier New"/>
          <w:sz w:val="32"/>
        </w:rPr>
      </w:pPr>
      <w:r w:rsidRPr="00F24797">
        <w:rPr>
          <w:rFonts w:ascii="Courier New" w:hAnsi="Courier New" w:cs="Courier New"/>
          <w:sz w:val="32"/>
        </w:rPr>
        <w:t>ORACLE:</w:t>
      </w:r>
    </w:p>
    <w:p w:rsidR="00F24797" w:rsidRPr="00F24797" w:rsidRDefault="00F24797" w:rsidP="00F24797">
      <w:pPr>
        <w:rPr>
          <w:rFonts w:ascii="Courier New" w:hAnsi="Courier New" w:cs="Courier New"/>
        </w:rPr>
      </w:pPr>
      <w:r w:rsidRPr="00F24797">
        <w:rPr>
          <w:rFonts w:ascii="Courier New" w:hAnsi="Courier New" w:cs="Courier New"/>
        </w:rPr>
        <w:t xml:space="preserve">Oracle es básicamente una herramienta cliente/servidor para la gestión de Bases de Datos. Es un producto vendido a nivel mundial, aunque la gran potencia que tiene y su elevado precio hace que sólo se vea en empresas muy grandes y multinacionales, por norma </w:t>
      </w:r>
      <w:r w:rsidRPr="00F24797">
        <w:rPr>
          <w:rFonts w:ascii="Courier New" w:hAnsi="Courier New" w:cs="Courier New"/>
        </w:rPr>
        <w:lastRenderedPageBreak/>
        <w:t xml:space="preserve">general. En el desarrollo de páginas web pasa lo mismo: como es un sistema muy caro no está tan extendido como otras bases de datos, por ejemplo, Access, </w:t>
      </w:r>
      <w:proofErr w:type="spellStart"/>
      <w:r w:rsidRPr="00F24797">
        <w:rPr>
          <w:rFonts w:ascii="Courier New" w:hAnsi="Courier New" w:cs="Courier New"/>
        </w:rPr>
        <w:t>MySQL</w:t>
      </w:r>
      <w:proofErr w:type="spellEnd"/>
      <w:r w:rsidRPr="00F24797">
        <w:rPr>
          <w:rFonts w:ascii="Courier New" w:hAnsi="Courier New" w:cs="Courier New"/>
        </w:rPr>
        <w:t xml:space="preserve">, SQL Server, etc. </w:t>
      </w:r>
    </w:p>
    <w:p w:rsidR="00F24797" w:rsidRPr="00F24797" w:rsidRDefault="00F24797" w:rsidP="00F24797">
      <w:pPr>
        <w:rPr>
          <w:rFonts w:ascii="Courier New" w:hAnsi="Courier New" w:cs="Courier New"/>
        </w:rPr>
      </w:pPr>
      <w:r w:rsidRPr="00F24797">
        <w:rPr>
          <w:rFonts w:ascii="Courier New" w:hAnsi="Courier New" w:cs="Courier New"/>
        </w:rPr>
        <w:t>Vamos ahora en centrarnos en que es Oracle exactamente y cómo funciona la programación sobre éste.</w:t>
      </w:r>
    </w:p>
    <w:p w:rsidR="00F24797" w:rsidRPr="00F24797" w:rsidRDefault="00F24797" w:rsidP="00F24797">
      <w:pPr>
        <w:rPr>
          <w:rFonts w:ascii="Courier New" w:hAnsi="Courier New" w:cs="Courier New"/>
        </w:rPr>
      </w:pPr>
    </w:p>
    <w:p w:rsidR="00F24797" w:rsidRPr="00F24797" w:rsidRDefault="00F24797" w:rsidP="00F24797">
      <w:pPr>
        <w:rPr>
          <w:rFonts w:ascii="Courier New" w:hAnsi="Courier New" w:cs="Courier New"/>
          <w:sz w:val="32"/>
        </w:rPr>
      </w:pPr>
      <w:r w:rsidRPr="00F24797">
        <w:rPr>
          <w:rFonts w:ascii="Courier New" w:hAnsi="Courier New" w:cs="Courier New"/>
          <w:sz w:val="32"/>
        </w:rPr>
        <w:t>OPEN ACCESS:</w:t>
      </w:r>
    </w:p>
    <w:p w:rsidR="00F24797" w:rsidRPr="00F24797" w:rsidRDefault="00F24797" w:rsidP="00F24797">
      <w:pPr>
        <w:rPr>
          <w:rFonts w:ascii="Courier New" w:hAnsi="Courier New" w:cs="Courier New"/>
        </w:rPr>
      </w:pPr>
    </w:p>
    <w:p w:rsidR="00F24797" w:rsidRPr="00F24797" w:rsidRDefault="00F24797" w:rsidP="00F24797">
      <w:pPr>
        <w:rPr>
          <w:rFonts w:ascii="Courier New" w:hAnsi="Courier New" w:cs="Courier New"/>
        </w:rPr>
      </w:pPr>
    </w:p>
    <w:p w:rsidR="00F24797" w:rsidRPr="00F24797" w:rsidRDefault="00F24797" w:rsidP="00F24797">
      <w:pPr>
        <w:rPr>
          <w:rFonts w:ascii="Courier New" w:hAnsi="Courier New" w:cs="Courier New"/>
        </w:rPr>
      </w:pPr>
      <w:r w:rsidRPr="00F24797">
        <w:rPr>
          <w:rFonts w:ascii="Courier New" w:hAnsi="Courier New" w:cs="Courier New"/>
        </w:rPr>
        <w:t>Una característica de las publicaciones científicas por la cual su acceso a través de la red es global, abierto y no tiene restricciones económicas, técnicas o administrativas.</w:t>
      </w:r>
    </w:p>
    <w:p w:rsidR="00F24797" w:rsidRPr="00F24797" w:rsidRDefault="00F24797" w:rsidP="00F24797">
      <w:pPr>
        <w:rPr>
          <w:rFonts w:ascii="Courier New" w:hAnsi="Courier New" w:cs="Courier New"/>
        </w:rPr>
      </w:pPr>
      <w:r w:rsidRPr="00F24797">
        <w:rPr>
          <w:rFonts w:ascii="Courier New" w:hAnsi="Courier New" w:cs="Courier New"/>
        </w:rPr>
        <w:t>Facilita el acceso, de forma gratuita y a través de la red, a las publicaciones científicas.</w:t>
      </w:r>
    </w:p>
    <w:p w:rsidR="00F24797" w:rsidRPr="00F24797" w:rsidRDefault="00F24797" w:rsidP="00F24797">
      <w:pPr>
        <w:rPr>
          <w:rFonts w:ascii="Courier New" w:hAnsi="Courier New" w:cs="Courier New"/>
        </w:rPr>
      </w:pPr>
      <w:r w:rsidRPr="00F24797">
        <w:rPr>
          <w:rFonts w:ascii="Courier New" w:hAnsi="Courier New" w:cs="Courier New"/>
        </w:rPr>
        <w:t>No utiliza el copyright para restringir posibilidades de lectura y difusión</w:t>
      </w:r>
    </w:p>
    <w:p w:rsidR="00F24797" w:rsidRPr="00F24797" w:rsidRDefault="00F24797" w:rsidP="00F24797">
      <w:pPr>
        <w:rPr>
          <w:rFonts w:ascii="Courier New" w:hAnsi="Courier New" w:cs="Courier New"/>
        </w:rPr>
      </w:pPr>
      <w:r w:rsidRPr="00F24797">
        <w:rPr>
          <w:rFonts w:ascii="Courier New" w:hAnsi="Courier New" w:cs="Courier New"/>
        </w:rPr>
        <w:t xml:space="preserve">Establece nuevas condiciones para la libre copia y distribución de los artículos científicos protegiendo al mismo tiempo los derechos del autor mediante licencias diferentes al copyright, generalmente mediante licencias </w:t>
      </w:r>
      <w:proofErr w:type="spellStart"/>
      <w:r w:rsidRPr="00F24797">
        <w:rPr>
          <w:rFonts w:ascii="Courier New" w:hAnsi="Courier New" w:cs="Courier New"/>
        </w:rPr>
        <w:t>Commons</w:t>
      </w:r>
      <w:proofErr w:type="spellEnd"/>
      <w:r w:rsidRPr="00F24797">
        <w:rPr>
          <w:rFonts w:ascii="Courier New" w:hAnsi="Courier New" w:cs="Courier New"/>
        </w:rPr>
        <w:t xml:space="preserve"> que permiten controlar los derechos que se ceden.</w:t>
      </w:r>
    </w:p>
    <w:p w:rsidR="00F24797" w:rsidRPr="00F24797" w:rsidRDefault="00F24797" w:rsidP="00F24797">
      <w:pPr>
        <w:rPr>
          <w:rFonts w:ascii="Courier New" w:hAnsi="Courier New" w:cs="Courier New"/>
        </w:rPr>
      </w:pPr>
      <w:r w:rsidRPr="00F24797">
        <w:rPr>
          <w:rFonts w:ascii="Courier New" w:hAnsi="Courier New" w:cs="Courier New"/>
        </w:rPr>
        <w:t>Las publicaciones se almacenan en unos archivos electrónicos, utilizando unas determinadas normas para metadatos, facilitando el acceso global a través de la red a la consulta de datos, visualización y descarga de archivos.</w:t>
      </w:r>
    </w:p>
    <w:p w:rsidR="00F24797" w:rsidRPr="00F24797" w:rsidRDefault="00F24797" w:rsidP="00F24797">
      <w:pPr>
        <w:rPr>
          <w:rFonts w:ascii="Courier New" w:hAnsi="Courier New" w:cs="Courier New"/>
        </w:rPr>
      </w:pPr>
    </w:p>
    <w:p w:rsidR="00F24797" w:rsidRPr="00F24797" w:rsidRDefault="00F24797" w:rsidP="00F24797">
      <w:pPr>
        <w:rPr>
          <w:rFonts w:ascii="Courier New" w:hAnsi="Courier New" w:cs="Courier New"/>
        </w:rPr>
      </w:pPr>
    </w:p>
    <w:p w:rsidR="00F24797" w:rsidRPr="00F24797" w:rsidRDefault="00F24797" w:rsidP="00F24797">
      <w:pPr>
        <w:rPr>
          <w:rFonts w:ascii="Courier New" w:hAnsi="Courier New" w:cs="Courier New"/>
        </w:rPr>
      </w:pPr>
      <w:r w:rsidRPr="00F24797">
        <w:rPr>
          <w:rFonts w:ascii="Courier New" w:hAnsi="Courier New" w:cs="Courier New"/>
        </w:rPr>
        <w:t>CONCLUSION</w:t>
      </w:r>
    </w:p>
    <w:p w:rsidR="00F24797" w:rsidRPr="00F24797" w:rsidRDefault="00F24797" w:rsidP="00F24797">
      <w:pPr>
        <w:rPr>
          <w:rFonts w:ascii="Courier New" w:hAnsi="Courier New" w:cs="Courier New"/>
        </w:rPr>
      </w:pPr>
      <w:r w:rsidRPr="00F24797">
        <w:rPr>
          <w:rFonts w:ascii="Courier New" w:hAnsi="Courier New" w:cs="Courier New"/>
        </w:rPr>
        <w:t>Gracias a los gestores las empresas, muchísimas empresas pueden tener organizados y seleccionados sus productos.</w:t>
      </w:r>
    </w:p>
    <w:p w:rsidR="00F24797" w:rsidRPr="00F24797" w:rsidRDefault="00F24797" w:rsidP="00F24797">
      <w:pPr>
        <w:rPr>
          <w:rFonts w:ascii="Courier New" w:hAnsi="Courier New" w:cs="Courier New"/>
        </w:rPr>
      </w:pPr>
      <w:r w:rsidRPr="00F24797">
        <w:rPr>
          <w:rFonts w:ascii="Courier New" w:hAnsi="Courier New" w:cs="Courier New"/>
        </w:rPr>
        <w:t>Es mucho más fácil tener caracterizado cada cosa, por ejemplo, en hospitales, organizar los medicamentos, pacientes, etc.</w:t>
      </w:r>
    </w:p>
    <w:p w:rsidR="00F24797" w:rsidRPr="00F24797" w:rsidRDefault="00F24797" w:rsidP="00EF7360">
      <w:pPr>
        <w:rPr>
          <w:rFonts w:ascii="Courier New" w:hAnsi="Courier New" w:cs="Courier New"/>
        </w:rPr>
      </w:pPr>
    </w:p>
    <w:p w:rsidR="00F24797" w:rsidRPr="00F24797" w:rsidRDefault="00F24797" w:rsidP="00EF7360">
      <w:pPr>
        <w:rPr>
          <w:rFonts w:ascii="Courier New" w:hAnsi="Courier New" w:cs="Courier New"/>
        </w:rPr>
      </w:pPr>
      <w:r w:rsidRPr="00F24797">
        <w:rPr>
          <w:rFonts w:ascii="Courier New" w:hAnsi="Courier New" w:cs="Courier New"/>
        </w:rPr>
        <w:t xml:space="preserve">ACTIVIDAD 1 </w:t>
      </w:r>
    </w:p>
    <w:p w:rsidR="00F24797" w:rsidRPr="00F24797" w:rsidRDefault="00F24797" w:rsidP="00F24797">
      <w:pPr>
        <w:rPr>
          <w:rFonts w:ascii="Courier New" w:hAnsi="Courier New" w:cs="Courier New"/>
          <w:sz w:val="32"/>
        </w:rPr>
      </w:pPr>
      <w:r w:rsidRPr="00F24797">
        <w:rPr>
          <w:rFonts w:ascii="Courier New" w:hAnsi="Courier New" w:cs="Courier New"/>
          <w:sz w:val="32"/>
        </w:rPr>
        <w:t>ADMINER:</w:t>
      </w:r>
    </w:p>
    <w:p w:rsidR="00F24797" w:rsidRPr="00F24797" w:rsidRDefault="00F24797" w:rsidP="00F24797">
      <w:pPr>
        <w:rPr>
          <w:rFonts w:ascii="Courier New" w:hAnsi="Courier New" w:cs="Courier New"/>
        </w:rPr>
      </w:pPr>
      <w:proofErr w:type="spellStart"/>
      <w:r w:rsidRPr="00F24797">
        <w:rPr>
          <w:rFonts w:ascii="Courier New" w:hAnsi="Courier New" w:cs="Courier New"/>
        </w:rPr>
        <w:lastRenderedPageBreak/>
        <w:t>Adminer</w:t>
      </w:r>
      <w:proofErr w:type="spellEnd"/>
      <w:r w:rsidRPr="00F24797">
        <w:rPr>
          <w:rFonts w:ascii="Courier New" w:hAnsi="Courier New" w:cs="Courier New"/>
        </w:rPr>
        <w:t xml:space="preserve"> es una herramienta de gestión de base de datos que le permite administrar las bases de datos, tablas, columnas, relaciones, índices, usuarios, permisos, y más de una interfaz de usuario basada en web.</w:t>
      </w:r>
    </w:p>
    <w:p w:rsidR="00F24797" w:rsidRPr="00F24797" w:rsidRDefault="00F24797" w:rsidP="00F24797">
      <w:pPr>
        <w:rPr>
          <w:rFonts w:ascii="Courier New" w:hAnsi="Courier New" w:cs="Courier New"/>
        </w:rPr>
      </w:pPr>
    </w:p>
    <w:p w:rsidR="00F24797" w:rsidRPr="00F24797" w:rsidRDefault="00F24797" w:rsidP="00F24797">
      <w:pPr>
        <w:rPr>
          <w:rFonts w:ascii="Courier New" w:hAnsi="Courier New" w:cs="Courier New"/>
          <w:sz w:val="32"/>
        </w:rPr>
      </w:pPr>
      <w:proofErr w:type="spellStart"/>
      <w:r w:rsidRPr="00F24797">
        <w:rPr>
          <w:rFonts w:ascii="Courier New" w:hAnsi="Courier New" w:cs="Courier New"/>
          <w:sz w:val="32"/>
        </w:rPr>
        <w:t>DBComparer</w:t>
      </w:r>
      <w:proofErr w:type="spellEnd"/>
      <w:r w:rsidRPr="00F24797">
        <w:rPr>
          <w:rFonts w:ascii="Courier New" w:hAnsi="Courier New" w:cs="Courier New"/>
          <w:sz w:val="32"/>
        </w:rPr>
        <w:t>:</w:t>
      </w:r>
    </w:p>
    <w:p w:rsidR="00F24797" w:rsidRPr="00F24797" w:rsidRDefault="00F24797" w:rsidP="00F24797">
      <w:pPr>
        <w:rPr>
          <w:rFonts w:ascii="Courier New" w:hAnsi="Courier New" w:cs="Courier New"/>
        </w:rPr>
      </w:pPr>
      <w:r w:rsidRPr="00F24797">
        <w:rPr>
          <w:rFonts w:ascii="Courier New" w:hAnsi="Courier New" w:cs="Courier New"/>
        </w:rPr>
        <w:t xml:space="preserve">Es una herramienta de comparación de base de datos para el análisis de las diferencias en las estructuras de base de datos Microsoft SQL Server desde una interfaz de usuario fácil de usar. </w:t>
      </w:r>
    </w:p>
    <w:p w:rsidR="00F24797" w:rsidRPr="00F24797" w:rsidRDefault="00F24797" w:rsidP="00F24797">
      <w:pPr>
        <w:rPr>
          <w:rFonts w:ascii="Courier New" w:hAnsi="Courier New" w:cs="Courier New"/>
          <w:sz w:val="32"/>
        </w:rPr>
      </w:pPr>
    </w:p>
    <w:p w:rsidR="00F24797" w:rsidRPr="00F24797" w:rsidRDefault="00F24797" w:rsidP="00F24797">
      <w:pPr>
        <w:rPr>
          <w:rFonts w:ascii="Courier New" w:hAnsi="Courier New" w:cs="Courier New"/>
          <w:sz w:val="32"/>
        </w:rPr>
      </w:pPr>
      <w:r w:rsidRPr="00F24797">
        <w:rPr>
          <w:rFonts w:ascii="Courier New" w:hAnsi="Courier New" w:cs="Courier New"/>
          <w:sz w:val="32"/>
        </w:rPr>
        <w:t>EMS SQL Manager Lite para SQL Server:</w:t>
      </w:r>
    </w:p>
    <w:p w:rsidR="00F24797" w:rsidRPr="00F24797" w:rsidRDefault="00F24797" w:rsidP="00F24797">
      <w:pPr>
        <w:rPr>
          <w:rFonts w:ascii="Courier New" w:hAnsi="Courier New" w:cs="Courier New"/>
        </w:rPr>
      </w:pPr>
      <w:r w:rsidRPr="00F24797">
        <w:rPr>
          <w:rFonts w:ascii="Courier New" w:hAnsi="Courier New" w:cs="Courier New"/>
        </w:rPr>
        <w:t xml:space="preserve">EMS SQL Manager Lite para SQL Server le permite crear y editar objetos de base de datos SQL Server y crear, editar, ejecutar y guardar las consultas SQL. Cuenta con una interfaz fácil de usar y de gran parte de la funcionalidad es guiada por asistente. </w:t>
      </w:r>
    </w:p>
    <w:p w:rsidR="00F24797" w:rsidRPr="00F24797" w:rsidRDefault="00F24797" w:rsidP="00F24797">
      <w:pPr>
        <w:rPr>
          <w:rFonts w:ascii="Courier New" w:hAnsi="Courier New" w:cs="Courier New"/>
        </w:rPr>
      </w:pPr>
    </w:p>
    <w:p w:rsidR="00F24797" w:rsidRPr="00F24797" w:rsidRDefault="00F24797" w:rsidP="00F24797">
      <w:pPr>
        <w:rPr>
          <w:rFonts w:ascii="Courier New" w:hAnsi="Courier New" w:cs="Courier New"/>
          <w:sz w:val="32"/>
        </w:rPr>
      </w:pPr>
      <w:r w:rsidRPr="00F24797">
        <w:rPr>
          <w:rFonts w:ascii="Courier New" w:hAnsi="Courier New" w:cs="Courier New"/>
          <w:sz w:val="32"/>
        </w:rPr>
        <w:t xml:space="preserve">FLAMERROBIN: </w:t>
      </w:r>
    </w:p>
    <w:p w:rsidR="00F24797" w:rsidRPr="00F24797" w:rsidRDefault="00F24797" w:rsidP="00F24797">
      <w:pPr>
        <w:rPr>
          <w:rFonts w:ascii="Courier New" w:hAnsi="Courier New" w:cs="Courier New"/>
        </w:rPr>
      </w:pPr>
      <w:proofErr w:type="spellStart"/>
      <w:r w:rsidRPr="00F24797">
        <w:rPr>
          <w:rFonts w:ascii="Courier New" w:hAnsi="Courier New" w:cs="Courier New"/>
        </w:rPr>
        <w:t>Firebird</w:t>
      </w:r>
      <w:proofErr w:type="spellEnd"/>
      <w:r w:rsidRPr="00F24797">
        <w:rPr>
          <w:rFonts w:ascii="Courier New" w:hAnsi="Courier New" w:cs="Courier New"/>
        </w:rPr>
        <w:t xml:space="preserve"> no tiene una interfaz de usuario </w:t>
      </w:r>
      <w:proofErr w:type="spellStart"/>
      <w:r w:rsidRPr="00F24797">
        <w:rPr>
          <w:rFonts w:ascii="Courier New" w:hAnsi="Courier New" w:cs="Courier New"/>
        </w:rPr>
        <w:t>front-end</w:t>
      </w:r>
      <w:proofErr w:type="spellEnd"/>
      <w:r w:rsidRPr="00F24797">
        <w:rPr>
          <w:rFonts w:ascii="Courier New" w:hAnsi="Courier New" w:cs="Courier New"/>
        </w:rPr>
        <w:t xml:space="preserve"> para la gestión de bases de datos. Usted tendrá que utilizar una aplicación de 3 ª parte como </w:t>
      </w:r>
      <w:proofErr w:type="spellStart"/>
      <w:r w:rsidRPr="00F24797">
        <w:rPr>
          <w:rFonts w:ascii="Courier New" w:hAnsi="Courier New" w:cs="Courier New"/>
        </w:rPr>
        <w:t>FlameRobin</w:t>
      </w:r>
      <w:proofErr w:type="spellEnd"/>
      <w:r w:rsidRPr="00F24797">
        <w:rPr>
          <w:rFonts w:ascii="Courier New" w:hAnsi="Courier New" w:cs="Courier New"/>
        </w:rPr>
        <w:t xml:space="preserve"> o </w:t>
      </w:r>
      <w:proofErr w:type="spellStart"/>
      <w:r w:rsidRPr="00F24797">
        <w:rPr>
          <w:rFonts w:ascii="Courier New" w:hAnsi="Courier New" w:cs="Courier New"/>
        </w:rPr>
        <w:t>TurboBird</w:t>
      </w:r>
      <w:proofErr w:type="spellEnd"/>
      <w:r w:rsidRPr="00F24797">
        <w:rPr>
          <w:rFonts w:ascii="Courier New" w:hAnsi="Courier New" w:cs="Courier New"/>
        </w:rPr>
        <w:t xml:space="preserve"> manejar administrador de base de datos.</w:t>
      </w:r>
    </w:p>
    <w:p w:rsidR="00F24797" w:rsidRPr="00F24797" w:rsidRDefault="00F24797" w:rsidP="00F24797">
      <w:pPr>
        <w:rPr>
          <w:rFonts w:ascii="Courier New" w:hAnsi="Courier New" w:cs="Courier New"/>
        </w:rPr>
      </w:pPr>
    </w:p>
    <w:p w:rsidR="00F24797" w:rsidRPr="00F24797" w:rsidRDefault="00F24797" w:rsidP="00F24797">
      <w:pPr>
        <w:rPr>
          <w:rFonts w:ascii="Courier New" w:hAnsi="Courier New" w:cs="Courier New"/>
          <w:sz w:val="32"/>
        </w:rPr>
      </w:pPr>
      <w:r w:rsidRPr="00F24797">
        <w:rPr>
          <w:rFonts w:ascii="Courier New" w:hAnsi="Courier New" w:cs="Courier New"/>
          <w:sz w:val="32"/>
        </w:rPr>
        <w:t>SQUIRRELCLIENT:</w:t>
      </w:r>
    </w:p>
    <w:p w:rsidR="00F24797" w:rsidRPr="00F24797" w:rsidRDefault="00F24797" w:rsidP="00F24797">
      <w:pPr>
        <w:rPr>
          <w:rFonts w:ascii="Courier New" w:hAnsi="Courier New" w:cs="Courier New"/>
        </w:rPr>
      </w:pPr>
      <w:r w:rsidRPr="00F24797">
        <w:rPr>
          <w:rFonts w:ascii="Courier New" w:hAnsi="Courier New" w:cs="Courier New"/>
        </w:rPr>
        <w:t xml:space="preserve"> Al iniciar el Cliente Ardilla SQL tendrá que empezar por la configuración de la definición del conductor y el alias con el fin de conectarse a una base de datos. La definición controladora especifica el controlador JDBC de usar y el alias especifica los parámetros de conexión.</w:t>
      </w:r>
    </w:p>
    <w:p w:rsidR="00F24797" w:rsidRPr="00F24797" w:rsidRDefault="00F24797" w:rsidP="00F24797">
      <w:pPr>
        <w:rPr>
          <w:rFonts w:ascii="Courier New" w:hAnsi="Courier New" w:cs="Courier New"/>
        </w:rPr>
      </w:pPr>
    </w:p>
    <w:p w:rsidR="00F24797" w:rsidRPr="00F24797" w:rsidRDefault="00F24797" w:rsidP="00F24797">
      <w:pPr>
        <w:rPr>
          <w:rFonts w:ascii="Courier New" w:hAnsi="Courier New" w:cs="Courier New"/>
        </w:rPr>
      </w:pPr>
    </w:p>
    <w:p w:rsidR="00F24797" w:rsidRPr="00F24797" w:rsidRDefault="00F24797" w:rsidP="00F24797">
      <w:pPr>
        <w:rPr>
          <w:rFonts w:ascii="Courier New" w:hAnsi="Courier New" w:cs="Courier New"/>
          <w:sz w:val="32"/>
        </w:rPr>
      </w:pPr>
      <w:r w:rsidRPr="00F24797">
        <w:rPr>
          <w:rFonts w:ascii="Courier New" w:hAnsi="Courier New" w:cs="Courier New"/>
          <w:sz w:val="32"/>
        </w:rPr>
        <w:t>SQLLITEBROWSER:</w:t>
      </w:r>
    </w:p>
    <w:p w:rsidR="00F24797" w:rsidRPr="00F24797" w:rsidRDefault="00F24797" w:rsidP="00F24797">
      <w:pPr>
        <w:rPr>
          <w:rFonts w:ascii="Courier New" w:hAnsi="Courier New" w:cs="Courier New"/>
        </w:rPr>
      </w:pPr>
      <w:r w:rsidRPr="00F24797">
        <w:rPr>
          <w:rFonts w:ascii="Courier New" w:hAnsi="Courier New" w:cs="Courier New"/>
        </w:rPr>
        <w:t xml:space="preserve"> Al abrir </w:t>
      </w:r>
      <w:proofErr w:type="spellStart"/>
      <w:r w:rsidRPr="00F24797">
        <w:rPr>
          <w:rFonts w:ascii="Courier New" w:hAnsi="Courier New" w:cs="Courier New"/>
        </w:rPr>
        <w:t>SQLite</w:t>
      </w:r>
      <w:proofErr w:type="spellEnd"/>
      <w:r w:rsidRPr="00F24797">
        <w:rPr>
          <w:rFonts w:ascii="Courier New" w:hAnsi="Courier New" w:cs="Courier New"/>
        </w:rPr>
        <w:t xml:space="preserve"> </w:t>
      </w:r>
      <w:proofErr w:type="spellStart"/>
      <w:r w:rsidRPr="00F24797">
        <w:rPr>
          <w:rFonts w:ascii="Courier New" w:hAnsi="Courier New" w:cs="Courier New"/>
        </w:rPr>
        <w:t>Database</w:t>
      </w:r>
      <w:proofErr w:type="spellEnd"/>
      <w:r w:rsidRPr="00F24797">
        <w:rPr>
          <w:rFonts w:ascii="Courier New" w:hAnsi="Courier New" w:cs="Courier New"/>
        </w:rPr>
        <w:t xml:space="preserve"> Browser, empezar por la apertura de una base de datos existente o crear una nueva base de datos. Una vez que haya cargado una base de datos, puede ver la estructura de base de datos, examinar datos y ejecutar comandos.</w:t>
      </w:r>
    </w:p>
    <w:p w:rsidR="00F24797" w:rsidRPr="00F24797" w:rsidRDefault="00F24797" w:rsidP="00F24797">
      <w:pPr>
        <w:rPr>
          <w:rFonts w:ascii="Courier New" w:hAnsi="Courier New" w:cs="Courier New"/>
          <w:sz w:val="32"/>
        </w:rPr>
      </w:pPr>
      <w:r w:rsidRPr="00F24797">
        <w:rPr>
          <w:rFonts w:ascii="Courier New" w:hAnsi="Courier New" w:cs="Courier New"/>
          <w:sz w:val="32"/>
        </w:rPr>
        <w:lastRenderedPageBreak/>
        <w:t>DBEAVER:</w:t>
      </w:r>
    </w:p>
    <w:p w:rsidR="00F24797" w:rsidRPr="00F24797" w:rsidRDefault="00F24797" w:rsidP="00F24797">
      <w:pPr>
        <w:rPr>
          <w:rFonts w:ascii="Courier New" w:hAnsi="Courier New" w:cs="Courier New"/>
        </w:rPr>
      </w:pPr>
      <w:r w:rsidRPr="00F24797">
        <w:rPr>
          <w:rFonts w:ascii="Courier New" w:hAnsi="Courier New" w:cs="Courier New"/>
        </w:rPr>
        <w:t xml:space="preserve"> Al abrir </w:t>
      </w:r>
      <w:proofErr w:type="spellStart"/>
      <w:r w:rsidRPr="00F24797">
        <w:rPr>
          <w:rFonts w:ascii="Courier New" w:hAnsi="Courier New" w:cs="Courier New"/>
        </w:rPr>
        <w:t>DBeaver</w:t>
      </w:r>
      <w:proofErr w:type="spellEnd"/>
      <w:r w:rsidRPr="00F24797">
        <w:rPr>
          <w:rFonts w:ascii="Courier New" w:hAnsi="Courier New" w:cs="Courier New"/>
        </w:rPr>
        <w:t xml:space="preserve"> por primera vez, vaya a la Base de datos&gt; Nueva conexión para configurar una nueva conexión con un DBMS </w:t>
      </w:r>
      <w:proofErr w:type="spellStart"/>
      <w:r w:rsidRPr="00F24797">
        <w:rPr>
          <w:rFonts w:ascii="Courier New" w:hAnsi="Courier New" w:cs="Courier New"/>
        </w:rPr>
        <w:t>backend</w:t>
      </w:r>
      <w:proofErr w:type="spellEnd"/>
      <w:r w:rsidRPr="00F24797">
        <w:rPr>
          <w:rFonts w:ascii="Courier New" w:hAnsi="Courier New" w:cs="Courier New"/>
        </w:rPr>
        <w:t xml:space="preserve"> y cargar una base de datos. Una vez conectado, la base de datos aparecerá en la pestaña del navegador de base de datos en el panel de la izquierda de la ventana principal. 08 </w:t>
      </w:r>
      <w:proofErr w:type="spellStart"/>
      <w:r w:rsidRPr="00F24797">
        <w:rPr>
          <w:rFonts w:ascii="Courier New" w:hAnsi="Courier New" w:cs="Courier New"/>
        </w:rPr>
        <w:t>DBVisualizer</w:t>
      </w:r>
      <w:proofErr w:type="spellEnd"/>
      <w:r w:rsidRPr="00F24797">
        <w:rPr>
          <w:rFonts w:ascii="Courier New" w:hAnsi="Courier New" w:cs="Courier New"/>
        </w:rPr>
        <w:t xml:space="preserve"> gratuito.</w:t>
      </w:r>
    </w:p>
    <w:p w:rsidR="00F24797" w:rsidRPr="00F24797" w:rsidRDefault="00F24797" w:rsidP="00F24797">
      <w:pPr>
        <w:rPr>
          <w:rFonts w:ascii="Courier New" w:hAnsi="Courier New" w:cs="Courier New"/>
        </w:rPr>
      </w:pPr>
    </w:p>
    <w:p w:rsidR="00F24797" w:rsidRPr="00F24797" w:rsidRDefault="00F24797" w:rsidP="00F24797">
      <w:pPr>
        <w:rPr>
          <w:rFonts w:ascii="Courier New" w:hAnsi="Courier New" w:cs="Courier New"/>
          <w:sz w:val="32"/>
        </w:rPr>
      </w:pPr>
      <w:r w:rsidRPr="00F24797">
        <w:rPr>
          <w:rFonts w:ascii="Courier New" w:hAnsi="Courier New" w:cs="Courier New"/>
          <w:sz w:val="32"/>
        </w:rPr>
        <w:t xml:space="preserve">DBVISUALIZERFREE: </w:t>
      </w:r>
    </w:p>
    <w:p w:rsidR="00F24797" w:rsidRPr="00F24797" w:rsidRDefault="00F24797" w:rsidP="00F24797">
      <w:pPr>
        <w:rPr>
          <w:rFonts w:ascii="Courier New" w:hAnsi="Courier New" w:cs="Courier New"/>
        </w:rPr>
      </w:pPr>
      <w:r w:rsidRPr="00F24797">
        <w:rPr>
          <w:rFonts w:ascii="Courier New" w:hAnsi="Courier New" w:cs="Courier New"/>
        </w:rPr>
        <w:t xml:space="preserve">Cuando inicie </w:t>
      </w:r>
      <w:proofErr w:type="spellStart"/>
      <w:r w:rsidRPr="00F24797">
        <w:rPr>
          <w:rFonts w:ascii="Courier New" w:hAnsi="Courier New" w:cs="Courier New"/>
        </w:rPr>
        <w:t>DbVisualizer</w:t>
      </w:r>
      <w:proofErr w:type="spellEnd"/>
      <w:r w:rsidRPr="00F24797">
        <w:rPr>
          <w:rFonts w:ascii="Courier New" w:hAnsi="Courier New" w:cs="Courier New"/>
        </w:rPr>
        <w:t xml:space="preserve"> gratuito por primera vez, un asistente de conexión aparece que le guía a través de la conexión a una base de datos. Una vez que una conexión se ha establecido.</w:t>
      </w:r>
    </w:p>
    <w:p w:rsidR="00F24797" w:rsidRPr="00F24797" w:rsidRDefault="00F24797" w:rsidP="00F24797">
      <w:pPr>
        <w:rPr>
          <w:rFonts w:ascii="Courier New" w:hAnsi="Courier New" w:cs="Courier New"/>
        </w:rPr>
      </w:pPr>
    </w:p>
    <w:p w:rsidR="00F24797" w:rsidRPr="00F24797" w:rsidRDefault="00F24797" w:rsidP="00F24797">
      <w:pPr>
        <w:rPr>
          <w:rFonts w:ascii="Courier New" w:hAnsi="Courier New" w:cs="Courier New"/>
          <w:sz w:val="32"/>
        </w:rPr>
      </w:pPr>
      <w:r w:rsidRPr="00F24797">
        <w:rPr>
          <w:rFonts w:ascii="Courier New" w:hAnsi="Courier New" w:cs="Courier New"/>
          <w:sz w:val="32"/>
        </w:rPr>
        <w:t>EXECUETEQUERY:</w:t>
      </w:r>
    </w:p>
    <w:p w:rsidR="00F24797" w:rsidRPr="00F24797" w:rsidRDefault="00F24797" w:rsidP="00F24797">
      <w:pPr>
        <w:rPr>
          <w:rFonts w:ascii="Courier New" w:hAnsi="Courier New" w:cs="Courier New"/>
        </w:rPr>
      </w:pPr>
      <w:r w:rsidRPr="00F24797">
        <w:rPr>
          <w:rFonts w:ascii="Courier New" w:hAnsi="Courier New" w:cs="Courier New"/>
        </w:rPr>
        <w:t xml:space="preserve">Al abrir </w:t>
      </w:r>
      <w:proofErr w:type="spellStart"/>
      <w:r w:rsidRPr="00F24797">
        <w:rPr>
          <w:rFonts w:ascii="Courier New" w:hAnsi="Courier New" w:cs="Courier New"/>
        </w:rPr>
        <w:t>ExecuteQuery</w:t>
      </w:r>
      <w:proofErr w:type="spellEnd"/>
      <w:r w:rsidRPr="00F24797">
        <w:rPr>
          <w:rFonts w:ascii="Courier New" w:hAnsi="Courier New" w:cs="Courier New"/>
        </w:rPr>
        <w:t xml:space="preserve">, tendrá que crear una nueva conexión desde la pestaña </w:t>
      </w:r>
      <w:proofErr w:type="spellStart"/>
      <w:r w:rsidRPr="00F24797">
        <w:rPr>
          <w:rFonts w:ascii="Courier New" w:hAnsi="Courier New" w:cs="Courier New"/>
        </w:rPr>
        <w:t>Database</w:t>
      </w:r>
      <w:proofErr w:type="spellEnd"/>
      <w:r w:rsidRPr="00F24797">
        <w:rPr>
          <w:rFonts w:ascii="Courier New" w:hAnsi="Courier New" w:cs="Courier New"/>
        </w:rPr>
        <w:t xml:space="preserve"> Browser&gt; ventana de conexión de base de datos. Si usted no tiene el controlador de conexión de base necesario, tendrás que descargar y agregarlo a la lista de controladores primero.</w:t>
      </w:r>
    </w:p>
    <w:p w:rsidR="00F24797" w:rsidRPr="00F24797" w:rsidRDefault="00F24797" w:rsidP="00F24797">
      <w:pPr>
        <w:rPr>
          <w:rFonts w:ascii="Courier New" w:hAnsi="Courier New" w:cs="Courier New"/>
        </w:rPr>
      </w:pPr>
    </w:p>
    <w:p w:rsidR="00F24797" w:rsidRPr="00F24797" w:rsidRDefault="00F24797" w:rsidP="00F24797">
      <w:pPr>
        <w:rPr>
          <w:rFonts w:ascii="Courier New" w:hAnsi="Courier New" w:cs="Courier New"/>
          <w:sz w:val="32"/>
        </w:rPr>
      </w:pPr>
      <w:r w:rsidRPr="00F24797">
        <w:rPr>
          <w:rFonts w:ascii="Courier New" w:hAnsi="Courier New" w:cs="Courier New"/>
          <w:sz w:val="32"/>
        </w:rPr>
        <w:t>SQLWORKBENCH:</w:t>
      </w:r>
    </w:p>
    <w:p w:rsidR="00F24797" w:rsidRPr="00F24797" w:rsidRDefault="00F24797" w:rsidP="00F24797">
      <w:pPr>
        <w:rPr>
          <w:rFonts w:ascii="Courier New" w:hAnsi="Courier New" w:cs="Courier New"/>
        </w:rPr>
      </w:pPr>
      <w:r w:rsidRPr="00F24797">
        <w:rPr>
          <w:rFonts w:ascii="Courier New" w:hAnsi="Courier New" w:cs="Courier New"/>
        </w:rPr>
        <w:t xml:space="preserve">Al abrir por primera SQL </w:t>
      </w:r>
      <w:proofErr w:type="spellStart"/>
      <w:r w:rsidRPr="00F24797">
        <w:rPr>
          <w:rFonts w:ascii="Courier New" w:hAnsi="Courier New" w:cs="Courier New"/>
        </w:rPr>
        <w:t>Workbench</w:t>
      </w:r>
      <w:proofErr w:type="spellEnd"/>
      <w:r w:rsidRPr="00F24797">
        <w:rPr>
          <w:rFonts w:ascii="Courier New" w:hAnsi="Courier New" w:cs="Courier New"/>
        </w:rPr>
        <w:t>, un perfil de ventana de conexión aparece pidiendo que introduzca los detalles de la conexión a la base de datos que desea administrar. Una vez hecho esto usted es capaz de ejecutar sentencias SQL contra la base de datos.</w:t>
      </w:r>
    </w:p>
    <w:p w:rsidR="00F24797" w:rsidRPr="00F24797" w:rsidRDefault="00F24797" w:rsidP="00F24797">
      <w:pPr>
        <w:rPr>
          <w:rFonts w:ascii="Courier New" w:hAnsi="Courier New" w:cs="Courier New"/>
        </w:rPr>
      </w:pPr>
      <w:r w:rsidRPr="00F24797">
        <w:rPr>
          <w:rFonts w:ascii="Courier New" w:hAnsi="Courier New" w:cs="Courier New"/>
        </w:rPr>
        <w:t xml:space="preserve">ACTIVIDAD 2 </w:t>
      </w:r>
    </w:p>
    <w:p w:rsidR="00F24797" w:rsidRPr="00F24797" w:rsidRDefault="00F24797" w:rsidP="00F24797">
      <w:pPr>
        <w:rPr>
          <w:rFonts w:ascii="Courier New" w:hAnsi="Courier New" w:cs="Courier New"/>
        </w:rPr>
      </w:pPr>
      <w:proofErr w:type="spellStart"/>
      <w:r w:rsidRPr="00F24797">
        <w:rPr>
          <w:rFonts w:ascii="Courier New" w:hAnsi="Courier New" w:cs="Courier New"/>
        </w:rPr>
        <w:t>Create</w:t>
      </w:r>
      <w:proofErr w:type="spellEnd"/>
      <w:r w:rsidRPr="00F24797">
        <w:rPr>
          <w:rFonts w:ascii="Courier New" w:hAnsi="Courier New" w:cs="Courier New"/>
        </w:rPr>
        <w:t xml:space="preserve"> </w:t>
      </w:r>
      <w:proofErr w:type="spellStart"/>
      <w:r w:rsidRPr="00F24797">
        <w:rPr>
          <w:rFonts w:ascii="Courier New" w:hAnsi="Courier New" w:cs="Courier New"/>
        </w:rPr>
        <w:t>Database</w:t>
      </w:r>
      <w:proofErr w:type="spellEnd"/>
      <w:r w:rsidRPr="00F24797">
        <w:rPr>
          <w:rFonts w:ascii="Courier New" w:hAnsi="Courier New" w:cs="Courier New"/>
        </w:rPr>
        <w:t xml:space="preserve"> Hospital;</w:t>
      </w:r>
    </w:p>
    <w:p w:rsidR="00F24797" w:rsidRPr="00F24797" w:rsidRDefault="00F24797" w:rsidP="00F24797">
      <w:pPr>
        <w:rPr>
          <w:rFonts w:ascii="Courier New" w:hAnsi="Courier New" w:cs="Courier New"/>
        </w:rPr>
      </w:pPr>
      <w:r w:rsidRPr="00F24797">
        <w:rPr>
          <w:rFonts w:ascii="Courier New" w:hAnsi="Courier New" w:cs="Courier New"/>
        </w:rPr>
        <w:t>Use Hospital</w:t>
      </w:r>
    </w:p>
    <w:p w:rsidR="00F24797" w:rsidRPr="00F24797" w:rsidRDefault="00F24797" w:rsidP="00F24797">
      <w:pPr>
        <w:rPr>
          <w:rFonts w:ascii="Courier New" w:hAnsi="Courier New" w:cs="Courier New"/>
        </w:rPr>
      </w:pPr>
      <w:proofErr w:type="spellStart"/>
      <w:r w:rsidRPr="00F24797">
        <w:rPr>
          <w:rFonts w:ascii="Courier New" w:hAnsi="Courier New" w:cs="Courier New"/>
        </w:rPr>
        <w:t>Create</w:t>
      </w:r>
      <w:proofErr w:type="spellEnd"/>
      <w:r w:rsidRPr="00F24797">
        <w:rPr>
          <w:rFonts w:ascii="Courier New" w:hAnsi="Courier New" w:cs="Courier New"/>
        </w:rPr>
        <w:t xml:space="preserve"> </w:t>
      </w:r>
      <w:proofErr w:type="spellStart"/>
      <w:r w:rsidRPr="00F24797">
        <w:rPr>
          <w:rFonts w:ascii="Courier New" w:hAnsi="Courier New" w:cs="Courier New"/>
        </w:rPr>
        <w:t>table</w:t>
      </w:r>
      <w:proofErr w:type="spellEnd"/>
      <w:r w:rsidRPr="00F24797">
        <w:rPr>
          <w:rFonts w:ascii="Courier New" w:hAnsi="Courier New" w:cs="Courier New"/>
        </w:rPr>
        <w:t xml:space="preserve"> Medicinas (</w:t>
      </w:r>
    </w:p>
    <w:p w:rsidR="00F24797" w:rsidRPr="00F24797" w:rsidRDefault="00F24797" w:rsidP="00F24797">
      <w:pPr>
        <w:rPr>
          <w:rFonts w:ascii="Courier New" w:hAnsi="Courier New" w:cs="Courier New"/>
        </w:rPr>
      </w:pPr>
      <w:r w:rsidRPr="00F24797">
        <w:rPr>
          <w:rFonts w:ascii="Courier New" w:hAnsi="Courier New" w:cs="Courier New"/>
        </w:rPr>
        <w:t xml:space="preserve">Nombre </w:t>
      </w:r>
      <w:proofErr w:type="spellStart"/>
      <w:r w:rsidRPr="00F24797">
        <w:rPr>
          <w:rFonts w:ascii="Courier New" w:hAnsi="Courier New" w:cs="Courier New"/>
        </w:rPr>
        <w:t>varchar</w:t>
      </w:r>
      <w:proofErr w:type="spellEnd"/>
      <w:r w:rsidRPr="00F24797">
        <w:rPr>
          <w:rFonts w:ascii="Courier New" w:hAnsi="Courier New" w:cs="Courier New"/>
        </w:rPr>
        <w:t xml:space="preserve"> (30),</w:t>
      </w:r>
    </w:p>
    <w:p w:rsidR="00F24797" w:rsidRPr="00F24797" w:rsidRDefault="00F24797" w:rsidP="00F24797">
      <w:pPr>
        <w:rPr>
          <w:rFonts w:ascii="Courier New" w:hAnsi="Courier New" w:cs="Courier New"/>
        </w:rPr>
      </w:pPr>
      <w:r w:rsidRPr="00F24797">
        <w:rPr>
          <w:rFonts w:ascii="Courier New" w:hAnsi="Courier New" w:cs="Courier New"/>
        </w:rPr>
        <w:t xml:space="preserve">Tabletas </w:t>
      </w:r>
      <w:proofErr w:type="spellStart"/>
      <w:r w:rsidRPr="00F24797">
        <w:rPr>
          <w:rFonts w:ascii="Courier New" w:hAnsi="Courier New" w:cs="Courier New"/>
        </w:rPr>
        <w:t>int</w:t>
      </w:r>
      <w:proofErr w:type="spellEnd"/>
      <w:r w:rsidRPr="00F24797">
        <w:rPr>
          <w:rFonts w:ascii="Courier New" w:hAnsi="Courier New" w:cs="Courier New"/>
        </w:rPr>
        <w:t xml:space="preserve"> (3),</w:t>
      </w:r>
    </w:p>
    <w:p w:rsidR="00F24797" w:rsidRPr="00F24797" w:rsidRDefault="00F24797" w:rsidP="00F24797">
      <w:pPr>
        <w:rPr>
          <w:rFonts w:ascii="Courier New" w:hAnsi="Courier New" w:cs="Courier New"/>
        </w:rPr>
      </w:pPr>
      <w:r w:rsidRPr="00F24797">
        <w:rPr>
          <w:rFonts w:ascii="Courier New" w:hAnsi="Courier New" w:cs="Courier New"/>
        </w:rPr>
        <w:t xml:space="preserve">Caducidad </w:t>
      </w:r>
      <w:proofErr w:type="spellStart"/>
      <w:r w:rsidRPr="00F24797">
        <w:rPr>
          <w:rFonts w:ascii="Courier New" w:hAnsi="Courier New" w:cs="Courier New"/>
        </w:rPr>
        <w:t>Datetime</w:t>
      </w:r>
      <w:proofErr w:type="spellEnd"/>
      <w:r w:rsidRPr="00F24797">
        <w:rPr>
          <w:rFonts w:ascii="Courier New" w:hAnsi="Courier New" w:cs="Courier New"/>
        </w:rPr>
        <w:t>,</w:t>
      </w:r>
    </w:p>
    <w:p w:rsidR="00F24797" w:rsidRPr="00F24797" w:rsidRDefault="00F24797" w:rsidP="00F24797">
      <w:pPr>
        <w:rPr>
          <w:rFonts w:ascii="Courier New" w:hAnsi="Courier New" w:cs="Courier New"/>
        </w:rPr>
      </w:pPr>
      <w:r w:rsidRPr="00F24797">
        <w:rPr>
          <w:rFonts w:ascii="Courier New" w:hAnsi="Courier New" w:cs="Courier New"/>
        </w:rPr>
        <w:t xml:space="preserve">Restricciones </w:t>
      </w:r>
      <w:proofErr w:type="spellStart"/>
      <w:r w:rsidRPr="00F24797">
        <w:rPr>
          <w:rFonts w:ascii="Courier New" w:hAnsi="Courier New" w:cs="Courier New"/>
        </w:rPr>
        <w:t>varchar</w:t>
      </w:r>
      <w:proofErr w:type="spellEnd"/>
      <w:r w:rsidRPr="00F24797">
        <w:rPr>
          <w:rFonts w:ascii="Courier New" w:hAnsi="Courier New" w:cs="Courier New"/>
        </w:rPr>
        <w:t xml:space="preserve"> (250));</w:t>
      </w:r>
    </w:p>
    <w:p w:rsidR="00F24797" w:rsidRPr="00F24797" w:rsidRDefault="00F24797" w:rsidP="00F24797">
      <w:pPr>
        <w:rPr>
          <w:rFonts w:ascii="Courier New" w:hAnsi="Courier New" w:cs="Courier New"/>
        </w:rPr>
      </w:pPr>
    </w:p>
    <w:p w:rsidR="00F24797" w:rsidRPr="00F24797" w:rsidRDefault="00F24797" w:rsidP="00F24797">
      <w:pPr>
        <w:rPr>
          <w:rFonts w:ascii="Courier New" w:hAnsi="Courier New" w:cs="Courier New"/>
        </w:rPr>
      </w:pPr>
      <w:proofErr w:type="spellStart"/>
      <w:r w:rsidRPr="00F24797">
        <w:rPr>
          <w:rFonts w:ascii="Courier New" w:hAnsi="Courier New" w:cs="Courier New"/>
        </w:rPr>
        <w:lastRenderedPageBreak/>
        <w:t>Insert</w:t>
      </w:r>
      <w:proofErr w:type="spellEnd"/>
      <w:r w:rsidRPr="00F24797">
        <w:rPr>
          <w:rFonts w:ascii="Courier New" w:hAnsi="Courier New" w:cs="Courier New"/>
        </w:rPr>
        <w:t xml:space="preserve"> </w:t>
      </w:r>
      <w:proofErr w:type="spellStart"/>
      <w:r w:rsidRPr="00F24797">
        <w:rPr>
          <w:rFonts w:ascii="Courier New" w:hAnsi="Courier New" w:cs="Courier New"/>
        </w:rPr>
        <w:t>into</w:t>
      </w:r>
      <w:proofErr w:type="spellEnd"/>
      <w:r w:rsidRPr="00F24797">
        <w:rPr>
          <w:rFonts w:ascii="Courier New" w:hAnsi="Courier New" w:cs="Courier New"/>
        </w:rPr>
        <w:t xml:space="preserve"> Medicinas (Nombre, caducidad, tabletas);</w:t>
      </w:r>
    </w:p>
    <w:p w:rsidR="00F24797" w:rsidRPr="00F24797" w:rsidRDefault="00F24797" w:rsidP="00F24797">
      <w:pPr>
        <w:rPr>
          <w:rFonts w:ascii="Courier New" w:hAnsi="Courier New" w:cs="Courier New"/>
        </w:rPr>
      </w:pPr>
      <w:proofErr w:type="spellStart"/>
      <w:r w:rsidRPr="00F24797">
        <w:rPr>
          <w:rFonts w:ascii="Courier New" w:hAnsi="Courier New" w:cs="Courier New"/>
        </w:rPr>
        <w:t>Values</w:t>
      </w:r>
      <w:proofErr w:type="spellEnd"/>
      <w:r w:rsidRPr="00F24797">
        <w:rPr>
          <w:rFonts w:ascii="Courier New" w:hAnsi="Courier New" w:cs="Courier New"/>
        </w:rPr>
        <w:t xml:space="preserve"> (‘paracetamol’, 27-07-2016, 13);</w:t>
      </w:r>
    </w:p>
    <w:p w:rsidR="00F24797" w:rsidRPr="00F24797" w:rsidRDefault="00F24797" w:rsidP="00F24797">
      <w:pPr>
        <w:rPr>
          <w:rFonts w:ascii="Courier New" w:hAnsi="Courier New" w:cs="Courier New"/>
        </w:rPr>
      </w:pPr>
      <w:proofErr w:type="spellStart"/>
      <w:r w:rsidRPr="00F24797">
        <w:rPr>
          <w:rFonts w:ascii="Courier New" w:hAnsi="Courier New" w:cs="Courier New"/>
        </w:rPr>
        <w:t>Values</w:t>
      </w:r>
      <w:proofErr w:type="spellEnd"/>
      <w:r w:rsidRPr="00F24797">
        <w:rPr>
          <w:rFonts w:ascii="Courier New" w:hAnsi="Courier New" w:cs="Courier New"/>
        </w:rPr>
        <w:t xml:space="preserve"> (‘Naproxeno’, 30-04-2017, 15);</w:t>
      </w:r>
    </w:p>
    <w:p w:rsidR="00F24797" w:rsidRPr="00F24797" w:rsidRDefault="00F24797" w:rsidP="00F24797">
      <w:pPr>
        <w:rPr>
          <w:rFonts w:ascii="Courier New" w:hAnsi="Courier New" w:cs="Courier New"/>
        </w:rPr>
      </w:pPr>
      <w:proofErr w:type="spellStart"/>
      <w:r w:rsidRPr="00F24797">
        <w:rPr>
          <w:rFonts w:ascii="Courier New" w:hAnsi="Courier New" w:cs="Courier New"/>
        </w:rPr>
        <w:t>Values</w:t>
      </w:r>
      <w:proofErr w:type="spellEnd"/>
      <w:r w:rsidRPr="00F24797">
        <w:rPr>
          <w:rFonts w:ascii="Courier New" w:hAnsi="Courier New" w:cs="Courier New"/>
        </w:rPr>
        <w:t xml:space="preserve"> (‘Aspirina’, 04-06-2016,12);</w:t>
      </w:r>
    </w:p>
    <w:p w:rsidR="00F24797" w:rsidRPr="00F24797" w:rsidRDefault="00F24797" w:rsidP="00F24797">
      <w:pPr>
        <w:rPr>
          <w:rFonts w:ascii="Courier New" w:hAnsi="Courier New" w:cs="Courier New"/>
        </w:rPr>
      </w:pPr>
      <w:proofErr w:type="spellStart"/>
      <w:r w:rsidRPr="00F24797">
        <w:rPr>
          <w:rFonts w:ascii="Courier New" w:hAnsi="Courier New" w:cs="Courier New"/>
        </w:rPr>
        <w:t>Delete</w:t>
      </w:r>
      <w:proofErr w:type="spellEnd"/>
      <w:r w:rsidRPr="00F24797">
        <w:rPr>
          <w:rFonts w:ascii="Courier New" w:hAnsi="Courier New" w:cs="Courier New"/>
        </w:rPr>
        <w:t xml:space="preserve"> </w:t>
      </w:r>
      <w:proofErr w:type="spellStart"/>
      <w:r w:rsidRPr="00F24797">
        <w:rPr>
          <w:rFonts w:ascii="Courier New" w:hAnsi="Courier New" w:cs="Courier New"/>
        </w:rPr>
        <w:t>from</w:t>
      </w:r>
      <w:proofErr w:type="spellEnd"/>
      <w:r w:rsidRPr="00F24797">
        <w:rPr>
          <w:rFonts w:ascii="Courier New" w:hAnsi="Courier New" w:cs="Courier New"/>
        </w:rPr>
        <w:t xml:space="preserve"> Medicinas</w:t>
      </w:r>
    </w:p>
    <w:p w:rsidR="00F24797" w:rsidRPr="00F24797" w:rsidRDefault="00F24797" w:rsidP="00F24797">
      <w:pPr>
        <w:rPr>
          <w:rFonts w:ascii="Courier New" w:hAnsi="Courier New" w:cs="Courier New"/>
        </w:rPr>
      </w:pPr>
    </w:p>
    <w:p w:rsidR="00F24797" w:rsidRPr="00F24797" w:rsidRDefault="00F24797" w:rsidP="00F24797">
      <w:pPr>
        <w:rPr>
          <w:rFonts w:ascii="Courier New" w:hAnsi="Courier New" w:cs="Courier New"/>
        </w:rPr>
      </w:pPr>
      <w:proofErr w:type="spellStart"/>
      <w:r w:rsidRPr="00F24797">
        <w:rPr>
          <w:rFonts w:ascii="Courier New" w:hAnsi="Courier New" w:cs="Courier New"/>
        </w:rPr>
        <w:t>Where</w:t>
      </w:r>
      <w:proofErr w:type="spellEnd"/>
      <w:r w:rsidRPr="00F24797">
        <w:rPr>
          <w:rFonts w:ascii="Courier New" w:hAnsi="Courier New" w:cs="Courier New"/>
        </w:rPr>
        <w:t xml:space="preserve"> nombre= ‘Paracetamol’;</w:t>
      </w:r>
    </w:p>
    <w:p w:rsidR="00F24797" w:rsidRPr="00F24797" w:rsidRDefault="00F24797" w:rsidP="00F24797">
      <w:pPr>
        <w:rPr>
          <w:rFonts w:ascii="Courier New" w:hAnsi="Courier New" w:cs="Courier New"/>
        </w:rPr>
      </w:pPr>
    </w:p>
    <w:p w:rsidR="00F24797" w:rsidRPr="00F24797" w:rsidRDefault="00F24797" w:rsidP="00F24797">
      <w:pPr>
        <w:rPr>
          <w:rFonts w:ascii="Courier New" w:hAnsi="Courier New" w:cs="Courier New"/>
        </w:rPr>
      </w:pPr>
    </w:p>
    <w:sectPr w:rsidR="00F24797" w:rsidRPr="00F2479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79F2" w:rsidRDefault="008679F2" w:rsidP="00EF7360">
      <w:pPr>
        <w:spacing w:after="0" w:line="240" w:lineRule="auto"/>
      </w:pPr>
      <w:r>
        <w:separator/>
      </w:r>
    </w:p>
  </w:endnote>
  <w:endnote w:type="continuationSeparator" w:id="0">
    <w:p w:rsidR="008679F2" w:rsidRDefault="008679F2" w:rsidP="00EF73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79F2" w:rsidRDefault="008679F2" w:rsidP="00EF7360">
      <w:pPr>
        <w:spacing w:after="0" w:line="240" w:lineRule="auto"/>
      </w:pPr>
      <w:r>
        <w:separator/>
      </w:r>
    </w:p>
  </w:footnote>
  <w:footnote w:type="continuationSeparator" w:id="0">
    <w:p w:rsidR="008679F2" w:rsidRDefault="008679F2" w:rsidP="00EF73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4BC"/>
    <w:rsid w:val="00350822"/>
    <w:rsid w:val="003E082B"/>
    <w:rsid w:val="005931E2"/>
    <w:rsid w:val="0059772F"/>
    <w:rsid w:val="005D54BC"/>
    <w:rsid w:val="005E7522"/>
    <w:rsid w:val="00753F85"/>
    <w:rsid w:val="008679F2"/>
    <w:rsid w:val="008935E2"/>
    <w:rsid w:val="00BF1B1E"/>
    <w:rsid w:val="00C43A8F"/>
    <w:rsid w:val="00C80532"/>
    <w:rsid w:val="00E903E1"/>
    <w:rsid w:val="00EF7360"/>
    <w:rsid w:val="00F247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67768"/>
  <w15:chartTrackingRefBased/>
  <w15:docId w15:val="{0F1DBE40-6D91-4AE2-B136-F9C7707B9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F736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F7360"/>
  </w:style>
  <w:style w:type="paragraph" w:styleId="Piedepgina">
    <w:name w:val="footer"/>
    <w:basedOn w:val="Normal"/>
    <w:link w:val="PiedepginaCar"/>
    <w:uiPriority w:val="99"/>
    <w:unhideWhenUsed/>
    <w:rsid w:val="00EF73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F73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mx/url?sa=i&amp;rct=j&amp;q=&amp;esrc=s&amp;source=images&amp;cd=&amp;cad=rja&amp;uact=8&amp;ved=0ahUKEwiFsKGt6ILLAhUG3yYKHUCaAN8QjRwIBw&amp;url=http://www.cnnexpansion.com/tecnologia/2012/07/31/hotmail-se-renueva-ahora-sera-outlook&amp;bvm=bv.114733917,d.d24&amp;psig=AFQjCNEDhjIz_kaTDdLrA31IkyJ_KTbWhg&amp;ust=1455936520379388" TargetMode="External"/><Relationship Id="rId13"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yperlink" Target="http://www.google.com.mx/url?sa=i&amp;rct=j&amp;q=&amp;esrc=s&amp;source=images&amp;cd=&amp;cad=rja&amp;uact=8&amp;ved=0ahUKEwii9-GKsZTLAhUBYyYKHbEMD0UQjRwIBw&amp;url=http://support.gfi.com/manuals/es/me2014/Content/Administrator/Quarantine/Working_with_Quarantined_emails.htm&amp;psig=AFQjCNEtjAVAqawCMhZHBw-jqpXIS-yPEg&amp;ust=1456540150671118"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google.com.mx/url?sa=i&amp;rct=j&amp;q=&amp;esrc=s&amp;source=images&amp;cd=&amp;cad=rja&amp;uact=8&amp;ved=0ahUKEwiKjd3XxeTMAhVXQVIKHcldAKoQjRwIBw&amp;url=https://twitter.com/lamaroficialmx&amp;psig=AFQjCNHPfB4szAtoPHfkpQtVur0Kv5xi5w&amp;ust=1463692510790678" TargetMode="External"/><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image" Target="media/image6.png"/><Relationship Id="rId10" Type="http://schemas.openxmlformats.org/officeDocument/2006/relationships/hyperlink" Target="http://www.google.com.mx/url?sa=i&amp;rct=j&amp;q=&amp;esrc=s&amp;source=images&amp;cd=&amp;cad=rja&amp;uact=8&amp;ved=0ahUKEwipwvPYsZTLAhWB6SYKHdnFB1kQjRwIBw&amp;url=http://juananadres.blogspot.com/2014/04/instituto-tecnologico-superior-central.html&amp;bvm=bv.115339255,d.cGc&amp;psig=AFQjCNHnpDg9U5u4NbpEMbNcPycJpk8QaQ&amp;ust=1456540319163968" TargetMode="External"/><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3249</Words>
  <Characters>17873</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axel jimenez ramirez</dc:creator>
  <cp:keywords/>
  <dc:description/>
  <cp:lastModifiedBy>armando ruvalcaba</cp:lastModifiedBy>
  <cp:revision>2</cp:revision>
  <dcterms:created xsi:type="dcterms:W3CDTF">2016-05-18T21:50:00Z</dcterms:created>
  <dcterms:modified xsi:type="dcterms:W3CDTF">2016-05-18T21:50:00Z</dcterms:modified>
</cp:coreProperties>
</file>