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2CCE9" w14:textId="77777777" w:rsidR="003F49DB" w:rsidRDefault="00212EA1">
      <w:r>
        <w:rPr>
          <w:rFonts w:ascii="Helvetica" w:hAnsi="Helvetica" w:cs="Helvetica"/>
          <w:noProof/>
          <w:lang w:eastAsia="es-ES_tradnl"/>
        </w:rPr>
        <w:drawing>
          <wp:inline distT="0" distB="0" distL="0" distR="0" wp14:anchorId="45908B46" wp14:editId="553BD66B">
            <wp:extent cx="5612130" cy="3156823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BCE46" w14:textId="77777777" w:rsidR="00212EA1" w:rsidRDefault="00212EA1"/>
    <w:p w14:paraId="64354625" w14:textId="77777777" w:rsidR="00212EA1" w:rsidRDefault="00273F70" w:rsidP="00212EA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María</w:t>
      </w:r>
      <w:r w:rsidR="00212EA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José</w:t>
      </w:r>
      <w:r w:rsidR="00212EA1">
        <w:rPr>
          <w:rFonts w:ascii="Arial" w:hAnsi="Arial" w:cs="Arial"/>
          <w:sz w:val="32"/>
          <w:szCs w:val="32"/>
        </w:rPr>
        <w:t xml:space="preserve"> De Santiago Arriola</w:t>
      </w:r>
    </w:p>
    <w:p w14:paraId="6AD0D6CD" w14:textId="77777777" w:rsidR="00212EA1" w:rsidRDefault="00212EA1" w:rsidP="00212EA1">
      <w:pPr>
        <w:jc w:val="center"/>
        <w:rPr>
          <w:rFonts w:ascii="Arial" w:hAnsi="Arial" w:cs="Arial"/>
          <w:sz w:val="32"/>
          <w:szCs w:val="32"/>
        </w:rPr>
      </w:pPr>
    </w:p>
    <w:p w14:paraId="68CD5CBF" w14:textId="77777777" w:rsidR="00212EA1" w:rsidRDefault="00212EA1" w:rsidP="00212EA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Gestores De Datos </w:t>
      </w:r>
    </w:p>
    <w:p w14:paraId="296C0958" w14:textId="77777777" w:rsidR="00212EA1" w:rsidRDefault="00212EA1" w:rsidP="00212EA1">
      <w:pPr>
        <w:jc w:val="center"/>
        <w:rPr>
          <w:rFonts w:ascii="Arial" w:hAnsi="Arial" w:cs="Arial"/>
          <w:sz w:val="32"/>
          <w:szCs w:val="32"/>
        </w:rPr>
      </w:pPr>
    </w:p>
    <w:p w14:paraId="30AF3569" w14:textId="77777777" w:rsidR="00212EA1" w:rsidRDefault="00273F70" w:rsidP="00212EA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Tecnología</w:t>
      </w:r>
      <w:r w:rsidR="00212EA1">
        <w:rPr>
          <w:rFonts w:ascii="Arial" w:hAnsi="Arial" w:cs="Arial"/>
          <w:sz w:val="32"/>
          <w:szCs w:val="32"/>
        </w:rPr>
        <w:t xml:space="preserve"> </w:t>
      </w:r>
    </w:p>
    <w:p w14:paraId="4CA0B8B6" w14:textId="77777777" w:rsidR="00212EA1" w:rsidRDefault="00212EA1" w:rsidP="00212EA1">
      <w:pPr>
        <w:jc w:val="center"/>
        <w:rPr>
          <w:rFonts w:ascii="Arial" w:hAnsi="Arial" w:cs="Arial"/>
          <w:sz w:val="32"/>
          <w:szCs w:val="32"/>
        </w:rPr>
      </w:pPr>
    </w:p>
    <w:p w14:paraId="4CDB0777" w14:textId="77777777" w:rsidR="00212EA1" w:rsidRDefault="00212EA1" w:rsidP="00212EA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6/mayo/2016</w:t>
      </w:r>
    </w:p>
    <w:p w14:paraId="09BA48E9" w14:textId="77777777" w:rsidR="00212EA1" w:rsidRDefault="00212EA1" w:rsidP="00212EA1">
      <w:pPr>
        <w:jc w:val="center"/>
        <w:rPr>
          <w:rFonts w:ascii="Arial" w:hAnsi="Arial" w:cs="Arial"/>
          <w:sz w:val="32"/>
          <w:szCs w:val="32"/>
        </w:rPr>
      </w:pPr>
    </w:p>
    <w:p w14:paraId="4A8BBC9B" w14:textId="77777777" w:rsidR="00212EA1" w:rsidRDefault="00212EA1" w:rsidP="00212EA1">
      <w:pPr>
        <w:jc w:val="center"/>
        <w:rPr>
          <w:rFonts w:ascii="Arial" w:hAnsi="Arial" w:cs="Arial"/>
          <w:sz w:val="32"/>
          <w:szCs w:val="32"/>
        </w:rPr>
      </w:pPr>
    </w:p>
    <w:p w14:paraId="6DCF555B" w14:textId="77777777" w:rsidR="00212EA1" w:rsidRDefault="00212EA1" w:rsidP="00212EA1">
      <w:pPr>
        <w:jc w:val="center"/>
        <w:rPr>
          <w:rFonts w:ascii="Arial" w:hAnsi="Arial" w:cs="Arial"/>
          <w:sz w:val="32"/>
          <w:szCs w:val="32"/>
        </w:rPr>
      </w:pPr>
    </w:p>
    <w:p w14:paraId="460A7619" w14:textId="77777777" w:rsidR="00212EA1" w:rsidRDefault="00212EA1" w:rsidP="00212EA1">
      <w:pPr>
        <w:jc w:val="center"/>
        <w:rPr>
          <w:rFonts w:ascii="Arial" w:hAnsi="Arial" w:cs="Arial"/>
          <w:sz w:val="32"/>
          <w:szCs w:val="32"/>
        </w:rPr>
      </w:pPr>
    </w:p>
    <w:p w14:paraId="1A61889B" w14:textId="77777777" w:rsidR="00212EA1" w:rsidRDefault="00212EA1" w:rsidP="00212EA1">
      <w:pPr>
        <w:jc w:val="center"/>
        <w:rPr>
          <w:rFonts w:ascii="Arial" w:hAnsi="Arial" w:cs="Arial"/>
          <w:sz w:val="32"/>
          <w:szCs w:val="32"/>
        </w:rPr>
      </w:pPr>
    </w:p>
    <w:p w14:paraId="2AC26EE3" w14:textId="77777777" w:rsidR="00212EA1" w:rsidRDefault="00212EA1" w:rsidP="00212EA1">
      <w:pPr>
        <w:jc w:val="center"/>
        <w:rPr>
          <w:rFonts w:ascii="Arial" w:hAnsi="Arial" w:cs="Arial"/>
          <w:sz w:val="32"/>
          <w:szCs w:val="32"/>
        </w:rPr>
      </w:pPr>
    </w:p>
    <w:p w14:paraId="0024C65F" w14:textId="77777777" w:rsidR="00212EA1" w:rsidRDefault="00212EA1" w:rsidP="00212EA1">
      <w:pPr>
        <w:jc w:val="center"/>
        <w:rPr>
          <w:rFonts w:ascii="Arial" w:hAnsi="Arial" w:cs="Arial"/>
          <w:sz w:val="32"/>
          <w:szCs w:val="32"/>
        </w:rPr>
      </w:pPr>
    </w:p>
    <w:p w14:paraId="1DDADE11" w14:textId="77777777" w:rsidR="00212EA1" w:rsidRDefault="00212EA1" w:rsidP="00212EA1">
      <w:pPr>
        <w:jc w:val="center"/>
        <w:rPr>
          <w:rFonts w:ascii="Arial" w:hAnsi="Arial" w:cs="Arial"/>
          <w:sz w:val="32"/>
          <w:szCs w:val="32"/>
        </w:rPr>
      </w:pPr>
    </w:p>
    <w:p w14:paraId="7085E474" w14:textId="77777777" w:rsidR="00212EA1" w:rsidRDefault="00212EA1" w:rsidP="00212EA1">
      <w:pPr>
        <w:jc w:val="center"/>
        <w:rPr>
          <w:rFonts w:ascii="Arial" w:hAnsi="Arial" w:cs="Arial"/>
          <w:sz w:val="32"/>
          <w:szCs w:val="32"/>
        </w:rPr>
      </w:pPr>
    </w:p>
    <w:p w14:paraId="5B9A19CB" w14:textId="77777777" w:rsidR="00212EA1" w:rsidRDefault="00212EA1" w:rsidP="00212EA1">
      <w:pPr>
        <w:jc w:val="center"/>
        <w:rPr>
          <w:rFonts w:ascii="Arial" w:hAnsi="Arial" w:cs="Arial"/>
          <w:sz w:val="32"/>
          <w:szCs w:val="32"/>
        </w:rPr>
      </w:pPr>
    </w:p>
    <w:p w14:paraId="41DC7110" w14:textId="77777777" w:rsidR="00212EA1" w:rsidRDefault="00212EA1" w:rsidP="00212EA1">
      <w:pPr>
        <w:jc w:val="center"/>
        <w:rPr>
          <w:rFonts w:ascii="Arial" w:hAnsi="Arial" w:cs="Arial"/>
          <w:sz w:val="32"/>
          <w:szCs w:val="32"/>
        </w:rPr>
      </w:pPr>
    </w:p>
    <w:p w14:paraId="40EA575E" w14:textId="77777777" w:rsidR="00212EA1" w:rsidRDefault="00212EA1" w:rsidP="00212EA1">
      <w:pPr>
        <w:jc w:val="center"/>
        <w:rPr>
          <w:rFonts w:ascii="Arial" w:hAnsi="Arial" w:cs="Arial"/>
          <w:sz w:val="32"/>
          <w:szCs w:val="32"/>
        </w:rPr>
      </w:pPr>
    </w:p>
    <w:p w14:paraId="792681D8" w14:textId="77777777" w:rsidR="00212EA1" w:rsidRDefault="00212EA1" w:rsidP="00212EA1">
      <w:pPr>
        <w:jc w:val="center"/>
        <w:rPr>
          <w:rFonts w:ascii="Arial" w:hAnsi="Arial" w:cs="Arial"/>
          <w:sz w:val="32"/>
          <w:szCs w:val="32"/>
        </w:rPr>
      </w:pPr>
    </w:p>
    <w:p w14:paraId="55502D5C" w14:textId="77777777" w:rsidR="00212EA1" w:rsidRDefault="00212EA1" w:rsidP="00212EA1">
      <w:pPr>
        <w:jc w:val="center"/>
        <w:rPr>
          <w:rFonts w:ascii="Arial" w:hAnsi="Arial" w:cs="Arial"/>
          <w:sz w:val="32"/>
          <w:szCs w:val="32"/>
        </w:rPr>
      </w:pPr>
    </w:p>
    <w:p w14:paraId="7FE8FFDB" w14:textId="77777777" w:rsidR="00212EA1" w:rsidRDefault="00212EA1" w:rsidP="00212EA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MYSQUL</w:t>
      </w:r>
    </w:p>
    <w:p w14:paraId="28AC61CE" w14:textId="77777777" w:rsidR="00212EA1" w:rsidRDefault="00212EA1" w:rsidP="00212EA1">
      <w:pPr>
        <w:jc w:val="center"/>
        <w:rPr>
          <w:rFonts w:ascii="Arial" w:hAnsi="Arial" w:cs="Arial"/>
          <w:sz w:val="32"/>
          <w:szCs w:val="32"/>
        </w:rPr>
      </w:pPr>
    </w:p>
    <w:p w14:paraId="7830EF61" w14:textId="77777777" w:rsidR="00212EA1" w:rsidRPr="00212EA1" w:rsidRDefault="00212EA1" w:rsidP="00212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212EA1">
        <w:rPr>
          <w:rFonts w:ascii="Arial" w:hAnsi="Arial" w:cs="Arial"/>
          <w:color w:val="000000" w:themeColor="text1"/>
          <w:sz w:val="32"/>
          <w:szCs w:val="32"/>
        </w:rPr>
        <w:t>MySQL es un sistema de administración de bases de datos para bases de datos relacionales</w:t>
      </w:r>
      <w:r>
        <w:rPr>
          <w:rFonts w:ascii="Arial" w:hAnsi="Arial" w:cs="Arial"/>
          <w:color w:val="000000" w:themeColor="text1"/>
          <w:sz w:val="32"/>
          <w:szCs w:val="32"/>
        </w:rPr>
        <w:t>,</w:t>
      </w:r>
      <w:r w:rsidRPr="00212EA1">
        <w:rPr>
          <w:rFonts w:ascii="Arial" w:hAnsi="Arial" w:cs="Arial"/>
          <w:color w:val="000000" w:themeColor="text1"/>
          <w:sz w:val="32"/>
          <w:szCs w:val="32"/>
        </w:rPr>
        <w:t xml:space="preserve"> no es más que una aplicación que permite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crear o gestionar </w:t>
      </w:r>
      <w:r w:rsidRPr="00212EA1">
        <w:rPr>
          <w:rFonts w:ascii="Arial" w:hAnsi="Arial" w:cs="Arial"/>
          <w:color w:val="000000" w:themeColor="text1"/>
          <w:sz w:val="32"/>
          <w:szCs w:val="32"/>
        </w:rPr>
        <w:t>archivos llamados de bases de datos.</w:t>
      </w:r>
    </w:p>
    <w:p w14:paraId="085C4A63" w14:textId="77777777" w:rsidR="00212EA1" w:rsidRPr="00212EA1" w:rsidRDefault="00212EA1" w:rsidP="00212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D</w:t>
      </w:r>
      <w:r w:rsidRPr="00212EA1">
        <w:rPr>
          <w:rFonts w:ascii="Arial" w:hAnsi="Arial" w:cs="Arial"/>
          <w:color w:val="000000" w:themeColor="text1"/>
          <w:sz w:val="32"/>
          <w:szCs w:val="32"/>
        </w:rPr>
        <w:t xml:space="preserve">estaca por su gran adaptación a diferentes entornos de desarrollo, permitiendo su </w:t>
      </w:r>
      <w:r>
        <w:rPr>
          <w:rFonts w:ascii="Arial" w:hAnsi="Arial" w:cs="Arial"/>
          <w:color w:val="000000" w:themeColor="text1"/>
          <w:sz w:val="32"/>
          <w:szCs w:val="32"/>
        </w:rPr>
        <w:t>interacci</w:t>
      </w:r>
      <w:r w:rsidR="00273F70">
        <w:rPr>
          <w:rFonts w:ascii="Arial" w:hAnsi="Arial" w:cs="Arial"/>
          <w:color w:val="000000" w:themeColor="text1"/>
          <w:sz w:val="32"/>
          <w:szCs w:val="32"/>
        </w:rPr>
        <w:t xml:space="preserve">ón </w:t>
      </w:r>
      <w:r w:rsidRPr="00212EA1">
        <w:rPr>
          <w:rFonts w:ascii="Arial" w:hAnsi="Arial" w:cs="Arial"/>
          <w:color w:val="000000" w:themeColor="text1"/>
          <w:sz w:val="32"/>
          <w:szCs w:val="32"/>
        </w:rPr>
        <w:t>con los lenguajes de programación más utilizados como PHP, Perl y Java y su integración en distintos sistemas operativos.</w:t>
      </w:r>
    </w:p>
    <w:p w14:paraId="579E6C0A" w14:textId="77777777" w:rsidR="00212EA1" w:rsidRDefault="00212EA1" w:rsidP="00212EA1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212EA1">
        <w:rPr>
          <w:rFonts w:ascii="Arial" w:hAnsi="Arial" w:cs="Arial"/>
          <w:color w:val="000000" w:themeColor="text1"/>
          <w:sz w:val="32"/>
          <w:szCs w:val="32"/>
        </w:rPr>
        <w:t>También es muy destacable, la condición de open source de MySQL, que hace que su utilización sea gratuita e incluso</w:t>
      </w:r>
      <w:r w:rsidR="00273F70">
        <w:rPr>
          <w:rFonts w:ascii="Arial" w:hAnsi="Arial" w:cs="Arial"/>
          <w:color w:val="000000" w:themeColor="text1"/>
          <w:sz w:val="32"/>
          <w:szCs w:val="32"/>
        </w:rPr>
        <w:t xml:space="preserve"> te la beneficencia de que</w:t>
      </w:r>
      <w:r w:rsidRPr="00212EA1">
        <w:rPr>
          <w:rFonts w:ascii="Arial" w:hAnsi="Arial" w:cs="Arial"/>
          <w:color w:val="000000" w:themeColor="text1"/>
          <w:sz w:val="32"/>
          <w:szCs w:val="32"/>
        </w:rPr>
        <w:t xml:space="preserve"> se pueda modificar con total libertad, pudiendo descargar su código fuente. Esto ha favorecido muy positivamente en su desarrollo y continuas actualizaciones, para hacer de MySQL una de las herramientas más utilizadas por los programadores orientados a Internet.</w:t>
      </w:r>
    </w:p>
    <w:p w14:paraId="73A39EAF" w14:textId="77777777" w:rsidR="00273F70" w:rsidRDefault="00273F70" w:rsidP="00212EA1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273F70">
        <w:rPr>
          <w:rFonts w:ascii="Arial" w:hAnsi="Arial" w:cs="Arial"/>
          <w:color w:val="000000" w:themeColor="text1"/>
          <w:sz w:val="32"/>
          <w:szCs w:val="32"/>
        </w:rPr>
        <w:t>A pesar de que se puede utilizar en una amplia gama de aplicaciones, MySQL se asocia más con las aplicaciones basadas en la web y la publicación en línea y es un componente importante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670BA4B8" w14:textId="77777777" w:rsidR="00273F70" w:rsidRDefault="00273F70" w:rsidP="00212EA1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44BB1E81" w14:textId="77777777" w:rsidR="00273F70" w:rsidRDefault="00273F70" w:rsidP="00212EA1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598E17C6" w14:textId="77777777" w:rsidR="00273F70" w:rsidRDefault="00273F70" w:rsidP="00212EA1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3B32E9C3" w14:textId="77777777" w:rsidR="00273F70" w:rsidRDefault="00273F70" w:rsidP="00212EA1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2B3EA7B9" w14:textId="77777777" w:rsidR="00273F70" w:rsidRDefault="00273F70" w:rsidP="00212EA1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1DB51B6E" w14:textId="77777777" w:rsidR="00273F70" w:rsidRDefault="00273F70" w:rsidP="00212EA1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47EA1FC8" w14:textId="77777777" w:rsidR="00273F70" w:rsidRDefault="00273F70" w:rsidP="00212EA1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7BD206CE" w14:textId="77777777" w:rsidR="00273F70" w:rsidRDefault="00273F70" w:rsidP="00212EA1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435C1428" w14:textId="77777777" w:rsidR="00273F70" w:rsidRDefault="00273F70" w:rsidP="00212EA1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3E7E1E2B" w14:textId="77777777" w:rsidR="00273F70" w:rsidRDefault="00273F70" w:rsidP="00212EA1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07583715" w14:textId="77777777" w:rsidR="00273F70" w:rsidRDefault="00273F70" w:rsidP="00212EA1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5E45E3D7" w14:textId="77777777" w:rsidR="00273F70" w:rsidRDefault="00273F70" w:rsidP="00212EA1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3A428653" w14:textId="77777777" w:rsidR="00273F70" w:rsidRDefault="00273F70" w:rsidP="00212EA1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2527E21D" w14:textId="77777777" w:rsidR="00273F70" w:rsidRDefault="00273F70" w:rsidP="00212EA1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061A42B6" w14:textId="77777777" w:rsidR="00273F70" w:rsidRDefault="00273F70" w:rsidP="00273F70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MICROSOFT SQL SERVER</w:t>
      </w:r>
    </w:p>
    <w:p w14:paraId="387E013B" w14:textId="77777777" w:rsidR="00273F70" w:rsidRPr="00273F70" w:rsidRDefault="00273F70" w:rsidP="00273F70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5502085A" w14:textId="77777777" w:rsidR="00273F70" w:rsidRDefault="00273F70" w:rsidP="00273F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273F70">
        <w:rPr>
          <w:rFonts w:ascii="Arial" w:hAnsi="Arial" w:cs="Arial"/>
          <w:color w:val="000000" w:themeColor="text1"/>
          <w:sz w:val="32"/>
          <w:szCs w:val="32"/>
        </w:rPr>
        <w:t xml:space="preserve">SQL Server Microsoft está diseñado para el entorno empresarial. SQL Server se ejecuta en T-SQL </w:t>
      </w:r>
      <w:r w:rsidRPr="00273F70">
        <w:rPr>
          <w:rFonts w:ascii="Arial" w:hAnsi="Arial" w:cs="Arial"/>
          <w:color w:val="000000" w:themeColor="text1"/>
          <w:sz w:val="32"/>
          <w:szCs w:val="32"/>
        </w:rPr>
        <w:t>.</w:t>
      </w:r>
      <w:r w:rsidRPr="00273F70">
        <w:rPr>
          <w:rFonts w:ascii="Arial" w:hAnsi="Arial" w:cs="Arial"/>
          <w:color w:val="000000" w:themeColor="text1"/>
          <w:sz w:val="32"/>
          <w:szCs w:val="32"/>
        </w:rPr>
        <w:t xml:space="preserve">Bajo el nombre código Yukon en su etapa de desarrollo, SQL Server 2005 fue lanzado en noviembre de 2005. Se dice que el producto 2005 proporcionó una mayor flexibilidad, confiabilidad y seguridad a las aplicaciones de </w:t>
      </w:r>
      <w:r w:rsidRPr="00273F70">
        <w:rPr>
          <w:rFonts w:ascii="Arial" w:hAnsi="Arial" w:cs="Arial"/>
          <w:color w:val="000000" w:themeColor="text1"/>
          <w:sz w:val="32"/>
          <w:szCs w:val="32"/>
        </w:rPr>
        <w:t xml:space="preserve">base de datos </w:t>
      </w:r>
      <w:r w:rsidRPr="00273F70">
        <w:rPr>
          <w:rFonts w:ascii="Arial" w:hAnsi="Arial" w:cs="Arial"/>
          <w:color w:val="000000" w:themeColor="text1"/>
          <w:sz w:val="32"/>
          <w:szCs w:val="32"/>
        </w:rPr>
        <w:t>y permitió que fueran más fáciles de crear y desplegar, lo que reduce la complejidad y el tedio involucrado en la gestión de bases de datos</w:t>
      </w:r>
      <w:r w:rsidR="00877D69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4A074F51" w14:textId="77777777" w:rsidR="00877D69" w:rsidRPr="00273F70" w:rsidRDefault="00877D69" w:rsidP="00273F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157AC27A" w14:textId="77777777" w:rsidR="00877D69" w:rsidRDefault="00273F70" w:rsidP="00273F70">
      <w:pPr>
        <w:jc w:val="both"/>
        <w:rPr>
          <w:rFonts w:ascii="Arial" w:hAnsi="Arial" w:cs="Arial"/>
          <w:color w:val="1A1A1A"/>
          <w:sz w:val="32"/>
          <w:szCs w:val="32"/>
        </w:rPr>
      </w:pPr>
      <w:r w:rsidRPr="00273F70">
        <w:rPr>
          <w:rFonts w:ascii="Arial" w:hAnsi="Arial" w:cs="Arial"/>
          <w:color w:val="000000" w:themeColor="text1"/>
          <w:sz w:val="32"/>
          <w:szCs w:val="32"/>
        </w:rPr>
        <w:t xml:space="preserve">El código original de SQL Server ha sido desarrollado por Sybase; a finales de 1980, </w:t>
      </w:r>
      <w:r w:rsidR="00877D69">
        <w:rPr>
          <w:rFonts w:ascii="Arial" w:hAnsi="Arial" w:cs="Arial"/>
          <w:color w:val="1A1A1A"/>
          <w:sz w:val="32"/>
          <w:szCs w:val="32"/>
        </w:rPr>
        <w:t xml:space="preserve">es un sistema de manejo de bases de datos del modelo relacional, desarrollado por la empresa </w:t>
      </w:r>
    </w:p>
    <w:p w14:paraId="218372F3" w14:textId="77777777" w:rsidR="00273F70" w:rsidRDefault="00877D69" w:rsidP="00273F70">
      <w:pPr>
        <w:jc w:val="both"/>
        <w:rPr>
          <w:rFonts w:ascii="Arial" w:hAnsi="Arial" w:cs="Arial"/>
          <w:color w:val="1A1A1A"/>
          <w:sz w:val="32"/>
          <w:szCs w:val="32"/>
        </w:rPr>
      </w:pPr>
      <w:r>
        <w:rPr>
          <w:rFonts w:ascii="Arial" w:hAnsi="Arial" w:cs="Arial"/>
          <w:color w:val="1A1A1A"/>
          <w:sz w:val="32"/>
          <w:szCs w:val="32"/>
        </w:rPr>
        <w:t>Microsoft.</w:t>
      </w:r>
    </w:p>
    <w:p w14:paraId="4ADDA9B2" w14:textId="77777777" w:rsidR="00877D69" w:rsidRDefault="00877D69" w:rsidP="00273F7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77D69">
        <w:rPr>
          <w:rFonts w:ascii="Arial" w:hAnsi="Arial" w:cs="Arial"/>
          <w:color w:val="000000" w:themeColor="text1"/>
          <w:sz w:val="32"/>
          <w:szCs w:val="32"/>
        </w:rPr>
        <w:t>también proporciona nuevas soluciones de copia de seguridad y de recuperación ante desastres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34C3EE34" w14:textId="77777777" w:rsidR="00877D69" w:rsidRDefault="00877D69" w:rsidP="00273F7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5B9600E1" w14:textId="77777777" w:rsidR="00877D69" w:rsidRDefault="00877D69" w:rsidP="00273F7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E</w:t>
      </w:r>
      <w:r w:rsidRPr="00877D69">
        <w:rPr>
          <w:rFonts w:ascii="Arial" w:hAnsi="Arial" w:cs="Arial"/>
          <w:color w:val="000000" w:themeColor="text1"/>
          <w:sz w:val="32"/>
          <w:szCs w:val="32"/>
        </w:rPr>
        <w:t>s un sistema de administración y análisis de bases de datos relacionales de Microsoft para sol</w:t>
      </w:r>
      <w:r>
        <w:rPr>
          <w:rFonts w:ascii="Arial" w:hAnsi="Arial" w:cs="Arial"/>
          <w:color w:val="000000" w:themeColor="text1"/>
          <w:sz w:val="32"/>
          <w:szCs w:val="32"/>
        </w:rPr>
        <w:t>uciones de comercio electrónico.</w:t>
      </w:r>
    </w:p>
    <w:p w14:paraId="24AC963A" w14:textId="77777777" w:rsidR="00877D69" w:rsidRDefault="00877D69" w:rsidP="00273F7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0C0BE46C" w14:textId="77777777" w:rsidR="00877D69" w:rsidRDefault="00877D69" w:rsidP="00273F7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3F46C34C" w14:textId="77777777" w:rsidR="00877D69" w:rsidRDefault="00877D69" w:rsidP="00273F7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18BF2011" w14:textId="77777777" w:rsidR="00877D69" w:rsidRDefault="00877D69" w:rsidP="00273F7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773DDD67" w14:textId="77777777" w:rsidR="00877D69" w:rsidRDefault="00877D69" w:rsidP="00273F7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1B639F39" w14:textId="77777777" w:rsidR="00877D69" w:rsidRDefault="00877D69" w:rsidP="00273F7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57E00946" w14:textId="77777777" w:rsidR="00877D69" w:rsidRDefault="00877D69" w:rsidP="00273F7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48D0ABC7" w14:textId="77777777" w:rsidR="00877D69" w:rsidRDefault="00877D69" w:rsidP="00273F7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085AD9F9" w14:textId="77777777" w:rsidR="00877D69" w:rsidRDefault="00877D69" w:rsidP="00273F7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2068CF6B" w14:textId="77777777" w:rsidR="00877D69" w:rsidRDefault="00877D69" w:rsidP="00273F7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6FEA0AEB" w14:textId="77777777" w:rsidR="00877D69" w:rsidRDefault="00877D69" w:rsidP="00273F7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00B1CB6B" w14:textId="77777777" w:rsidR="00877D69" w:rsidRDefault="00877D69" w:rsidP="00273F7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3FD566AB" w14:textId="77777777" w:rsidR="00877D69" w:rsidRDefault="00877D69" w:rsidP="00273F7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78D07AB2" w14:textId="77777777" w:rsidR="00877D69" w:rsidRDefault="00877D69" w:rsidP="00273F7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70FFFC64" w14:textId="77777777" w:rsidR="00877D69" w:rsidRDefault="00877D69" w:rsidP="00877D69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ORACLE</w:t>
      </w:r>
    </w:p>
    <w:p w14:paraId="278280BD" w14:textId="77777777" w:rsidR="00877D69" w:rsidRDefault="00877D69" w:rsidP="00877D69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5491A89A" w14:textId="77777777" w:rsidR="00877D69" w:rsidRDefault="00877D69" w:rsidP="00877D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52525"/>
          <w:sz w:val="32"/>
          <w:szCs w:val="32"/>
        </w:rPr>
      </w:pPr>
      <w:r w:rsidRPr="00877D69">
        <w:rPr>
          <w:rFonts w:ascii="Arial" w:hAnsi="Arial" w:cs="Arial"/>
          <w:color w:val="252525"/>
          <w:sz w:val="32"/>
          <w:szCs w:val="32"/>
        </w:rPr>
        <w:t>Oracle es básicamente una herramienta cliente/servidor para la gestión de Bases de Datos.</w:t>
      </w:r>
    </w:p>
    <w:p w14:paraId="72FE02E5" w14:textId="77777777" w:rsidR="00877D69" w:rsidRPr="00877D69" w:rsidRDefault="00877D69" w:rsidP="00877D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52525"/>
          <w:sz w:val="32"/>
          <w:szCs w:val="32"/>
        </w:rPr>
      </w:pPr>
      <w:r w:rsidRPr="00877D69">
        <w:rPr>
          <w:rFonts w:ascii="Arial" w:hAnsi="Arial" w:cs="Arial"/>
          <w:color w:val="252525"/>
          <w:sz w:val="32"/>
          <w:szCs w:val="32"/>
        </w:rPr>
        <w:t xml:space="preserve"> Es un producto </w:t>
      </w:r>
      <w:r>
        <w:rPr>
          <w:rFonts w:ascii="Arial" w:hAnsi="Arial" w:cs="Arial"/>
          <w:color w:val="252525"/>
          <w:sz w:val="32"/>
          <w:szCs w:val="32"/>
        </w:rPr>
        <w:t xml:space="preserve"> que se vende </w:t>
      </w:r>
      <w:r w:rsidRPr="00877D69">
        <w:rPr>
          <w:rFonts w:ascii="Arial" w:hAnsi="Arial" w:cs="Arial"/>
          <w:color w:val="252525"/>
          <w:sz w:val="32"/>
          <w:szCs w:val="32"/>
        </w:rPr>
        <w:t xml:space="preserve"> a nivel mundial, aunque la gran potencia que tiene y su elevado precio hace que sólo se vea en empresas muy grandes y mult</w:t>
      </w:r>
      <w:r>
        <w:rPr>
          <w:rFonts w:ascii="Arial" w:hAnsi="Arial" w:cs="Arial"/>
          <w:color w:val="252525"/>
          <w:sz w:val="32"/>
          <w:szCs w:val="32"/>
        </w:rPr>
        <w:t>inacionales, por norma general.</w:t>
      </w:r>
    </w:p>
    <w:p w14:paraId="15C1FB10" w14:textId="77777777" w:rsidR="00877D69" w:rsidRPr="00877D69" w:rsidRDefault="00877D69" w:rsidP="00877D69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77D69">
        <w:rPr>
          <w:rFonts w:ascii="Arial" w:hAnsi="Arial" w:cs="Arial"/>
          <w:color w:val="000000" w:themeColor="text1"/>
          <w:sz w:val="32"/>
          <w:szCs w:val="32"/>
        </w:rPr>
        <w:t>Vamos ahora en centrarnos en que es Oracle exactamente y como funciona la programación sobre éste. Oracle como antes he mencionado se basa en la tecnología cliente/servidor, pues bien, para su utilización primero sería necesario la instalación de la herramienta servidor (Oracle 8i) y posteriormente podríamos atacar a la base de datos desde otros equipos con herramientas de desarrollo como Oracle Designer y Oracle Developer, que son las herramientas básicas de programación sobre Oracle.</w:t>
      </w:r>
    </w:p>
    <w:p w14:paraId="4DC94FA1" w14:textId="77777777" w:rsidR="00877D69" w:rsidRPr="00877D69" w:rsidRDefault="00877D69" w:rsidP="00877D69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77D69">
        <w:rPr>
          <w:rFonts w:ascii="Arial" w:hAnsi="Arial" w:cs="Arial"/>
          <w:color w:val="000000" w:themeColor="text1"/>
          <w:sz w:val="32"/>
          <w:szCs w:val="32"/>
        </w:rPr>
        <w:t>Una Base de Datos Oracle es un conjunto de datos almacenado y accesible según el formato de tablas relacionales. Una tabla relacional tiene un nombre y unas columnas, su definición. Los datos están almacenados en las filas. Las tablas pueden estar relacionadas con otras.</w:t>
      </w:r>
      <w:bookmarkStart w:id="0" w:name="_GoBack"/>
      <w:bookmarkEnd w:id="0"/>
    </w:p>
    <w:p w14:paraId="3F00C3E2" w14:textId="77777777" w:rsidR="00877D69" w:rsidRPr="00877D69" w:rsidRDefault="00877D69" w:rsidP="00877D69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1B677A43" w14:textId="77777777" w:rsidR="00877D69" w:rsidRPr="00877D69" w:rsidRDefault="00877D69" w:rsidP="00273F7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6BCA28EA" w14:textId="77777777" w:rsidR="00877D69" w:rsidRPr="00877D69" w:rsidRDefault="00877D69" w:rsidP="00273F7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sectPr w:rsidR="00877D69" w:rsidRPr="00877D69" w:rsidSect="008B6E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1"/>
    <w:rsid w:val="00212EA1"/>
    <w:rsid w:val="00273F70"/>
    <w:rsid w:val="00877D69"/>
    <w:rsid w:val="008B6EF6"/>
    <w:rsid w:val="009A39E7"/>
    <w:rsid w:val="00CC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651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473</Words>
  <Characters>2604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2016-05-06T00:38:00Z</dcterms:created>
  <dcterms:modified xsi:type="dcterms:W3CDTF">2016-05-06T01:10:00Z</dcterms:modified>
</cp:coreProperties>
</file>