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DA" w:rsidRDefault="009279DA">
      <w:pPr>
        <w:rPr>
          <w:rFonts w:ascii="Arial" w:hAnsi="Arial" w:cs="Arial"/>
          <w:sz w:val="24"/>
          <w:szCs w:val="24"/>
        </w:rPr>
      </w:pPr>
      <w:r w:rsidRPr="009279DA">
        <w:rPr>
          <w:rFonts w:ascii="Arial" w:hAnsi="Arial" w:cs="Arial"/>
          <w:sz w:val="24"/>
          <w:szCs w:val="24"/>
        </w:rPr>
        <w:t xml:space="preserve">Eran dispositivos económicos que buscaban dejar atrás las tarjetas perforadas, pero eran demasiado lentos o simples para poder ingresar datos </w:t>
      </w:r>
      <w:r w:rsidRPr="009279DA">
        <w:rPr>
          <w:rFonts w:ascii="Arial" w:hAnsi="Arial" w:cs="Arial"/>
          <w:color w:val="333333"/>
          <w:sz w:val="24"/>
          <w:szCs w:val="24"/>
        </w:rPr>
        <w:br/>
      </w:r>
      <w:r w:rsidRPr="009279DA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un terminador también puede depender estrictamente del ordenador que le brinda su entorno y funcionamiento siendo estos conocidos como “clientes ligueros”</w:t>
      </w:r>
    </w:p>
    <w:p w:rsidR="009279DA" w:rsidRDefault="00927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Comandos:</w:t>
      </w:r>
    </w:p>
    <w:p w:rsidR="009279DA" w:rsidRDefault="00927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CAT: permite visualizar el contenido del archivo de texto si la necesidad de un editor </w:t>
      </w:r>
    </w:p>
    <w:p w:rsidR="009279DA" w:rsidRDefault="00927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LS: les permite listar el contenido de un directorio o fichero </w:t>
      </w:r>
    </w:p>
    <w:p w:rsidR="009279DA" w:rsidRDefault="00927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CD: cambia directorio </w:t>
      </w:r>
    </w:p>
    <w:p w:rsidR="009279DA" w:rsidRDefault="00927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TOUCH: crea un archivo  vacio </w:t>
      </w:r>
    </w:p>
    <w:p w:rsidR="009279DA" w:rsidRDefault="00927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MKdir: crea un directorio  </w:t>
      </w:r>
    </w:p>
    <w:p w:rsidR="009279DA" w:rsidRDefault="00927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Cp: copia u archivo o directorio </w:t>
      </w:r>
    </w:p>
    <w:p w:rsidR="009279DA" w:rsidRDefault="00927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Mv: mueve un archivo  a una ruta </w:t>
      </w:r>
      <w:proofErr w:type="gramStart"/>
      <w:r>
        <w:rPr>
          <w:rFonts w:ascii="Arial" w:hAnsi="Arial" w:cs="Arial"/>
          <w:sz w:val="24"/>
          <w:szCs w:val="24"/>
        </w:rPr>
        <w:t>especifica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279DA" w:rsidRDefault="00927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Rm: es necesario para borrar un archivo </w:t>
      </w:r>
    </w:p>
    <w:p w:rsidR="009279DA" w:rsidRDefault="00927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PWD: imprimir directorio de trabajo </w:t>
      </w:r>
    </w:p>
    <w:p w:rsidR="009279DA" w:rsidRDefault="00927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CLEAN: limpiara nuestra terminal </w:t>
      </w:r>
    </w:p>
    <w:p w:rsidR="009279DA" w:rsidRPr="009279DA" w:rsidRDefault="009279DA">
      <w:pPr>
        <w:rPr>
          <w:rFonts w:ascii="Arial" w:hAnsi="Arial" w:cs="Arial"/>
          <w:sz w:val="24"/>
          <w:szCs w:val="24"/>
        </w:rPr>
      </w:pPr>
    </w:p>
    <w:sectPr w:rsidR="009279DA" w:rsidRPr="009279DA" w:rsidSect="004542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9DA"/>
    <w:rsid w:val="00454201"/>
    <w:rsid w:val="006652EA"/>
    <w:rsid w:val="009279DA"/>
    <w:rsid w:val="00D1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POPU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</dc:creator>
  <cp:lastModifiedBy>POPU</cp:lastModifiedBy>
  <cp:revision>1</cp:revision>
  <dcterms:created xsi:type="dcterms:W3CDTF">2016-04-15T22:49:00Z</dcterms:created>
  <dcterms:modified xsi:type="dcterms:W3CDTF">2016-04-15T23:15:00Z</dcterms:modified>
</cp:coreProperties>
</file>