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74" w:rsidRPr="00617DD3" w:rsidRDefault="00B16674" w:rsidP="00B16674">
      <w:pPr>
        <w:shd w:val="clear" w:color="auto" w:fill="FFFFFF"/>
        <w:spacing w:before="300" w:after="150"/>
        <w:jc w:val="both"/>
        <w:outlineLvl w:val="2"/>
        <w:rPr>
          <w:rFonts w:ascii="Courier New" w:eastAsia="Times New Roman" w:hAnsi="Courier New" w:cs="Courier New"/>
          <w:b/>
          <w:bCs/>
          <w:sz w:val="32"/>
          <w:szCs w:val="32"/>
          <w:lang w:eastAsia="es-MX"/>
        </w:rPr>
      </w:pPr>
      <w:r w:rsidRPr="00617DD3">
        <w:rPr>
          <w:rFonts w:ascii="Courier New" w:eastAsia="Times New Roman" w:hAnsi="Courier New" w:cs="Courier New"/>
          <w:b/>
          <w:bCs/>
          <w:sz w:val="32"/>
          <w:szCs w:val="32"/>
          <w:lang w:eastAsia="es-MX"/>
        </w:rPr>
        <w:t>Terminal y sus comandos.</w:t>
      </w:r>
    </w:p>
    <w:p w:rsidR="00B16674" w:rsidRDefault="00617DD3" w:rsidP="00B16674">
      <w:pPr>
        <w:shd w:val="clear" w:color="auto" w:fill="FFFFFF"/>
        <w:spacing w:before="300" w:after="150"/>
        <w:jc w:val="both"/>
        <w:outlineLvl w:val="2"/>
        <w:rPr>
          <w:rFonts w:ascii="Courier New" w:eastAsia="Times New Roman" w:hAnsi="Courier New" w:cs="Courier New"/>
          <w:bCs/>
          <w:sz w:val="24"/>
          <w:szCs w:val="24"/>
          <w:lang w:eastAsia="es-MX"/>
        </w:rPr>
      </w:pPr>
      <w:r>
        <w:rPr>
          <w:rFonts w:ascii="Courier New" w:eastAsia="Times New Roman" w:hAnsi="Courier New" w:cs="Courier New"/>
          <w:bCs/>
          <w:sz w:val="24"/>
          <w:szCs w:val="24"/>
          <w:lang w:eastAsia="es-MX"/>
        </w:rPr>
        <w:t xml:space="preserve">La terminal  no es otra cosa más que una herramienta que por medio de comandos nos ayuda a poder manejar mejor un sistema como Linux. Con estos comandos podemos llegar a salvar archivos eliminar, acomodar o hasta crearlos. La terminal es algo bastante efectivo y muy necesario para muchos usuarios. </w:t>
      </w:r>
    </w:p>
    <w:p w:rsidR="00617DD3" w:rsidRPr="00B16674" w:rsidRDefault="00617DD3" w:rsidP="00B16674">
      <w:pPr>
        <w:shd w:val="clear" w:color="auto" w:fill="FFFFFF"/>
        <w:spacing w:before="300" w:after="150"/>
        <w:jc w:val="both"/>
        <w:outlineLvl w:val="2"/>
        <w:rPr>
          <w:rFonts w:ascii="Courier New" w:eastAsia="Times New Roman" w:hAnsi="Courier New" w:cs="Courier New"/>
          <w:bCs/>
          <w:sz w:val="24"/>
          <w:szCs w:val="24"/>
          <w:lang w:eastAsia="es-MX"/>
        </w:rPr>
      </w:pPr>
      <w:r>
        <w:rPr>
          <w:rFonts w:ascii="Courier New" w:eastAsia="Times New Roman" w:hAnsi="Courier New" w:cs="Courier New"/>
          <w:bCs/>
          <w:sz w:val="24"/>
          <w:szCs w:val="24"/>
          <w:lang w:eastAsia="es-MX"/>
        </w:rPr>
        <w:t>A continuación mencionaremos los 10 comandos mas básicos que puedes utilizar en una terminal:</w:t>
      </w:r>
    </w:p>
    <w:p w:rsidR="001F208F" w:rsidRPr="001F208F" w:rsidRDefault="001F208F" w:rsidP="00B16674">
      <w:pPr>
        <w:shd w:val="clear" w:color="auto" w:fill="FFFFFF"/>
        <w:spacing w:before="300" w:after="150"/>
        <w:jc w:val="both"/>
        <w:outlineLvl w:val="2"/>
        <w:rPr>
          <w:rFonts w:ascii="Courier New" w:eastAsia="Times New Roman" w:hAnsi="Courier New" w:cs="Courier New"/>
          <w:b/>
          <w:bCs/>
          <w:sz w:val="24"/>
          <w:szCs w:val="24"/>
          <w:lang w:eastAsia="es-MX"/>
        </w:rPr>
      </w:pPr>
      <w:r w:rsidRPr="001F208F">
        <w:rPr>
          <w:rFonts w:ascii="Courier New" w:eastAsia="Times New Roman" w:hAnsi="Courier New" w:cs="Courier New"/>
          <w:b/>
          <w:bCs/>
          <w:sz w:val="24"/>
          <w:szCs w:val="24"/>
          <w:lang w:eastAsia="es-MX"/>
        </w:rPr>
        <w:t>Sudo</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bCs/>
          <w:sz w:val="24"/>
          <w:szCs w:val="24"/>
          <w:lang w:eastAsia="es-MX"/>
        </w:rPr>
        <w:t>Este comando te da permisos de superusuario</w:t>
      </w:r>
      <w:r w:rsidRPr="001F208F">
        <w:rPr>
          <w:rFonts w:ascii="Courier New" w:eastAsia="Times New Roman" w:hAnsi="Courier New" w:cs="Courier New"/>
          <w:sz w:val="24"/>
          <w:szCs w:val="24"/>
          <w:lang w:eastAsia="es-MX"/>
        </w:rPr>
        <w:t> </w:t>
      </w:r>
      <w:r w:rsidR="00F01094">
        <w:rPr>
          <w:rFonts w:ascii="Courier New" w:eastAsia="Times New Roman" w:hAnsi="Courier New" w:cs="Courier New"/>
          <w:sz w:val="24"/>
          <w:szCs w:val="24"/>
          <w:lang w:eastAsia="es-MX"/>
        </w:rPr>
        <w:t>en la terminal de Linux,</w:t>
      </w:r>
      <w:r w:rsidRPr="001F208F">
        <w:rPr>
          <w:rFonts w:ascii="Courier New" w:eastAsia="Times New Roman" w:hAnsi="Courier New" w:cs="Courier New"/>
          <w:sz w:val="24"/>
          <w:szCs w:val="24"/>
          <w:lang w:eastAsia="es-MX"/>
        </w:rPr>
        <w:t xml:space="preserve"> necesario para instal</w:t>
      </w:r>
      <w:r w:rsidR="00F01094">
        <w:rPr>
          <w:rFonts w:ascii="Courier New" w:eastAsia="Times New Roman" w:hAnsi="Courier New" w:cs="Courier New"/>
          <w:sz w:val="24"/>
          <w:szCs w:val="24"/>
          <w:lang w:eastAsia="es-MX"/>
        </w:rPr>
        <w:t>ar o modificar partes importante</w:t>
      </w:r>
      <w:r w:rsidRPr="001F208F">
        <w:rPr>
          <w:rFonts w:ascii="Courier New" w:eastAsia="Times New Roman" w:hAnsi="Courier New" w:cs="Courier New"/>
          <w:sz w:val="24"/>
          <w:szCs w:val="24"/>
          <w:lang w:eastAsia="es-MX"/>
        </w:rPr>
        <w:t>s del sistema.</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Ejemplo:</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Digamos que busco abrir Firefox con permisos de superusuario, sólo tendría que escribir</w:t>
      </w:r>
    </w:p>
    <w:p w:rsidR="001F208F" w:rsidRPr="001F208F" w:rsidRDefault="001F208F" w:rsidP="00B16674">
      <w:pPr>
        <w:shd w:val="clear" w:color="auto" w:fill="FFFFFF"/>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Sudo firefox</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Y así ejecu</w:t>
      </w:r>
      <w:r w:rsidR="00F01094">
        <w:rPr>
          <w:rFonts w:ascii="Courier New" w:eastAsia="Times New Roman" w:hAnsi="Courier New" w:cs="Courier New"/>
          <w:sz w:val="24"/>
          <w:szCs w:val="24"/>
          <w:lang w:eastAsia="es-MX"/>
        </w:rPr>
        <w:t>taré Firefox como superusuario.</w:t>
      </w:r>
    </w:p>
    <w:p w:rsidR="001F208F" w:rsidRPr="001F208F" w:rsidRDefault="001F208F" w:rsidP="00B16674">
      <w:pPr>
        <w:shd w:val="clear" w:color="auto" w:fill="FFFFFF"/>
        <w:spacing w:before="300" w:after="150"/>
        <w:jc w:val="both"/>
        <w:outlineLvl w:val="2"/>
        <w:rPr>
          <w:rFonts w:ascii="Courier New" w:eastAsia="Times New Roman" w:hAnsi="Courier New" w:cs="Courier New"/>
          <w:b/>
          <w:bCs/>
          <w:sz w:val="24"/>
          <w:szCs w:val="24"/>
          <w:lang w:eastAsia="es-MX"/>
        </w:rPr>
      </w:pPr>
      <w:r w:rsidRPr="001F208F">
        <w:rPr>
          <w:rFonts w:ascii="Courier New" w:eastAsia="Times New Roman" w:hAnsi="Courier New" w:cs="Courier New"/>
          <w:b/>
          <w:bCs/>
          <w:sz w:val="24"/>
          <w:szCs w:val="24"/>
          <w:lang w:eastAsia="es-MX"/>
        </w:rPr>
        <w:t>Apt-get</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Este comando es uno de los más utilizados en Ubuntu y </w:t>
      </w:r>
      <w:r w:rsidRPr="001F208F">
        <w:rPr>
          <w:rFonts w:ascii="Courier New" w:eastAsia="Times New Roman" w:hAnsi="Courier New" w:cs="Courier New"/>
          <w:bCs/>
          <w:sz w:val="24"/>
          <w:szCs w:val="24"/>
          <w:lang w:eastAsia="es-MX"/>
        </w:rPr>
        <w:t>cuenta con una gran variedad de aplicaciones</w:t>
      </w:r>
      <w:r w:rsidRPr="001F208F">
        <w:rPr>
          <w:rFonts w:ascii="Courier New" w:eastAsia="Times New Roman" w:hAnsi="Courier New" w:cs="Courier New"/>
          <w:sz w:val="24"/>
          <w:szCs w:val="24"/>
          <w:lang w:eastAsia="es-MX"/>
        </w:rPr>
        <w:t>,</w:t>
      </w:r>
      <w:r w:rsidR="00F01094">
        <w:rPr>
          <w:rFonts w:ascii="Courier New" w:eastAsia="Times New Roman" w:hAnsi="Courier New" w:cs="Courier New"/>
          <w:sz w:val="24"/>
          <w:szCs w:val="24"/>
          <w:lang w:eastAsia="es-MX"/>
        </w:rPr>
        <w:t xml:space="preserve"> por ejemplo:</w:t>
      </w:r>
      <w:r w:rsidRPr="001F208F">
        <w:rPr>
          <w:rFonts w:ascii="Courier New" w:eastAsia="Times New Roman" w:hAnsi="Courier New" w:cs="Courier New"/>
          <w:sz w:val="24"/>
          <w:szCs w:val="24"/>
          <w:lang w:eastAsia="es-MX"/>
        </w:rPr>
        <w:t> </w:t>
      </w:r>
      <w:r w:rsidRPr="00F01094">
        <w:rPr>
          <w:rFonts w:ascii="Courier New" w:eastAsia="Times New Roman" w:hAnsi="Courier New" w:cs="Courier New"/>
          <w:b/>
          <w:bCs/>
          <w:i/>
          <w:iCs/>
          <w:sz w:val="24"/>
          <w:szCs w:val="24"/>
          <w:lang w:eastAsia="es-MX"/>
        </w:rPr>
        <w:t>install</w:t>
      </w:r>
      <w:r w:rsidRPr="001F208F">
        <w:rPr>
          <w:rFonts w:ascii="Courier New" w:eastAsia="Times New Roman" w:hAnsi="Courier New" w:cs="Courier New"/>
          <w:sz w:val="24"/>
          <w:szCs w:val="24"/>
          <w:lang w:eastAsia="es-MX"/>
        </w:rPr>
        <w:t>.</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Con </w:t>
      </w:r>
      <w:r w:rsidRPr="00F01094">
        <w:rPr>
          <w:rFonts w:ascii="Courier New" w:eastAsia="Times New Roman" w:hAnsi="Courier New" w:cs="Courier New"/>
          <w:b/>
          <w:bCs/>
          <w:i/>
          <w:iCs/>
          <w:sz w:val="24"/>
          <w:szCs w:val="24"/>
          <w:lang w:eastAsia="es-MX"/>
        </w:rPr>
        <w:t>apt-get install</w:t>
      </w:r>
      <w:r w:rsidRPr="001F208F">
        <w:rPr>
          <w:rFonts w:ascii="Courier New" w:eastAsia="Times New Roman" w:hAnsi="Courier New" w:cs="Courier New"/>
          <w:sz w:val="24"/>
          <w:szCs w:val="24"/>
          <w:lang w:eastAsia="es-MX"/>
        </w:rPr>
        <w:t> podemos realizar la instalación de programas mediante la terminal de Linux a nuestro sistema de una forma bastante simple, tan </w:t>
      </w:r>
      <w:r w:rsidRPr="001F208F">
        <w:rPr>
          <w:rFonts w:ascii="Courier New" w:eastAsia="Times New Roman" w:hAnsi="Courier New" w:cs="Courier New"/>
          <w:bCs/>
          <w:sz w:val="24"/>
          <w:szCs w:val="24"/>
          <w:lang w:eastAsia="es-MX"/>
        </w:rPr>
        <w:t>sólo escribiendo el nombre del paquete que deseemos</w:t>
      </w:r>
      <w:r w:rsidRPr="001F208F">
        <w:rPr>
          <w:rFonts w:ascii="Courier New" w:eastAsia="Times New Roman" w:hAnsi="Courier New" w:cs="Courier New"/>
          <w:sz w:val="24"/>
          <w:szCs w:val="24"/>
          <w:lang w:eastAsia="es-MX"/>
        </w:rPr>
        <w:t> instalar (que en muchas ocasiones es igual al nombre del programa) normalmente acompañado por </w:t>
      </w:r>
      <w:r w:rsidRPr="001F208F">
        <w:rPr>
          <w:rFonts w:ascii="Courier New" w:eastAsia="Times New Roman" w:hAnsi="Courier New" w:cs="Courier New"/>
          <w:i/>
          <w:iCs/>
          <w:sz w:val="24"/>
          <w:szCs w:val="24"/>
          <w:lang w:eastAsia="es-MX"/>
        </w:rPr>
        <w:t>sudo</w:t>
      </w:r>
      <w:r w:rsidRPr="001F208F">
        <w:rPr>
          <w:rFonts w:ascii="Courier New" w:eastAsia="Times New Roman" w:hAnsi="Courier New" w:cs="Courier New"/>
          <w:sz w:val="24"/>
          <w:szCs w:val="24"/>
          <w:lang w:eastAsia="es-MX"/>
        </w:rPr>
        <w:t>, realizar la instalación de un programa quedaría así:</w:t>
      </w:r>
    </w:p>
    <w:p w:rsidR="001F208F" w:rsidRPr="001F208F" w:rsidRDefault="001F208F" w:rsidP="00B16674">
      <w:pPr>
        <w:shd w:val="clear" w:color="auto" w:fill="FFFFFF"/>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Sudo apt-get install programa</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Por ejemplo, para instalar Gimp, sólo hay que escribir</w:t>
      </w:r>
    </w:p>
    <w:p w:rsidR="001F208F" w:rsidRPr="001F208F" w:rsidRDefault="001F208F" w:rsidP="00B16674">
      <w:pPr>
        <w:shd w:val="clear" w:color="auto" w:fill="FFFFFF"/>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Sudo apt-get install gimp</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lastRenderedPageBreak/>
        <w:t>Y esperar a que se instale el programa.</w:t>
      </w:r>
    </w:p>
    <w:p w:rsidR="001F208F" w:rsidRPr="001F208F" w:rsidRDefault="001F208F" w:rsidP="00B16674">
      <w:pPr>
        <w:shd w:val="clear" w:color="auto" w:fill="FFFFFF"/>
        <w:spacing w:before="300" w:after="150"/>
        <w:jc w:val="both"/>
        <w:outlineLvl w:val="2"/>
        <w:rPr>
          <w:rFonts w:ascii="Courier New" w:eastAsia="Times New Roman" w:hAnsi="Courier New" w:cs="Courier New"/>
          <w:b/>
          <w:bCs/>
          <w:sz w:val="24"/>
          <w:szCs w:val="24"/>
          <w:lang w:eastAsia="es-MX"/>
        </w:rPr>
      </w:pPr>
      <w:r w:rsidRPr="00F01094">
        <w:rPr>
          <w:rFonts w:ascii="Courier New" w:eastAsia="Times New Roman" w:hAnsi="Courier New" w:cs="Courier New"/>
          <w:b/>
          <w:bCs/>
          <w:sz w:val="24"/>
          <w:szCs w:val="24"/>
          <w:lang w:eastAsia="es-MX"/>
        </w:rPr>
        <w:t>Cd</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Este es el comando utilizado para </w:t>
      </w:r>
      <w:r w:rsidRPr="001F208F">
        <w:rPr>
          <w:rFonts w:ascii="Courier New" w:eastAsia="Times New Roman" w:hAnsi="Courier New" w:cs="Courier New"/>
          <w:bCs/>
          <w:sz w:val="24"/>
          <w:szCs w:val="24"/>
          <w:lang w:eastAsia="es-MX"/>
        </w:rPr>
        <w:t>cambiar de directorios en la terminal</w:t>
      </w:r>
      <w:r w:rsidRPr="001F208F">
        <w:rPr>
          <w:rFonts w:ascii="Courier New" w:eastAsia="Times New Roman" w:hAnsi="Courier New" w:cs="Courier New"/>
          <w:sz w:val="24"/>
          <w:szCs w:val="24"/>
          <w:lang w:eastAsia="es-MX"/>
        </w:rPr>
        <w:t>, su uso es bastante simple y consiste en escribir el directorio que deseemos después de escribir “Cd”.</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Por ejemplo, para acceder a la carpeta “</w:t>
      </w:r>
      <w:r w:rsidRPr="001F208F">
        <w:rPr>
          <w:rFonts w:ascii="Courier New" w:eastAsia="Times New Roman" w:hAnsi="Courier New" w:cs="Courier New"/>
          <w:i/>
          <w:iCs/>
          <w:sz w:val="24"/>
          <w:szCs w:val="24"/>
          <w:lang w:eastAsia="es-MX"/>
        </w:rPr>
        <w:t>Documentos</w:t>
      </w:r>
      <w:r w:rsidRPr="001F208F">
        <w:rPr>
          <w:rFonts w:ascii="Courier New" w:eastAsia="Times New Roman" w:hAnsi="Courier New" w:cs="Courier New"/>
          <w:sz w:val="24"/>
          <w:szCs w:val="24"/>
          <w:lang w:eastAsia="es-MX"/>
        </w:rPr>
        <w:t>” de mi sistema:</w:t>
      </w:r>
    </w:p>
    <w:p w:rsidR="001F208F" w:rsidRPr="001F208F" w:rsidRDefault="001F208F" w:rsidP="00B16674">
      <w:pPr>
        <w:shd w:val="clear" w:color="auto" w:fill="FFFFFF"/>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Cd/home/usuario/Documentos</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Y para regresar al directorio anterior </w:t>
      </w:r>
      <w:r w:rsidRPr="001F208F">
        <w:rPr>
          <w:rFonts w:ascii="Courier New" w:eastAsia="Times New Roman" w:hAnsi="Courier New" w:cs="Courier New"/>
          <w:bCs/>
          <w:sz w:val="24"/>
          <w:szCs w:val="24"/>
          <w:lang w:eastAsia="es-MX"/>
        </w:rPr>
        <w:t>sólo tienes que escribir Cd sin ninguna dirección</w:t>
      </w:r>
      <w:r w:rsidRPr="001F208F">
        <w:rPr>
          <w:rFonts w:ascii="Courier New" w:eastAsia="Times New Roman" w:hAnsi="Courier New" w:cs="Courier New"/>
          <w:sz w:val="24"/>
          <w:szCs w:val="24"/>
          <w:lang w:eastAsia="es-MX"/>
        </w:rPr>
        <w:t> después.</w:t>
      </w:r>
    </w:p>
    <w:p w:rsidR="001F208F" w:rsidRPr="001F208F" w:rsidRDefault="001F208F" w:rsidP="00B16674">
      <w:pPr>
        <w:shd w:val="clear" w:color="auto" w:fill="FFFFFF"/>
        <w:spacing w:before="300" w:after="150"/>
        <w:jc w:val="both"/>
        <w:outlineLvl w:val="2"/>
        <w:rPr>
          <w:rFonts w:ascii="Courier New" w:eastAsia="Times New Roman" w:hAnsi="Courier New" w:cs="Courier New"/>
          <w:b/>
          <w:bCs/>
          <w:sz w:val="24"/>
          <w:szCs w:val="24"/>
          <w:lang w:eastAsia="es-MX"/>
        </w:rPr>
      </w:pPr>
      <w:r w:rsidRPr="001F208F">
        <w:rPr>
          <w:rFonts w:ascii="Courier New" w:eastAsia="Times New Roman" w:hAnsi="Courier New" w:cs="Courier New"/>
          <w:b/>
          <w:bCs/>
          <w:sz w:val="24"/>
          <w:szCs w:val="24"/>
          <w:lang w:eastAsia="es-MX"/>
        </w:rPr>
        <w:t>Mkdir</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La función de mkdir no es más que la de </w:t>
      </w:r>
      <w:r w:rsidRPr="001F208F">
        <w:rPr>
          <w:rFonts w:ascii="Courier New" w:eastAsia="Times New Roman" w:hAnsi="Courier New" w:cs="Courier New"/>
          <w:bCs/>
          <w:sz w:val="24"/>
          <w:szCs w:val="24"/>
          <w:lang w:eastAsia="es-MX"/>
        </w:rPr>
        <w:t>crear directorios dentro de una carpeta</w:t>
      </w:r>
      <w:r w:rsidRPr="001F208F">
        <w:rPr>
          <w:rFonts w:ascii="Courier New" w:eastAsia="Times New Roman" w:hAnsi="Courier New" w:cs="Courier New"/>
          <w:sz w:val="24"/>
          <w:szCs w:val="24"/>
          <w:lang w:eastAsia="es-MX"/>
        </w:rPr>
        <w:t>, por ejemplo, si deseo crear “</w:t>
      </w:r>
      <w:r w:rsidRPr="001F208F">
        <w:rPr>
          <w:rFonts w:ascii="Courier New" w:eastAsia="Times New Roman" w:hAnsi="Courier New" w:cs="Courier New"/>
          <w:i/>
          <w:iCs/>
          <w:sz w:val="24"/>
          <w:szCs w:val="24"/>
          <w:lang w:eastAsia="es-MX"/>
        </w:rPr>
        <w:t>Carpeta1</w:t>
      </w:r>
      <w:r w:rsidRPr="001F208F">
        <w:rPr>
          <w:rFonts w:ascii="Courier New" w:eastAsia="Times New Roman" w:hAnsi="Courier New" w:cs="Courier New"/>
          <w:sz w:val="24"/>
          <w:szCs w:val="24"/>
          <w:lang w:eastAsia="es-MX"/>
        </w:rPr>
        <w:t>” dentro de “</w:t>
      </w:r>
      <w:r w:rsidRPr="001F208F">
        <w:rPr>
          <w:rFonts w:ascii="Courier New" w:eastAsia="Times New Roman" w:hAnsi="Courier New" w:cs="Courier New"/>
          <w:i/>
          <w:iCs/>
          <w:sz w:val="24"/>
          <w:szCs w:val="24"/>
          <w:lang w:eastAsia="es-MX"/>
        </w:rPr>
        <w:t>Documentos</w:t>
      </w:r>
      <w:r w:rsidRPr="001F208F">
        <w:rPr>
          <w:rFonts w:ascii="Courier New" w:eastAsia="Times New Roman" w:hAnsi="Courier New" w:cs="Courier New"/>
          <w:sz w:val="24"/>
          <w:szCs w:val="24"/>
          <w:lang w:eastAsia="es-MX"/>
        </w:rPr>
        <w:t>“, debería escribir</w:t>
      </w:r>
    </w:p>
    <w:p w:rsidR="001F208F" w:rsidRPr="001F208F" w:rsidRDefault="001F208F" w:rsidP="00B16674">
      <w:pPr>
        <w:shd w:val="clear" w:color="auto" w:fill="FFFFFF"/>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Mkdir/home/usuario/Documentos/Carpeta1</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Pero eso no es todo lo que puedes hacer con </w:t>
      </w:r>
      <w:r w:rsidRPr="001F208F">
        <w:rPr>
          <w:rFonts w:ascii="Courier New" w:eastAsia="Times New Roman" w:hAnsi="Courier New" w:cs="Courier New"/>
          <w:i/>
          <w:iCs/>
          <w:sz w:val="24"/>
          <w:szCs w:val="24"/>
          <w:lang w:eastAsia="es-MX"/>
        </w:rPr>
        <w:t>mkdir</w:t>
      </w:r>
      <w:r w:rsidRPr="001F208F">
        <w:rPr>
          <w:rFonts w:ascii="Courier New" w:eastAsia="Times New Roman" w:hAnsi="Courier New" w:cs="Courier New"/>
          <w:sz w:val="24"/>
          <w:szCs w:val="24"/>
          <w:lang w:eastAsia="es-MX"/>
        </w:rPr>
        <w:t>, ya que también </w:t>
      </w:r>
      <w:r w:rsidRPr="001F208F">
        <w:rPr>
          <w:rFonts w:ascii="Courier New" w:eastAsia="Times New Roman" w:hAnsi="Courier New" w:cs="Courier New"/>
          <w:bCs/>
          <w:sz w:val="24"/>
          <w:szCs w:val="24"/>
          <w:lang w:eastAsia="es-MX"/>
        </w:rPr>
        <w:t>puedes crear arboles completos</w:t>
      </w:r>
      <w:r w:rsidRPr="001F208F">
        <w:rPr>
          <w:rFonts w:ascii="Courier New" w:eastAsia="Times New Roman" w:hAnsi="Courier New" w:cs="Courier New"/>
          <w:sz w:val="24"/>
          <w:szCs w:val="24"/>
          <w:lang w:eastAsia="es-MX"/>
        </w:rPr>
        <w:t> (esto es, directorios dentro de otros directorios), utilizando la función -p, por ejemplo</w:t>
      </w:r>
    </w:p>
    <w:p w:rsidR="001F208F" w:rsidRPr="001F208F" w:rsidRDefault="001F208F" w:rsidP="00B16674">
      <w:pPr>
        <w:shd w:val="clear" w:color="auto" w:fill="FFFFFF"/>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Mkdir</w:t>
      </w:r>
      <w:r w:rsidR="00F01094">
        <w:rPr>
          <w:rFonts w:ascii="Courier New" w:eastAsia="Times New Roman" w:hAnsi="Courier New" w:cs="Courier New"/>
          <w:sz w:val="24"/>
          <w:szCs w:val="24"/>
          <w:lang w:eastAsia="es-MX"/>
        </w:rPr>
        <w:t>-p</w:t>
      </w:r>
      <w:r w:rsidRPr="001F208F">
        <w:rPr>
          <w:rFonts w:ascii="Courier New" w:eastAsia="Times New Roman" w:hAnsi="Courier New" w:cs="Courier New"/>
          <w:sz w:val="24"/>
          <w:szCs w:val="24"/>
          <w:lang w:eastAsia="es-MX"/>
        </w:rPr>
        <w:t>/home/usuario/carpeta/uno/dos/</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Y daría como resultado la creación del directorio “</w:t>
      </w:r>
      <w:r w:rsidRPr="001F208F">
        <w:rPr>
          <w:rFonts w:ascii="Courier New" w:eastAsia="Times New Roman" w:hAnsi="Courier New" w:cs="Courier New"/>
          <w:i/>
          <w:iCs/>
          <w:sz w:val="24"/>
          <w:szCs w:val="24"/>
          <w:lang w:eastAsia="es-MX"/>
        </w:rPr>
        <w:t>carpeta</w:t>
      </w:r>
      <w:r w:rsidRPr="001F208F">
        <w:rPr>
          <w:rFonts w:ascii="Courier New" w:eastAsia="Times New Roman" w:hAnsi="Courier New" w:cs="Courier New"/>
          <w:sz w:val="24"/>
          <w:szCs w:val="24"/>
          <w:lang w:eastAsia="es-MX"/>
        </w:rPr>
        <w:t>” dentro de “</w:t>
      </w:r>
      <w:r w:rsidRPr="001F208F">
        <w:rPr>
          <w:rFonts w:ascii="Courier New" w:eastAsia="Times New Roman" w:hAnsi="Courier New" w:cs="Courier New"/>
          <w:i/>
          <w:iCs/>
          <w:sz w:val="24"/>
          <w:szCs w:val="24"/>
          <w:lang w:eastAsia="es-MX"/>
        </w:rPr>
        <w:t>usuario</w:t>
      </w:r>
      <w:r w:rsidRPr="001F208F">
        <w:rPr>
          <w:rFonts w:ascii="Courier New" w:eastAsia="Times New Roman" w:hAnsi="Courier New" w:cs="Courier New"/>
          <w:sz w:val="24"/>
          <w:szCs w:val="24"/>
          <w:lang w:eastAsia="es-MX"/>
        </w:rPr>
        <w:t>“, y a su vez, tendría dentro el directorio “</w:t>
      </w:r>
      <w:r w:rsidRPr="001F208F">
        <w:rPr>
          <w:rFonts w:ascii="Courier New" w:eastAsia="Times New Roman" w:hAnsi="Courier New" w:cs="Courier New"/>
          <w:i/>
          <w:iCs/>
          <w:sz w:val="24"/>
          <w:szCs w:val="24"/>
          <w:lang w:eastAsia="es-MX"/>
        </w:rPr>
        <w:t>uno</w:t>
      </w:r>
      <w:r w:rsidRPr="001F208F">
        <w:rPr>
          <w:rFonts w:ascii="Courier New" w:eastAsia="Times New Roman" w:hAnsi="Courier New" w:cs="Courier New"/>
          <w:sz w:val="24"/>
          <w:szCs w:val="24"/>
          <w:lang w:eastAsia="es-MX"/>
        </w:rPr>
        <w:t>“, que dentro tendría el directorio “</w:t>
      </w:r>
      <w:r w:rsidRPr="001F208F">
        <w:rPr>
          <w:rFonts w:ascii="Courier New" w:eastAsia="Times New Roman" w:hAnsi="Courier New" w:cs="Courier New"/>
          <w:i/>
          <w:iCs/>
          <w:sz w:val="24"/>
          <w:szCs w:val="24"/>
          <w:lang w:eastAsia="es-MX"/>
        </w:rPr>
        <w:t>dos</w:t>
      </w:r>
      <w:r w:rsidRPr="001F208F">
        <w:rPr>
          <w:rFonts w:ascii="Courier New" w:eastAsia="Times New Roman" w:hAnsi="Courier New" w:cs="Courier New"/>
          <w:sz w:val="24"/>
          <w:szCs w:val="24"/>
          <w:lang w:eastAsia="es-MX"/>
        </w:rPr>
        <w:t>”</w:t>
      </w:r>
    </w:p>
    <w:p w:rsidR="001F208F" w:rsidRPr="001F208F" w:rsidRDefault="001F208F" w:rsidP="00B16674">
      <w:pPr>
        <w:shd w:val="clear" w:color="auto" w:fill="FFFFFF"/>
        <w:spacing w:before="300" w:after="150"/>
        <w:jc w:val="both"/>
        <w:outlineLvl w:val="2"/>
        <w:rPr>
          <w:rFonts w:ascii="Courier New" w:eastAsia="Times New Roman" w:hAnsi="Courier New" w:cs="Courier New"/>
          <w:b/>
          <w:bCs/>
          <w:sz w:val="24"/>
          <w:szCs w:val="24"/>
          <w:lang w:eastAsia="es-MX"/>
        </w:rPr>
      </w:pPr>
      <w:r w:rsidRPr="001F208F">
        <w:rPr>
          <w:rFonts w:ascii="Courier New" w:eastAsia="Times New Roman" w:hAnsi="Courier New" w:cs="Courier New"/>
          <w:b/>
          <w:bCs/>
          <w:sz w:val="24"/>
          <w:szCs w:val="24"/>
          <w:lang w:eastAsia="es-MX"/>
        </w:rPr>
        <w:t>Rm</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bCs/>
          <w:sz w:val="24"/>
          <w:szCs w:val="24"/>
          <w:lang w:eastAsia="es-MX"/>
        </w:rPr>
        <w:t>Este es el comando utilizado para borrar archivos y carpetas en la terminal de Linux</w:t>
      </w:r>
      <w:r w:rsidRPr="001F208F">
        <w:rPr>
          <w:rFonts w:ascii="Courier New" w:eastAsia="Times New Roman" w:hAnsi="Courier New" w:cs="Courier New"/>
          <w:sz w:val="24"/>
          <w:szCs w:val="24"/>
          <w:lang w:eastAsia="es-MX"/>
        </w:rPr>
        <w:t>, aunque es sencillo de usar, esto mismo lo convierte en un comando peligroso si no se usa con cuidado. Para utilizarlo sólo tienes que escribir rm seguido del directorio completo donde se encuentra el archivo que buscas eliminar.</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Por ejemplo, para eliminar el archivo “</w:t>
      </w:r>
      <w:r w:rsidRPr="001F208F">
        <w:rPr>
          <w:rFonts w:ascii="Courier New" w:eastAsia="Times New Roman" w:hAnsi="Courier New" w:cs="Courier New"/>
          <w:i/>
          <w:iCs/>
          <w:sz w:val="24"/>
          <w:szCs w:val="24"/>
          <w:lang w:eastAsia="es-MX"/>
        </w:rPr>
        <w:t>archivo.txt</w:t>
      </w:r>
      <w:r w:rsidRPr="001F208F">
        <w:rPr>
          <w:rFonts w:ascii="Courier New" w:eastAsia="Times New Roman" w:hAnsi="Courier New" w:cs="Courier New"/>
          <w:sz w:val="24"/>
          <w:szCs w:val="24"/>
          <w:lang w:eastAsia="es-MX"/>
        </w:rPr>
        <w:t>” ubicado en la carpeta “</w:t>
      </w:r>
      <w:r w:rsidRPr="001F208F">
        <w:rPr>
          <w:rFonts w:ascii="Courier New" w:eastAsia="Times New Roman" w:hAnsi="Courier New" w:cs="Courier New"/>
          <w:i/>
          <w:iCs/>
          <w:sz w:val="24"/>
          <w:szCs w:val="24"/>
          <w:lang w:eastAsia="es-MX"/>
        </w:rPr>
        <w:t>Descargas</w:t>
      </w:r>
      <w:r w:rsidRPr="001F208F">
        <w:rPr>
          <w:rFonts w:ascii="Courier New" w:eastAsia="Times New Roman" w:hAnsi="Courier New" w:cs="Courier New"/>
          <w:sz w:val="24"/>
          <w:szCs w:val="24"/>
          <w:lang w:eastAsia="es-MX"/>
        </w:rPr>
        <w:t>” de mi usuario, escribiría</w:t>
      </w:r>
    </w:p>
    <w:p w:rsidR="001F208F" w:rsidRPr="001F208F" w:rsidRDefault="001F208F" w:rsidP="00B16674">
      <w:pPr>
        <w:shd w:val="clear" w:color="auto" w:fill="FFFFFF"/>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lastRenderedPageBreak/>
        <w:t>Rm/home/usuario/Descargas/archivo.txt</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Y el archivo sería eliminado sin opción a recuperación (Es decir, no irá a la papelera de reciclaje, aunque aún podrá recuperarse con programas de recuperación de archivos)</w:t>
      </w:r>
    </w:p>
    <w:p w:rsidR="001F208F" w:rsidRPr="001F208F" w:rsidRDefault="001F208F" w:rsidP="00B16674">
      <w:pPr>
        <w:shd w:val="clear" w:color="auto" w:fill="FFFFFF"/>
        <w:spacing w:before="300" w:after="150"/>
        <w:jc w:val="both"/>
        <w:outlineLvl w:val="2"/>
        <w:rPr>
          <w:rFonts w:ascii="Courier New" w:eastAsia="Times New Roman" w:hAnsi="Courier New" w:cs="Courier New"/>
          <w:b/>
          <w:bCs/>
          <w:sz w:val="24"/>
          <w:szCs w:val="24"/>
          <w:lang w:eastAsia="es-MX"/>
        </w:rPr>
      </w:pPr>
      <w:r w:rsidRPr="001F208F">
        <w:rPr>
          <w:rFonts w:ascii="Courier New" w:eastAsia="Times New Roman" w:hAnsi="Courier New" w:cs="Courier New"/>
          <w:b/>
          <w:bCs/>
          <w:sz w:val="24"/>
          <w:szCs w:val="24"/>
          <w:lang w:eastAsia="es-MX"/>
        </w:rPr>
        <w:t>Man</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Uno de los comandos que más puede ayudarte en tu uso de la terminal de Linux es man. Este comando </w:t>
      </w:r>
      <w:r w:rsidRPr="001F208F">
        <w:rPr>
          <w:rFonts w:ascii="Courier New" w:eastAsia="Times New Roman" w:hAnsi="Courier New" w:cs="Courier New"/>
          <w:bCs/>
          <w:sz w:val="24"/>
          <w:szCs w:val="24"/>
          <w:lang w:eastAsia="es-MX"/>
        </w:rPr>
        <w:t>nos permite obtener el manual de instrucciones del comando que deseemos</w:t>
      </w:r>
      <w:r w:rsidRPr="001F208F">
        <w:rPr>
          <w:rFonts w:ascii="Courier New" w:eastAsia="Times New Roman" w:hAnsi="Courier New" w:cs="Courier New"/>
          <w:sz w:val="24"/>
          <w:szCs w:val="24"/>
          <w:lang w:eastAsia="es-MX"/>
        </w:rPr>
        <w:t>, por ejemplo.</w:t>
      </w:r>
    </w:p>
    <w:p w:rsidR="001F208F" w:rsidRPr="001F208F" w:rsidRDefault="001F208F" w:rsidP="00B16674">
      <w:pPr>
        <w:shd w:val="clear" w:color="auto" w:fill="FFFFFF"/>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Man sudo</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Nos mostrará el manual de uso de sudo; man es aplicable con prácticamente todos los comandos.</w:t>
      </w:r>
    </w:p>
    <w:p w:rsidR="001F208F" w:rsidRPr="001F208F" w:rsidRDefault="001F208F" w:rsidP="00B16674">
      <w:pPr>
        <w:shd w:val="clear" w:color="auto" w:fill="FFFFFF"/>
        <w:spacing w:before="300" w:after="150"/>
        <w:jc w:val="both"/>
        <w:outlineLvl w:val="2"/>
        <w:rPr>
          <w:rFonts w:ascii="Courier New" w:eastAsia="Times New Roman" w:hAnsi="Courier New" w:cs="Courier New"/>
          <w:b/>
          <w:bCs/>
          <w:sz w:val="24"/>
          <w:szCs w:val="24"/>
          <w:lang w:eastAsia="es-MX"/>
        </w:rPr>
      </w:pPr>
      <w:r w:rsidRPr="001F208F">
        <w:rPr>
          <w:rFonts w:ascii="Courier New" w:eastAsia="Times New Roman" w:hAnsi="Courier New" w:cs="Courier New"/>
          <w:b/>
          <w:bCs/>
          <w:sz w:val="24"/>
          <w:szCs w:val="24"/>
          <w:lang w:eastAsia="es-MX"/>
        </w:rPr>
        <w:t>Clear</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Y para terminar, el comando clear. Este comando no afecta realmente al sistema, pero si </w:t>
      </w:r>
      <w:r w:rsidRPr="001F208F">
        <w:rPr>
          <w:rFonts w:ascii="Courier New" w:eastAsia="Times New Roman" w:hAnsi="Courier New" w:cs="Courier New"/>
          <w:bCs/>
          <w:sz w:val="24"/>
          <w:szCs w:val="24"/>
          <w:lang w:eastAsia="es-MX"/>
        </w:rPr>
        <w:t>nos permite limpiar la terminal de todo lo que se ha escrito</w:t>
      </w:r>
      <w:r w:rsidRPr="001F208F">
        <w:rPr>
          <w:rFonts w:ascii="Courier New" w:eastAsia="Times New Roman" w:hAnsi="Courier New" w:cs="Courier New"/>
          <w:sz w:val="24"/>
          <w:szCs w:val="24"/>
          <w:lang w:eastAsia="es-MX"/>
        </w:rPr>
        <w:t>, para que quede como al momento de abrirla.</w:t>
      </w:r>
    </w:p>
    <w:p w:rsidR="001F208F" w:rsidRPr="001F208F"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Para utilizar este comando, sólo tienes que escribir</w:t>
      </w:r>
    </w:p>
    <w:p w:rsidR="001F208F" w:rsidRPr="001F208F" w:rsidRDefault="001F208F" w:rsidP="00B16674">
      <w:pPr>
        <w:shd w:val="clear" w:color="auto" w:fill="FFFFFF"/>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Clear</w:t>
      </w:r>
    </w:p>
    <w:p w:rsidR="00B16674" w:rsidRDefault="001F208F" w:rsidP="00B16674">
      <w:pPr>
        <w:shd w:val="clear" w:color="auto" w:fill="FFFFFF"/>
        <w:spacing w:after="150"/>
        <w:jc w:val="both"/>
        <w:rPr>
          <w:rFonts w:ascii="Courier New" w:eastAsia="Times New Roman" w:hAnsi="Courier New" w:cs="Courier New"/>
          <w:sz w:val="24"/>
          <w:szCs w:val="24"/>
          <w:lang w:eastAsia="es-MX"/>
        </w:rPr>
      </w:pPr>
      <w:r w:rsidRPr="001F208F">
        <w:rPr>
          <w:rFonts w:ascii="Courier New" w:eastAsia="Times New Roman" w:hAnsi="Courier New" w:cs="Courier New"/>
          <w:sz w:val="24"/>
          <w:szCs w:val="24"/>
          <w:lang w:eastAsia="es-MX"/>
        </w:rPr>
        <w:t>Sin más, e inmediatamente se borrará toda la información de la terminal. También </w:t>
      </w:r>
      <w:r w:rsidRPr="001F208F">
        <w:rPr>
          <w:rFonts w:ascii="Courier New" w:eastAsia="Times New Roman" w:hAnsi="Courier New" w:cs="Courier New"/>
          <w:bCs/>
          <w:sz w:val="24"/>
          <w:szCs w:val="24"/>
          <w:lang w:eastAsia="es-MX"/>
        </w:rPr>
        <w:t>puedes reemplazarlo por el atajo de teclado Ctrl+L</w:t>
      </w:r>
      <w:r w:rsidRPr="001F208F">
        <w:rPr>
          <w:rFonts w:ascii="Courier New" w:eastAsia="Times New Roman" w:hAnsi="Courier New" w:cs="Courier New"/>
          <w:sz w:val="24"/>
          <w:szCs w:val="24"/>
          <w:lang w:eastAsia="es-MX"/>
        </w:rPr>
        <w:t>.</w:t>
      </w:r>
    </w:p>
    <w:p w:rsidR="00F01094" w:rsidRPr="00B16674" w:rsidRDefault="00F01094" w:rsidP="00B16674">
      <w:pPr>
        <w:shd w:val="clear" w:color="auto" w:fill="FFFFFF"/>
        <w:spacing w:after="150"/>
        <w:jc w:val="both"/>
        <w:rPr>
          <w:rFonts w:ascii="Open Sans" w:eastAsia="Times New Roman" w:hAnsi="Open Sans" w:cs="Times New Roman"/>
          <w:b/>
          <w:color w:val="494949"/>
          <w:sz w:val="21"/>
          <w:szCs w:val="21"/>
          <w:lang w:eastAsia="es-MX"/>
        </w:rPr>
      </w:pPr>
      <w:r w:rsidRPr="00B16674">
        <w:rPr>
          <w:rFonts w:ascii="Courier New" w:hAnsi="Courier New" w:cs="Courier New"/>
          <w:b/>
          <w:bCs/>
          <w:sz w:val="24"/>
          <w:szCs w:val="24"/>
        </w:rPr>
        <w:t>Cat</w:t>
      </w:r>
    </w:p>
    <w:p w:rsidR="00F01094" w:rsidRPr="00B16674" w:rsidRDefault="00F01094" w:rsidP="00B16674">
      <w:pPr>
        <w:pStyle w:val="NormalWeb"/>
        <w:shd w:val="clear" w:color="auto" w:fill="FFFFFF"/>
        <w:spacing w:before="0" w:beforeAutospacing="0" w:after="300" w:afterAutospacing="0" w:line="276" w:lineRule="auto"/>
        <w:jc w:val="both"/>
        <w:rPr>
          <w:rFonts w:ascii="Courier New" w:hAnsi="Courier New" w:cs="Courier New"/>
        </w:rPr>
      </w:pPr>
      <w:r w:rsidRPr="00B16674">
        <w:rPr>
          <w:rFonts w:ascii="Courier New" w:hAnsi="Courier New" w:cs="Courier New"/>
        </w:rPr>
        <w:t>Cat (de concatenar), es una maravillosa utilidad que nos permite visualizar el contenido de un archivo de texto sin la necesidad de un editor. Para utilizarlo solo debemos mencionarlo junto al archivo que deseamos visualizar:</w:t>
      </w:r>
    </w:p>
    <w:p w:rsidR="00B16674" w:rsidRDefault="00F01094" w:rsidP="00B16674">
      <w:pPr>
        <w:pStyle w:val="HTMLconformatoprevio"/>
        <w:shd w:val="clear" w:color="auto" w:fill="FFFFFF"/>
        <w:spacing w:line="276" w:lineRule="auto"/>
        <w:jc w:val="both"/>
        <w:rPr>
          <w:rStyle w:val="CdigoHTML"/>
          <w:sz w:val="24"/>
          <w:szCs w:val="24"/>
          <w:bdr w:val="none" w:sz="0" w:space="0" w:color="auto" w:frame="1"/>
        </w:rPr>
      </w:pPr>
      <w:r w:rsidRPr="00B16674">
        <w:rPr>
          <w:rStyle w:val="CdigoHTML"/>
          <w:sz w:val="24"/>
          <w:szCs w:val="24"/>
          <w:bdr w:val="none" w:sz="0" w:space="0" w:color="auto" w:frame="1"/>
        </w:rPr>
        <w:t>$ cat prueba.txt</w:t>
      </w:r>
    </w:p>
    <w:p w:rsidR="00F01094" w:rsidRPr="00B16674" w:rsidRDefault="00F01094" w:rsidP="00B16674">
      <w:pPr>
        <w:pStyle w:val="HTMLconformatoprevio"/>
        <w:shd w:val="clear" w:color="auto" w:fill="FFFFFF"/>
        <w:spacing w:line="276" w:lineRule="auto"/>
        <w:jc w:val="both"/>
        <w:rPr>
          <w:b/>
          <w:sz w:val="24"/>
          <w:szCs w:val="24"/>
          <w:bdr w:val="none" w:sz="0" w:space="0" w:color="auto" w:frame="1"/>
        </w:rPr>
      </w:pPr>
      <w:r w:rsidRPr="00B16674">
        <w:rPr>
          <w:b/>
          <w:bCs/>
          <w:sz w:val="24"/>
          <w:szCs w:val="24"/>
        </w:rPr>
        <w:t>Ls</w:t>
      </w:r>
    </w:p>
    <w:p w:rsidR="00B16674" w:rsidRDefault="00F01094" w:rsidP="00B16674">
      <w:pPr>
        <w:pStyle w:val="NormalWeb"/>
        <w:shd w:val="clear" w:color="auto" w:fill="FFFFFF"/>
        <w:spacing w:before="0" w:beforeAutospacing="0" w:after="300" w:afterAutospacing="0" w:line="276" w:lineRule="auto"/>
        <w:jc w:val="both"/>
        <w:rPr>
          <w:rFonts w:ascii="Courier New" w:hAnsi="Courier New" w:cs="Courier New"/>
        </w:rPr>
      </w:pPr>
      <w:r w:rsidRPr="00B16674">
        <w:rPr>
          <w:rFonts w:ascii="Courier New" w:hAnsi="Courier New" w:cs="Courier New"/>
        </w:rPr>
        <w:t>Ls (de listar), permite listar el contenido de un directorio o fichero. La sintaxis es:</w:t>
      </w:r>
    </w:p>
    <w:p w:rsidR="00B16674" w:rsidRDefault="00F01094" w:rsidP="00B16674">
      <w:pPr>
        <w:pStyle w:val="NormalWeb"/>
        <w:shd w:val="clear" w:color="auto" w:fill="FFFFFF"/>
        <w:spacing w:before="0" w:beforeAutospacing="0" w:after="300" w:afterAutospacing="0" w:line="276" w:lineRule="auto"/>
        <w:jc w:val="both"/>
        <w:rPr>
          <w:rStyle w:val="CdigoHTML"/>
          <w:sz w:val="24"/>
          <w:szCs w:val="24"/>
        </w:rPr>
      </w:pPr>
      <w:r w:rsidRPr="00B16674">
        <w:rPr>
          <w:rStyle w:val="CdigoHTML"/>
          <w:sz w:val="24"/>
          <w:szCs w:val="24"/>
          <w:bdr w:val="none" w:sz="0" w:space="0" w:color="auto" w:frame="1"/>
        </w:rPr>
        <w:t>$ ls /home/directorio</w:t>
      </w:r>
    </w:p>
    <w:p w:rsidR="00B16674" w:rsidRDefault="00F01094" w:rsidP="00B16674">
      <w:pPr>
        <w:pStyle w:val="NormalWeb"/>
        <w:shd w:val="clear" w:color="auto" w:fill="FFFFFF"/>
        <w:spacing w:before="0" w:beforeAutospacing="0" w:after="300" w:afterAutospacing="0" w:line="276" w:lineRule="auto"/>
        <w:jc w:val="both"/>
        <w:rPr>
          <w:rFonts w:ascii="Courier New" w:hAnsi="Courier New" w:cs="Courier New"/>
        </w:rPr>
      </w:pPr>
      <w:r w:rsidRPr="00B16674">
        <w:rPr>
          <w:rFonts w:ascii="Courier New" w:hAnsi="Courier New" w:cs="Courier New"/>
        </w:rPr>
        <w:lastRenderedPageBreak/>
        <w:t>El comando ls tiene varias opciones que permiten organizar la salida, lo que resulta particularmente útil cuando es muy grande. Por ejemplo, puedes usar</w:t>
      </w:r>
      <w:r w:rsidRPr="00B16674">
        <w:rPr>
          <w:rStyle w:val="apple-converted-space"/>
          <w:rFonts w:ascii="Courier New" w:hAnsi="Courier New" w:cs="Courier New"/>
        </w:rPr>
        <w:t> </w:t>
      </w:r>
      <w:r w:rsidRPr="00B16674">
        <w:rPr>
          <w:rStyle w:val="nfasis"/>
          <w:rFonts w:ascii="Courier New" w:eastAsiaTheme="majorEastAsia" w:hAnsi="Courier New" w:cs="Courier New"/>
          <w:bdr w:val="none" w:sz="0" w:space="0" w:color="auto" w:frame="1"/>
        </w:rPr>
        <w:t>-a</w:t>
      </w:r>
      <w:r w:rsidRPr="00B16674">
        <w:rPr>
          <w:rFonts w:ascii="Courier New" w:hAnsi="Courier New" w:cs="Courier New"/>
        </w:rPr>
        <w:t>para mostrar los archivos ocultos y</w:t>
      </w:r>
      <w:r w:rsidRPr="00B16674">
        <w:rPr>
          <w:rStyle w:val="apple-converted-space"/>
          <w:rFonts w:ascii="Courier New" w:hAnsi="Courier New" w:cs="Courier New"/>
        </w:rPr>
        <w:t> </w:t>
      </w:r>
      <w:r w:rsidRPr="00B16674">
        <w:rPr>
          <w:rStyle w:val="nfasis"/>
          <w:rFonts w:ascii="Courier New" w:eastAsiaTheme="majorEastAsia" w:hAnsi="Courier New" w:cs="Courier New"/>
          <w:bdr w:val="none" w:sz="0" w:space="0" w:color="auto" w:frame="1"/>
        </w:rPr>
        <w:t>-l</w:t>
      </w:r>
      <w:r w:rsidRPr="00B16674">
        <w:rPr>
          <w:rStyle w:val="apple-converted-space"/>
          <w:rFonts w:ascii="Courier New" w:hAnsi="Courier New" w:cs="Courier New"/>
        </w:rPr>
        <w:t> </w:t>
      </w:r>
      <w:r w:rsidRPr="00B16674">
        <w:rPr>
          <w:rFonts w:ascii="Courier New" w:hAnsi="Courier New" w:cs="Courier New"/>
        </w:rPr>
        <w:t>para mostrar los usuarios, permisos y la fecha de los archivos. Así como para todos los comandos Linux, estas opciones pueden combinarse, terminando en algo como:</w:t>
      </w:r>
    </w:p>
    <w:p w:rsidR="00B16674" w:rsidRDefault="00B16674" w:rsidP="00B16674">
      <w:pPr>
        <w:pStyle w:val="NormalWeb"/>
        <w:shd w:val="clear" w:color="auto" w:fill="FFFFFF"/>
        <w:spacing w:before="0" w:beforeAutospacing="0" w:after="300" w:afterAutospacing="0" w:line="276" w:lineRule="auto"/>
        <w:jc w:val="both"/>
        <w:rPr>
          <w:rFonts w:ascii="Courier New" w:hAnsi="Courier New" w:cs="Courier New"/>
        </w:rPr>
      </w:pPr>
      <w:r w:rsidRPr="00B16674">
        <w:rPr>
          <w:rFonts w:ascii="Courier New" w:hAnsi="Courier New" w:cs="Courier New"/>
          <w:bCs/>
        </w:rPr>
        <w:t>Touch</w:t>
      </w:r>
    </w:p>
    <w:p w:rsidR="00B16674" w:rsidRPr="00B16674" w:rsidRDefault="00B16674" w:rsidP="00B16674">
      <w:pPr>
        <w:pStyle w:val="NormalWeb"/>
        <w:shd w:val="clear" w:color="auto" w:fill="FFFFFF"/>
        <w:spacing w:before="0" w:beforeAutospacing="0" w:after="300" w:afterAutospacing="0" w:line="276" w:lineRule="auto"/>
        <w:jc w:val="both"/>
        <w:rPr>
          <w:rFonts w:ascii="Courier New" w:hAnsi="Courier New" w:cs="Courier New"/>
        </w:rPr>
      </w:pPr>
      <w:r w:rsidRPr="00B16674">
        <w:rPr>
          <w:rFonts w:ascii="Courier New" w:hAnsi="Courier New" w:cs="Courier New"/>
        </w:rPr>
        <w:t>Touch crea un archivo vacío, si el archivo existe actualiza la hora de modificación. Para crear el archivo prueba1.txt en /home, seria:</w:t>
      </w:r>
    </w:p>
    <w:p w:rsidR="00B16674" w:rsidRDefault="00B16674" w:rsidP="00B16674">
      <w:pPr>
        <w:pStyle w:val="HTMLconformatoprevio"/>
        <w:shd w:val="clear" w:color="auto" w:fill="FFFFFF"/>
        <w:spacing w:line="276" w:lineRule="auto"/>
        <w:jc w:val="both"/>
        <w:rPr>
          <w:color w:val="111111"/>
          <w:sz w:val="26"/>
          <w:szCs w:val="26"/>
        </w:rPr>
      </w:pPr>
      <w:r w:rsidRPr="00B16674">
        <w:rPr>
          <w:rStyle w:val="CdigoHTML"/>
          <w:sz w:val="24"/>
          <w:szCs w:val="24"/>
          <w:bdr w:val="none" w:sz="0" w:space="0" w:color="auto" w:frame="1"/>
        </w:rPr>
        <w:t>$ touch /home/prueba1.txt</w:t>
      </w:r>
    </w:p>
    <w:p w:rsidR="00A54262" w:rsidRPr="00B16674" w:rsidRDefault="00A54262" w:rsidP="00B16674">
      <w:pPr>
        <w:spacing w:line="360" w:lineRule="auto"/>
        <w:rPr>
          <w:rFonts w:ascii="Courier New" w:hAnsi="Courier New" w:cs="Courier New"/>
          <w:sz w:val="24"/>
          <w:szCs w:val="24"/>
        </w:rPr>
      </w:pPr>
    </w:p>
    <w:sectPr w:rsidR="00A54262" w:rsidRPr="00B16674" w:rsidSect="00A5426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AE3" w:rsidRDefault="005D4AE3" w:rsidP="00B16674">
      <w:pPr>
        <w:spacing w:after="0" w:line="240" w:lineRule="auto"/>
      </w:pPr>
      <w:r>
        <w:separator/>
      </w:r>
    </w:p>
  </w:endnote>
  <w:endnote w:type="continuationSeparator" w:id="1">
    <w:p w:rsidR="005D4AE3" w:rsidRDefault="005D4AE3" w:rsidP="00B16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AE3" w:rsidRDefault="005D4AE3" w:rsidP="00B16674">
      <w:pPr>
        <w:spacing w:after="0" w:line="240" w:lineRule="auto"/>
      </w:pPr>
      <w:r>
        <w:separator/>
      </w:r>
    </w:p>
  </w:footnote>
  <w:footnote w:type="continuationSeparator" w:id="1">
    <w:p w:rsidR="005D4AE3" w:rsidRDefault="005D4AE3" w:rsidP="00B166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208F"/>
    <w:rsid w:val="001F208F"/>
    <w:rsid w:val="0037446E"/>
    <w:rsid w:val="005D4AE3"/>
    <w:rsid w:val="00617DD3"/>
    <w:rsid w:val="00A54262"/>
    <w:rsid w:val="00B16674"/>
    <w:rsid w:val="00B9592C"/>
    <w:rsid w:val="00F010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62"/>
  </w:style>
  <w:style w:type="paragraph" w:styleId="Ttulo2">
    <w:name w:val="heading 2"/>
    <w:basedOn w:val="Normal"/>
    <w:next w:val="Normal"/>
    <w:link w:val="Ttulo2Car"/>
    <w:uiPriority w:val="9"/>
    <w:semiHidden/>
    <w:unhideWhenUsed/>
    <w:qFormat/>
    <w:rsid w:val="00F010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1F208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F208F"/>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1F208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F208F"/>
    <w:rPr>
      <w:b/>
      <w:bCs/>
    </w:rPr>
  </w:style>
  <w:style w:type="character" w:customStyle="1" w:styleId="apple-converted-space">
    <w:name w:val="apple-converted-space"/>
    <w:basedOn w:val="Fuentedeprrafopredeter"/>
    <w:rsid w:val="001F208F"/>
  </w:style>
  <w:style w:type="character" w:styleId="Hipervnculo">
    <w:name w:val="Hyperlink"/>
    <w:basedOn w:val="Fuentedeprrafopredeter"/>
    <w:uiPriority w:val="99"/>
    <w:semiHidden/>
    <w:unhideWhenUsed/>
    <w:rsid w:val="001F208F"/>
    <w:rPr>
      <w:color w:val="0000FF"/>
      <w:u w:val="single"/>
    </w:rPr>
  </w:style>
  <w:style w:type="character" w:styleId="nfasis">
    <w:name w:val="Emphasis"/>
    <w:basedOn w:val="Fuentedeprrafopredeter"/>
    <w:uiPriority w:val="20"/>
    <w:qFormat/>
    <w:rsid w:val="001F208F"/>
    <w:rPr>
      <w:i/>
      <w:iCs/>
    </w:rPr>
  </w:style>
  <w:style w:type="character" w:customStyle="1" w:styleId="Ttulo2Car">
    <w:name w:val="Título 2 Car"/>
    <w:basedOn w:val="Fuentedeprrafopredeter"/>
    <w:link w:val="Ttulo2"/>
    <w:uiPriority w:val="9"/>
    <w:semiHidden/>
    <w:rsid w:val="00F01094"/>
    <w:rPr>
      <w:rFonts w:asciiTheme="majorHAnsi" w:eastAsiaTheme="majorEastAsia" w:hAnsiTheme="majorHAnsi" w:cstheme="majorBidi"/>
      <w:b/>
      <w:bCs/>
      <w:color w:val="4F81BD" w:themeColor="accent1"/>
      <w:sz w:val="26"/>
      <w:szCs w:val="26"/>
    </w:rPr>
  </w:style>
  <w:style w:type="paragraph" w:styleId="HTMLconformatoprevio">
    <w:name w:val="HTML Preformatted"/>
    <w:basedOn w:val="Normal"/>
    <w:link w:val="HTMLconformatoprevioCar"/>
    <w:uiPriority w:val="99"/>
    <w:unhideWhenUsed/>
    <w:rsid w:val="00F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01094"/>
    <w:rPr>
      <w:rFonts w:ascii="Courier New" w:eastAsia="Times New Roman" w:hAnsi="Courier New" w:cs="Courier New"/>
      <w:sz w:val="20"/>
      <w:szCs w:val="20"/>
      <w:lang w:eastAsia="es-MX"/>
    </w:rPr>
  </w:style>
  <w:style w:type="character" w:styleId="CdigoHTML">
    <w:name w:val="HTML Code"/>
    <w:basedOn w:val="Fuentedeprrafopredeter"/>
    <w:uiPriority w:val="99"/>
    <w:semiHidden/>
    <w:unhideWhenUsed/>
    <w:rsid w:val="00F01094"/>
    <w:rPr>
      <w:rFonts w:ascii="Courier New" w:eastAsia="Times New Roman" w:hAnsi="Courier New" w:cs="Courier New"/>
      <w:sz w:val="20"/>
      <w:szCs w:val="20"/>
    </w:rPr>
  </w:style>
  <w:style w:type="paragraph" w:styleId="Encabezado">
    <w:name w:val="header"/>
    <w:basedOn w:val="Normal"/>
    <w:link w:val="EncabezadoCar"/>
    <w:uiPriority w:val="99"/>
    <w:semiHidden/>
    <w:unhideWhenUsed/>
    <w:rsid w:val="00B16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16674"/>
  </w:style>
  <w:style w:type="paragraph" w:styleId="Piedepgina">
    <w:name w:val="footer"/>
    <w:basedOn w:val="Normal"/>
    <w:link w:val="PiedepginaCar"/>
    <w:uiPriority w:val="99"/>
    <w:semiHidden/>
    <w:unhideWhenUsed/>
    <w:rsid w:val="00B16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16674"/>
  </w:style>
</w:styles>
</file>

<file path=word/webSettings.xml><?xml version="1.0" encoding="utf-8"?>
<w:webSettings xmlns:r="http://schemas.openxmlformats.org/officeDocument/2006/relationships" xmlns:w="http://schemas.openxmlformats.org/wordprocessingml/2006/main">
  <w:divs>
    <w:div w:id="365298663">
      <w:bodyDiv w:val="1"/>
      <w:marLeft w:val="0"/>
      <w:marRight w:val="0"/>
      <w:marTop w:val="0"/>
      <w:marBottom w:val="0"/>
      <w:divBdr>
        <w:top w:val="none" w:sz="0" w:space="0" w:color="auto"/>
        <w:left w:val="none" w:sz="0" w:space="0" w:color="auto"/>
        <w:bottom w:val="none" w:sz="0" w:space="0" w:color="auto"/>
        <w:right w:val="none" w:sz="0" w:space="0" w:color="auto"/>
      </w:divBdr>
      <w:divsChild>
        <w:div w:id="833104251">
          <w:blockQuote w:val="1"/>
          <w:marLeft w:val="0"/>
          <w:marRight w:val="0"/>
          <w:marTop w:val="0"/>
          <w:marBottom w:val="300"/>
          <w:divBdr>
            <w:top w:val="none" w:sz="0" w:space="0" w:color="auto"/>
            <w:left w:val="single" w:sz="36" w:space="15" w:color="EEEEEE"/>
            <w:bottom w:val="none" w:sz="0" w:space="0" w:color="auto"/>
            <w:right w:val="none" w:sz="0" w:space="0" w:color="auto"/>
          </w:divBdr>
        </w:div>
        <w:div w:id="1844473448">
          <w:blockQuote w:val="1"/>
          <w:marLeft w:val="0"/>
          <w:marRight w:val="0"/>
          <w:marTop w:val="0"/>
          <w:marBottom w:val="300"/>
          <w:divBdr>
            <w:top w:val="none" w:sz="0" w:space="0" w:color="auto"/>
            <w:left w:val="single" w:sz="36" w:space="15" w:color="EEEEEE"/>
            <w:bottom w:val="none" w:sz="0" w:space="0" w:color="auto"/>
            <w:right w:val="none" w:sz="0" w:space="0" w:color="auto"/>
          </w:divBdr>
        </w:div>
        <w:div w:id="1017584006">
          <w:blockQuote w:val="1"/>
          <w:marLeft w:val="0"/>
          <w:marRight w:val="0"/>
          <w:marTop w:val="0"/>
          <w:marBottom w:val="300"/>
          <w:divBdr>
            <w:top w:val="none" w:sz="0" w:space="0" w:color="auto"/>
            <w:left w:val="single" w:sz="36" w:space="15" w:color="EEEEEE"/>
            <w:bottom w:val="none" w:sz="0" w:space="0" w:color="auto"/>
            <w:right w:val="none" w:sz="0" w:space="0" w:color="auto"/>
          </w:divBdr>
        </w:div>
        <w:div w:id="980960746">
          <w:blockQuote w:val="1"/>
          <w:marLeft w:val="0"/>
          <w:marRight w:val="0"/>
          <w:marTop w:val="0"/>
          <w:marBottom w:val="300"/>
          <w:divBdr>
            <w:top w:val="none" w:sz="0" w:space="0" w:color="auto"/>
            <w:left w:val="single" w:sz="36" w:space="15" w:color="EEEEEE"/>
            <w:bottom w:val="none" w:sz="0" w:space="0" w:color="auto"/>
            <w:right w:val="none" w:sz="0" w:space="0" w:color="auto"/>
          </w:divBdr>
        </w:div>
        <w:div w:id="1095594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784953739">
          <w:blockQuote w:val="1"/>
          <w:marLeft w:val="0"/>
          <w:marRight w:val="0"/>
          <w:marTop w:val="0"/>
          <w:marBottom w:val="300"/>
          <w:divBdr>
            <w:top w:val="none" w:sz="0" w:space="0" w:color="auto"/>
            <w:left w:val="single" w:sz="36" w:space="15" w:color="EEEEEE"/>
            <w:bottom w:val="none" w:sz="0" w:space="0" w:color="auto"/>
            <w:right w:val="none" w:sz="0" w:space="0" w:color="auto"/>
          </w:divBdr>
        </w:div>
        <w:div w:id="1765495803">
          <w:blockQuote w:val="1"/>
          <w:marLeft w:val="0"/>
          <w:marRight w:val="0"/>
          <w:marTop w:val="0"/>
          <w:marBottom w:val="300"/>
          <w:divBdr>
            <w:top w:val="none" w:sz="0" w:space="0" w:color="auto"/>
            <w:left w:val="single" w:sz="36" w:space="15" w:color="EEEEEE"/>
            <w:bottom w:val="none" w:sz="0" w:space="0" w:color="auto"/>
            <w:right w:val="none" w:sz="0" w:space="0" w:color="auto"/>
          </w:divBdr>
        </w:div>
        <w:div w:id="1545556784">
          <w:blockQuote w:val="1"/>
          <w:marLeft w:val="0"/>
          <w:marRight w:val="0"/>
          <w:marTop w:val="0"/>
          <w:marBottom w:val="300"/>
          <w:divBdr>
            <w:top w:val="none" w:sz="0" w:space="0" w:color="auto"/>
            <w:left w:val="single" w:sz="36" w:space="15" w:color="EEEEEE"/>
            <w:bottom w:val="none" w:sz="0" w:space="0" w:color="auto"/>
            <w:right w:val="none" w:sz="0" w:space="0" w:color="auto"/>
          </w:divBdr>
        </w:div>
        <w:div w:id="18455857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1707969">
      <w:bodyDiv w:val="1"/>
      <w:marLeft w:val="0"/>
      <w:marRight w:val="0"/>
      <w:marTop w:val="0"/>
      <w:marBottom w:val="0"/>
      <w:divBdr>
        <w:top w:val="none" w:sz="0" w:space="0" w:color="auto"/>
        <w:left w:val="none" w:sz="0" w:space="0" w:color="auto"/>
        <w:bottom w:val="none" w:sz="0" w:space="0" w:color="auto"/>
        <w:right w:val="none" w:sz="0" w:space="0" w:color="auto"/>
      </w:divBdr>
    </w:div>
    <w:div w:id="8388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D3A6-5F67-4256-867B-DFF0A7B1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dc:creator>
  <cp:lastModifiedBy>MOISES</cp:lastModifiedBy>
  <cp:revision>1</cp:revision>
  <dcterms:created xsi:type="dcterms:W3CDTF">2016-04-12T21:44:00Z</dcterms:created>
  <dcterms:modified xsi:type="dcterms:W3CDTF">2016-04-12T22:28:00Z</dcterms:modified>
</cp:coreProperties>
</file>