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2455" cy="139128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28" w:after="22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28" w:after="228"/>
        <w:jc w:val="center"/>
        <w:rPr>
          <w:sz w:val="26"/>
          <w:szCs w:val="26"/>
        </w:rPr>
      </w:pPr>
      <w:r>
        <w:rPr>
          <w:sz w:val="26"/>
          <w:szCs w:val="26"/>
        </w:rPr>
        <w:t>JOSHUA HERNANDEZ CEJA</w:t>
      </w:r>
    </w:p>
    <w:p>
      <w:pPr>
        <w:pStyle w:val="Normal"/>
        <w:spacing w:before="228" w:after="228"/>
        <w:jc w:val="center"/>
        <w:rPr>
          <w:sz w:val="26"/>
          <w:szCs w:val="26"/>
        </w:rPr>
      </w:pPr>
      <w:r>
        <w:rPr>
          <w:sz w:val="26"/>
          <w:szCs w:val="26"/>
        </w:rPr>
        <w:t>3 DE MARZO DE 2017</w:t>
      </w:r>
    </w:p>
    <w:p>
      <w:pPr>
        <w:pStyle w:val="Normal"/>
        <w:spacing w:before="228" w:after="2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SAMUEL DIAZ AMEZQUITA </w:t>
      </w:r>
    </w:p>
    <w:p>
      <w:pPr>
        <w:pStyle w:val="Normal"/>
        <w:spacing w:before="228" w:after="228"/>
        <w:jc w:val="center"/>
        <w:rPr>
          <w:sz w:val="26"/>
          <w:szCs w:val="26"/>
        </w:rPr>
      </w:pPr>
      <w:r>
        <w:rPr>
          <w:sz w:val="26"/>
          <w:szCs w:val="26"/>
        </w:rPr>
        <w:t>TECNOLOGIAS DE LA INFORMACION</w:t>
      </w:r>
    </w:p>
    <w:p>
      <w:pPr>
        <w:pStyle w:val="Normal"/>
        <w:spacing w:before="228" w:after="228"/>
        <w:rPr>
          <w:sz w:val="26"/>
          <w:szCs w:val="26"/>
        </w:rPr>
      </w:pPr>
      <w:r>
        <w:rPr>
          <w:sz w:val="26"/>
          <w:szCs w:val="26"/>
        </w:rPr>
        <w:t>COMENTARIOS: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11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 xml:space="preserve">existente  sin  abrir  el  cuadro  de  diálogo </w:t>
      </w:r>
    </w:p>
    <w:p>
      <w:pPr>
        <w:pStyle w:val="Normal"/>
        <w:rPr/>
      </w:pPr>
      <w:r>
        <w:rPr/>
        <w:t>Guardar  como</w:t>
      </w:r>
    </w:p>
    <w:p>
      <w:pPr>
        <w:pStyle w:val="Normal"/>
        <w:rPr/>
      </w:pPr>
      <w:r>
        <w:rPr/>
        <w:t xml:space="preserve">.  Si  desea  guardar  la  hoja  de  cálculo  en  una </w:t>
      </w:r>
    </w:p>
    <w:p>
      <w:pPr>
        <w:pStyle w:val="Normal"/>
        <w:rPr/>
      </w:pPr>
      <w:r>
        <w:rPr/>
        <w:t>ubicación d</w:t>
      </w:r>
    </w:p>
    <w:p>
      <w:pPr>
        <w:pStyle w:val="Normal"/>
        <w:rPr/>
      </w:pPr>
      <w:r>
        <w:rPr/>
        <w:t xml:space="preserve">istinta o con un nombre distinto, seleccione </w:t>
      </w:r>
    </w:p>
    <w:p>
      <w:pPr>
        <w:pStyle w:val="Normal"/>
        <w:rPr/>
      </w:pPr>
      <w:r>
        <w:rPr/>
        <w:t>Archivo &gt; Guardar como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7.</w:t>
      </w:r>
    </w:p>
    <w:p>
      <w:pPr>
        <w:pStyle w:val="Normal"/>
        <w:rPr/>
      </w:pPr>
      <w:r>
        <w:rPr/>
        <w:t>Navegar en las hojas de cálculo</w:t>
      </w:r>
    </w:p>
    <w:p>
      <w:pPr>
        <w:pStyle w:val="Normal"/>
        <w:rPr/>
      </w:pPr>
      <w:r>
        <w:rPr/>
        <w:t>7.1.</w:t>
      </w:r>
    </w:p>
    <w:p>
      <w:pPr>
        <w:pStyle w:val="Normal"/>
        <w:rPr/>
      </w:pPr>
      <w:r>
        <w:rPr/>
        <w:t>Ir a una celda en particular</w:t>
      </w:r>
    </w:p>
    <w:p>
      <w:pPr>
        <w:pStyle w:val="Normal"/>
        <w:rPr/>
      </w:pPr>
      <w:r>
        <w:rPr/>
        <w:t>7.1.1.</w:t>
      </w:r>
    </w:p>
    <w:p>
      <w:pPr>
        <w:pStyle w:val="Normal"/>
        <w:rPr/>
      </w:pPr>
      <w:r>
        <w:rPr/>
        <w:t>Con el ratón</w:t>
      </w:r>
    </w:p>
    <w:p>
      <w:pPr>
        <w:pStyle w:val="Normal"/>
        <w:rPr/>
      </w:pPr>
      <w:r>
        <w:rPr/>
        <w:t>Coloque el puntero del ratón sobre la celda elegida y haga clic.</w:t>
      </w:r>
    </w:p>
    <w:p>
      <w:pPr>
        <w:pStyle w:val="Normal"/>
        <w:rPr/>
      </w:pPr>
      <w:r>
        <w:rPr/>
        <w:t>7.1.2.</w:t>
      </w:r>
    </w:p>
    <w:p>
      <w:pPr>
        <w:pStyle w:val="Normal"/>
        <w:rPr/>
      </w:pPr>
      <w:r>
        <w:rPr/>
        <w:t>Con una referencia de celda</w:t>
      </w:r>
    </w:p>
    <w:p>
      <w:pPr>
        <w:pStyle w:val="Normal"/>
        <w:rPr/>
      </w:pPr>
      <w:r>
        <w:rPr/>
        <w:t xml:space="preserve">Haga  clic  en  el </w:t>
      </w:r>
    </w:p>
    <w:p>
      <w:pPr>
        <w:pStyle w:val="Normal"/>
        <w:rPr/>
      </w:pPr>
      <w:r>
        <w:rPr/>
        <w:t xml:space="preserve">pequeño  triángulo  negro  invertido  que  está  justo  a  la  derecha  del         </w:t>
      </w:r>
    </w:p>
    <w:p>
      <w:pPr>
        <w:pStyle w:val="Normal"/>
        <w:rPr/>
      </w:pPr>
      <w:r>
        <w:rPr/>
        <w:t>Cuadro  de nombre (figura 3). Se resaltará la referencia de celda.</w:t>
      </w:r>
    </w:p>
    <w:p>
      <w:pPr>
        <w:pStyle w:val="Normal"/>
        <w:rPr/>
      </w:pPr>
      <w:r>
        <w:rPr/>
        <w:t xml:space="preserve">Escriba la referencia </w:t>
      </w:r>
    </w:p>
    <w:p>
      <w:pPr>
        <w:pStyle w:val="Normal"/>
        <w:rPr/>
      </w:pPr>
      <w:r>
        <w:rPr/>
        <w:t xml:space="preserve">de la celda a la que desea ir y pulse </w:t>
      </w:r>
    </w:p>
    <w:p>
      <w:pPr>
        <w:pStyle w:val="Normal"/>
        <w:rPr/>
      </w:pPr>
      <w:r>
        <w:rPr/>
        <w:t>Entrar</w:t>
      </w:r>
    </w:p>
    <w:p>
      <w:pPr>
        <w:pStyle w:val="Normal"/>
        <w:rPr/>
      </w:pPr>
      <w:r>
        <w:rPr/>
        <w:t xml:space="preserve">, o simplemente haga clic sobre el </w:t>
      </w:r>
    </w:p>
    <w:p>
      <w:pPr>
        <w:pStyle w:val="Normal"/>
        <w:rPr/>
      </w:pPr>
      <w:r>
        <w:rPr/>
        <w:t xml:space="preserve">Cuadro de </w:t>
      </w:r>
    </w:p>
    <w:p>
      <w:pPr>
        <w:pStyle w:val="Normal"/>
        <w:rPr/>
      </w:pPr>
      <w:r>
        <w:rPr/>
        <w:t>nombr</w:t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 xml:space="preserve">, borre el contenido con la tecla de retroceso y escriba </w:t>
      </w:r>
    </w:p>
    <w:p>
      <w:pPr>
        <w:pStyle w:val="Normal"/>
        <w:rPr/>
      </w:pPr>
      <w:r>
        <w:rPr/>
        <w:t>la referencia de la celda.</w:t>
      </w:r>
    </w:p>
    <w:p>
      <w:pPr>
        <w:pStyle w:val="Normal"/>
        <w:rPr/>
      </w:pPr>
      <w:r>
        <w:rPr/>
        <w:t>7.1.3.</w:t>
      </w:r>
    </w:p>
    <w:p>
      <w:pPr>
        <w:pStyle w:val="Normal"/>
        <w:rPr/>
      </w:pPr>
      <w:r>
        <w:rPr/>
        <w:t>Con el Navegador</w:t>
      </w:r>
    </w:p>
    <w:p>
      <w:pPr>
        <w:pStyle w:val="Normal"/>
        <w:rPr/>
      </w:pPr>
      <w:r>
        <w:rPr/>
        <w:t xml:space="preserve">Haga clic sobre el botón navegador de la barra </w:t>
      </w:r>
    </w:p>
    <w:p>
      <w:pPr>
        <w:pStyle w:val="Normal"/>
        <w:rPr/>
      </w:pPr>
      <w:r>
        <w:rPr/>
        <w:t xml:space="preserve">de  herramientas  Estándar  (o  pulse </w:t>
      </w:r>
    </w:p>
    <w:p>
      <w:pPr>
        <w:pStyle w:val="Normal"/>
        <w:rPr/>
      </w:pPr>
      <w:r>
        <w:rPr/>
        <w:t>F5</w:t>
      </w:r>
    </w:p>
    <w:p>
      <w:pPr>
        <w:pStyle w:val="Normal"/>
        <w:rPr/>
      </w:pPr>
      <w:r>
        <w:rPr/>
        <w:t xml:space="preserve">)  para </w:t>
      </w:r>
    </w:p>
    <w:p>
      <w:pPr>
        <w:pStyle w:val="Normal"/>
        <w:rPr/>
      </w:pPr>
      <w:r>
        <w:rPr/>
        <w:t>mostrar el navegador.</w:t>
      </w:r>
    </w:p>
    <w:p>
      <w:pPr>
        <w:pStyle w:val="Normal"/>
        <w:rPr/>
      </w:pPr>
      <w:r>
        <w:rPr/>
        <w:t xml:space="preserve">Escriba la referencia de celda </w:t>
      </w:r>
    </w:p>
    <w:p>
      <w:pPr>
        <w:pStyle w:val="Normal"/>
        <w:rPr/>
      </w:pPr>
      <w:r>
        <w:rPr/>
        <w:t xml:space="preserve">en los campos Columna y Fila de la parte superior y </w:t>
      </w:r>
    </w:p>
    <w:p>
      <w:pPr>
        <w:pStyle w:val="Normal"/>
        <w:rPr/>
      </w:pPr>
      <w:r>
        <w:rPr/>
        <w:t xml:space="preserve">pulse  la  tecla </w:t>
      </w:r>
    </w:p>
    <w:p>
      <w:pPr>
        <w:pStyle w:val="Normal"/>
        <w:rPr/>
      </w:pPr>
      <w:r>
        <w:rPr/>
        <w:t>Entrar</w:t>
      </w:r>
    </w:p>
    <w:p>
      <w:pPr>
        <w:pStyle w:val="Normal"/>
        <w:rPr/>
      </w:pPr>
      <w:r>
        <w:rPr/>
        <w:t xml:space="preserve">.  En  la  figura  6,  el  navegador </w:t>
      </w:r>
    </w:p>
    <w:p>
      <w:pPr>
        <w:pStyle w:val="Normal"/>
        <w:rPr/>
      </w:pPr>
      <w:r>
        <w:rPr/>
        <w:t>seleccionaría la celda C7 .</w:t>
      </w:r>
    </w:p>
    <w:p>
      <w:pPr>
        <w:pStyle w:val="Normal"/>
        <w:rPr/>
      </w:pPr>
      <w:r>
        <w:rPr/>
        <w:t>7.2.</w:t>
      </w:r>
    </w:p>
    <w:p>
      <w:pPr>
        <w:pStyle w:val="Normal"/>
        <w:rPr/>
      </w:pPr>
      <w:r>
        <w:rPr/>
        <w:t>Navegar de celda a celda</w:t>
      </w:r>
    </w:p>
    <w:p>
      <w:pPr>
        <w:pStyle w:val="Normal"/>
        <w:rPr/>
      </w:pPr>
      <w:r>
        <w:rPr/>
        <w:t>Generalmente, en la hoja de cálculo una celda,</w:t>
      </w:r>
    </w:p>
    <w:p>
      <w:pPr>
        <w:pStyle w:val="Normal"/>
        <w:rPr/>
      </w:pPr>
      <w:r>
        <w:rPr/>
        <w:t xml:space="preserve">o un </w:t>
      </w:r>
    </w:p>
    <w:p>
      <w:pPr>
        <w:pStyle w:val="Normal"/>
        <w:rPr/>
      </w:pPr>
      <w:r>
        <w:rPr/>
        <w:t xml:space="preserve">grupo de celdas, tienen un borde negro más oscuro. </w:t>
      </w:r>
    </w:p>
    <w:p>
      <w:pPr>
        <w:pStyle w:val="Normal"/>
        <w:rPr/>
      </w:pPr>
      <w:r>
        <w:rPr/>
        <w:t xml:space="preserve">Este  borde  indica  la  selección  realizada  dentro  del </w:t>
      </w:r>
    </w:p>
    <w:p>
      <w:pPr>
        <w:pStyle w:val="Normal"/>
        <w:rPr/>
      </w:pPr>
      <w:r>
        <w:rPr/>
        <w:t>documento (ver figura 7).</w:t>
      </w:r>
    </w:p>
    <w:p>
      <w:pPr>
        <w:pStyle w:val="Normal"/>
        <w:rPr/>
      </w:pPr>
      <w:r>
        <w:rPr/>
        <w:t>7.2.1.</w:t>
      </w:r>
    </w:p>
    <w:p>
      <w:pPr>
        <w:pStyle w:val="Normal"/>
        <w:rPr/>
      </w:pPr>
      <w:r>
        <w:rPr/>
        <w:t>Con el ratón</w:t>
      </w:r>
    </w:p>
    <w:p>
      <w:pPr>
        <w:pStyle w:val="Normal"/>
        <w:rPr/>
      </w:pPr>
      <w:r>
        <w:rPr/>
        <w:t xml:space="preserve">Para cambiar la selección, sencillamente mueva el cursor del ratón a la celda a la que </w:t>
      </w:r>
    </w:p>
    <w:p>
      <w:pPr>
        <w:pStyle w:val="Normal"/>
        <w:rPr/>
      </w:pPr>
      <w:r>
        <w:rPr/>
        <w:t xml:space="preserve">desea  ir  y  haga  clic </w:t>
      </w:r>
    </w:p>
    <w:p>
      <w:pPr>
        <w:pStyle w:val="Normal"/>
        <w:rPr/>
      </w:pPr>
      <w:r>
        <w:rPr/>
        <w:t xml:space="preserve">con  el  botón  primario  (generalmente  el  botón  izquierdo)  del  ratón. </w:t>
      </w:r>
    </w:p>
    <w:p>
      <w:pPr>
        <w:pStyle w:val="Normal"/>
        <w:rPr/>
      </w:pPr>
      <w:r>
        <w:rPr/>
        <w:t xml:space="preserve">Se  resaltará  la  nueva  celda  seleccionada.  Este  método  resulta  especialmente  útil </w:t>
      </w:r>
    </w:p>
    <w:p>
      <w:pPr>
        <w:pStyle w:val="Normal"/>
        <w:rPr/>
      </w:pPr>
      <w:r>
        <w:rPr/>
        <w:t>cuando las celdas se hallan muy separadas.</w:t>
      </w:r>
    </w:p>
    <w:p>
      <w:pPr>
        <w:pStyle w:val="Normal"/>
        <w:rPr/>
      </w:pPr>
      <w:r>
        <w:rPr/>
        <w:t>7.2.2.</w:t>
      </w:r>
    </w:p>
    <w:p>
      <w:pPr>
        <w:pStyle w:val="Normal"/>
        <w:rPr/>
      </w:pPr>
      <w:r>
        <w:rPr/>
        <w:t>Con las teclas Tabulación y Enter</w:t>
      </w:r>
    </w:p>
    <w:p>
      <w:pPr>
        <w:pStyle w:val="Normal"/>
        <w:rPr/>
      </w:pPr>
      <w:r>
        <w:rPr/>
        <w:t xml:space="preserve">Pulsando </w:t>
      </w:r>
    </w:p>
    <w:p>
      <w:pPr>
        <w:pStyle w:val="Normal"/>
        <w:rPr/>
      </w:pPr>
      <w:r>
        <w:rPr/>
        <w:t>Entrar</w:t>
      </w:r>
    </w:p>
    <w:p>
      <w:pPr>
        <w:pStyle w:val="Normal"/>
        <w:rPr/>
      </w:pPr>
      <w:r>
        <w:rPr/>
        <w:t xml:space="preserve">o </w:t>
      </w:r>
    </w:p>
    <w:p>
      <w:pPr>
        <w:pStyle w:val="Normal"/>
        <w:rPr/>
      </w:pPr>
      <w:r>
        <w:rPr/>
        <w:t>Mayús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 xml:space="preserve">Entrar </w:t>
      </w:r>
    </w:p>
    <w:p>
      <w:pPr>
        <w:pStyle w:val="Normal"/>
        <w:rPr/>
      </w:pPr>
      <w:r>
        <w:rPr/>
        <w:t xml:space="preserve">podrá   desplazarse   hacia   abajo   o   hacia   arriba </w:t>
      </w:r>
    </w:p>
    <w:p>
      <w:pPr>
        <w:pStyle w:val="Normal"/>
        <w:rPr/>
      </w:pPr>
      <w:r>
        <w:rPr/>
        <w:t>respectivamente.</w:t>
      </w:r>
    </w:p>
    <w:p>
      <w:pPr>
        <w:pStyle w:val="Normal"/>
        <w:rPr/>
      </w:pPr>
      <w:r>
        <w:rPr/>
        <w:t xml:space="preserve">Figura </w:t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  <w:t>. Navegador Calc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12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 xml:space="preserve">Pulsando </w:t>
      </w:r>
    </w:p>
    <w:p>
      <w:pPr>
        <w:pStyle w:val="Normal"/>
        <w:rPr/>
      </w:pPr>
      <w:r>
        <w:rPr/>
        <w:t>Tab</w:t>
      </w:r>
    </w:p>
    <w:p>
      <w:pPr>
        <w:pStyle w:val="Normal"/>
        <w:rPr/>
      </w:pPr>
      <w:r>
        <w:rPr/>
        <w:t xml:space="preserve">o </w:t>
      </w:r>
    </w:p>
    <w:p>
      <w:pPr>
        <w:pStyle w:val="Normal"/>
        <w:rPr/>
      </w:pPr>
      <w:r>
        <w:rPr/>
        <w:t>Mayús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 xml:space="preserve">Tab </w:t>
      </w:r>
    </w:p>
    <w:p>
      <w:pPr>
        <w:pStyle w:val="Normal"/>
        <w:rPr/>
      </w:pPr>
      <w:r>
        <w:rPr/>
        <w:t xml:space="preserve">podrá    desplazarse    hacia    derecha    o    izquierda </w:t>
      </w:r>
    </w:p>
    <w:p>
      <w:pPr>
        <w:pStyle w:val="Normal"/>
        <w:rPr/>
      </w:pPr>
      <w:r>
        <w:rPr/>
        <w:t>respectivamente.</w:t>
      </w:r>
    </w:p>
    <w:p>
      <w:pPr>
        <w:pStyle w:val="Normal"/>
        <w:rPr/>
      </w:pPr>
      <w:r>
        <w:rPr/>
        <w:t>7.2.3.</w:t>
      </w:r>
    </w:p>
    <w:p>
      <w:pPr>
        <w:pStyle w:val="Normal"/>
        <w:rPr/>
      </w:pPr>
      <w:r>
        <w:rPr/>
        <w:t>Personalizar la tecla Entrar</w:t>
      </w:r>
    </w:p>
    <w:p>
      <w:pPr>
        <w:pStyle w:val="Normal"/>
        <w:rPr/>
      </w:pPr>
      <w:r>
        <w:rPr/>
        <w:t xml:space="preserve">Puede  personalizar  la  dirección  de  movimiento  de  la  tecla  Entrar  seleccionando </w:t>
      </w:r>
    </w:p>
    <w:p>
      <w:pPr>
        <w:pStyle w:val="Normal"/>
        <w:rPr/>
      </w:pPr>
      <w:r>
        <w:rPr/>
        <w:t xml:space="preserve">Herramientas &gt; Opciones &gt;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.org Calc &gt; General.</w:t>
      </w:r>
    </w:p>
    <w:p>
      <w:pPr>
        <w:pStyle w:val="Normal"/>
        <w:rPr/>
      </w:pPr>
      <w:r>
        <w:rPr/>
        <w:t xml:space="preserve">A  la  derecha  de  la  figura  8  se  muestran  las  cuatro  opciones  de  dirección  de  la  tecla </w:t>
      </w:r>
    </w:p>
    <w:p>
      <w:pPr>
        <w:pStyle w:val="Normal"/>
        <w:rPr/>
      </w:pPr>
      <w:r>
        <w:rPr/>
        <w:t>Entrar</w:t>
      </w:r>
    </w:p>
    <w:p>
      <w:pPr>
        <w:pStyle w:val="Normal"/>
        <w:rPr/>
      </w:pPr>
      <w:r>
        <w:rPr/>
        <w:t xml:space="preserve">.  Las  distintas  opciones  pueden  resultar  más  o  menos  útiles  en  función  del </w:t>
      </w:r>
    </w:p>
    <w:p>
      <w:pPr>
        <w:pStyle w:val="Normal"/>
        <w:rPr/>
      </w:pPr>
      <w:r>
        <w:rPr/>
        <w:t>archivo en uso y del tipo de dat</w:t>
      </w:r>
    </w:p>
    <w:p>
      <w:pPr>
        <w:pStyle w:val="Normal"/>
        <w:rPr/>
      </w:pPr>
      <w:r>
        <w:rPr/>
        <w:t>os que se está introduciendo.</w:t>
      </w:r>
    </w:p>
    <w:p>
      <w:pPr>
        <w:pStyle w:val="Normal"/>
        <w:rPr/>
      </w:pPr>
      <w:r>
        <w:rPr/>
        <w:t xml:space="preserve">La  tecla </w:t>
      </w:r>
    </w:p>
    <w:p>
      <w:pPr>
        <w:pStyle w:val="Normal"/>
        <w:rPr/>
      </w:pPr>
      <w:r>
        <w:rPr/>
        <w:t>Entrar</w:t>
      </w:r>
    </w:p>
    <w:p>
      <w:pPr>
        <w:pStyle w:val="Normal"/>
        <w:rPr/>
      </w:pPr>
      <w:r>
        <w:rPr/>
        <w:t xml:space="preserve">también  se  puede  usar  para  entrar  o  salir  del  modo  Editar.  Use  las </w:t>
      </w:r>
    </w:p>
    <w:p>
      <w:pPr>
        <w:pStyle w:val="Normal"/>
        <w:rPr/>
      </w:pPr>
      <w:r>
        <w:rPr/>
        <w:t xml:space="preserve">opciones de </w:t>
      </w:r>
    </w:p>
    <w:p>
      <w:pPr>
        <w:pStyle w:val="Normal"/>
        <w:rPr/>
      </w:pPr>
      <w:r>
        <w:rPr/>
        <w:t xml:space="preserve">Configuración de entradas </w:t>
      </w:r>
    </w:p>
    <w:p>
      <w:pPr>
        <w:pStyle w:val="Normal"/>
        <w:rPr/>
      </w:pPr>
      <w:r>
        <w:rPr/>
        <w:t xml:space="preserve">de la figura 8 para cambiar la configuración de </w:t>
      </w:r>
    </w:p>
    <w:p>
      <w:pPr>
        <w:pStyle w:val="Normal"/>
        <w:rPr/>
      </w:pPr>
      <w:r>
        <w:rPr/>
        <w:t xml:space="preserve">la tecla </w:t>
      </w:r>
    </w:p>
    <w:p>
      <w:pPr>
        <w:pStyle w:val="Normal"/>
        <w:rPr/>
      </w:pPr>
      <w:r>
        <w:rPr/>
        <w:t>Enter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7.2.4.</w:t>
      </w:r>
    </w:p>
    <w:p>
      <w:pPr>
        <w:pStyle w:val="Normal"/>
        <w:rPr/>
      </w:pPr>
      <w:r>
        <w:rPr/>
        <w:t>Con las teclas de desplazamiento</w:t>
      </w:r>
    </w:p>
    <w:p>
      <w:pPr>
        <w:pStyle w:val="Normal"/>
        <w:rPr/>
      </w:pPr>
      <w:r>
        <w:rPr/>
        <w:t>Puede pu</w:t>
      </w:r>
    </w:p>
    <w:p>
      <w:pPr>
        <w:pStyle w:val="Normal"/>
        <w:rPr/>
      </w:pPr>
      <w:r>
        <w:rPr/>
        <w:t xml:space="preserve">lsar las teclas de desplazamiento para moverse en la dirección de las flechas. </w:t>
      </w:r>
    </w:p>
    <w:p>
      <w:pPr>
        <w:pStyle w:val="Normal"/>
        <w:rPr/>
      </w:pPr>
      <w:r>
        <w:rPr/>
        <w:t>7.2.5.</w:t>
      </w:r>
    </w:p>
    <w:p>
      <w:pPr>
        <w:pStyle w:val="Normal"/>
        <w:rPr/>
      </w:pPr>
      <w:r>
        <w:rPr/>
        <w:t>Con las teclas Inicio, Fin, Av Pág y Re Pág</w:t>
      </w:r>
    </w:p>
    <w:p>
      <w:pPr>
        <w:pStyle w:val="Normal"/>
        <w:rPr/>
      </w:pPr>
      <w:r>
        <w:rPr/>
        <w:t xml:space="preserve">Inicio </w:t>
      </w:r>
    </w:p>
    <w:p>
      <w:pPr>
        <w:pStyle w:val="Normal"/>
        <w:rPr/>
      </w:pPr>
      <w:r>
        <w:rPr/>
        <w:t>desplaza la selección hasta la primera celda de una fila.</w:t>
      </w:r>
    </w:p>
    <w:p>
      <w:pPr>
        <w:pStyle w:val="Normal"/>
        <w:rPr/>
      </w:pPr>
      <w:r>
        <w:rPr/>
        <w:t>Fin</w:t>
      </w:r>
    </w:p>
    <w:p>
      <w:pPr>
        <w:pStyle w:val="Normal"/>
        <w:rPr/>
      </w:pPr>
      <w:r>
        <w:rPr/>
        <w:t>le llevará a la última columna a la derecha que contenga datos.</w:t>
      </w:r>
    </w:p>
    <w:p>
      <w:pPr>
        <w:pStyle w:val="Normal"/>
        <w:rPr/>
      </w:pPr>
      <w:r>
        <w:rPr/>
        <w:t xml:space="preserve">Av  Pág </w:t>
      </w:r>
    </w:p>
    <w:p>
      <w:pPr>
        <w:pStyle w:val="Normal"/>
        <w:rPr/>
      </w:pPr>
      <w:r>
        <w:rPr/>
        <w:t xml:space="preserve">le  desplaza  una  pantalla  completa  hacia  abajo,  y </w:t>
      </w:r>
    </w:p>
    <w:p>
      <w:pPr>
        <w:pStyle w:val="Normal"/>
        <w:rPr/>
      </w:pPr>
      <w:r>
        <w:rPr/>
        <w:t xml:space="preserve">Re  Pág </w:t>
      </w:r>
    </w:p>
    <w:p>
      <w:pPr>
        <w:pStyle w:val="Normal"/>
        <w:rPr/>
      </w:pPr>
      <w:r>
        <w:rPr/>
        <w:t xml:space="preserve">una  pantalla </w:t>
      </w:r>
    </w:p>
    <w:p>
      <w:pPr>
        <w:pStyle w:val="Normal"/>
        <w:rPr/>
      </w:pPr>
      <w:r>
        <w:rPr/>
        <w:t>completa hacia arriba.</w:t>
      </w:r>
    </w:p>
    <w:p>
      <w:pPr>
        <w:pStyle w:val="Normal"/>
        <w:rPr/>
      </w:pPr>
      <w:r>
        <w:rPr/>
        <w:t xml:space="preserve">Las  distintas  combinaciones  de  teclas </w:t>
      </w:r>
    </w:p>
    <w:p>
      <w:pPr>
        <w:pStyle w:val="Normal"/>
        <w:rPr/>
      </w:pPr>
      <w:r>
        <w:rPr/>
        <w:t xml:space="preserve">Control </w:t>
      </w:r>
    </w:p>
    <w:p>
      <w:pPr>
        <w:pStyle w:val="Normal"/>
        <w:rPr/>
      </w:pPr>
      <w:r>
        <w:rPr/>
        <w:t xml:space="preserve">y </w:t>
      </w:r>
    </w:p>
    <w:p>
      <w:pPr>
        <w:pStyle w:val="Normal"/>
        <w:rPr/>
      </w:pPr>
      <w:r>
        <w:rPr/>
        <w:t xml:space="preserve">Alt </w:t>
      </w:r>
    </w:p>
    <w:p>
      <w:pPr>
        <w:pStyle w:val="Normal"/>
        <w:rPr/>
      </w:pPr>
      <w:r>
        <w:rPr/>
        <w:t xml:space="preserve">con </w:t>
      </w:r>
    </w:p>
    <w:p>
      <w:pPr>
        <w:pStyle w:val="Normal"/>
        <w:rPr/>
      </w:pPr>
      <w:r>
        <w:rPr/>
        <w:t>Inicio</w:t>
      </w:r>
    </w:p>
    <w:p>
      <w:pPr>
        <w:pStyle w:val="Normal"/>
        <w:rPr/>
      </w:pPr>
      <w:r>
        <w:rPr/>
        <w:t xml:space="preserve">, </w:t>
      </w:r>
    </w:p>
    <w:p>
      <w:pPr>
        <w:pStyle w:val="Normal"/>
        <w:rPr/>
      </w:pPr>
      <w:r>
        <w:rPr/>
        <w:t>Fin</w:t>
      </w:r>
    </w:p>
    <w:p>
      <w:pPr>
        <w:pStyle w:val="Normal"/>
        <w:rPr/>
      </w:pPr>
      <w:r>
        <w:rPr/>
        <w:t>,</w:t>
      </w:r>
    </w:p>
    <w:p>
      <w:pPr>
        <w:pStyle w:val="Normal"/>
        <w:rPr/>
      </w:pPr>
      <w:r>
        <w:rPr/>
        <w:t xml:space="preserve">Av  Pág </w:t>
      </w:r>
    </w:p>
    <w:p>
      <w:pPr>
        <w:pStyle w:val="Normal"/>
        <w:rPr/>
      </w:pPr>
      <w:r>
        <w:rPr/>
        <w:t>y</w:t>
      </w:r>
    </w:p>
    <w:p>
      <w:pPr>
        <w:pStyle w:val="Normal"/>
        <w:rPr/>
      </w:pPr>
      <w:r>
        <w:rPr/>
        <w:t>Re  Pág</w:t>
      </w:r>
    </w:p>
    <w:p>
      <w:pPr>
        <w:pStyle w:val="Normal"/>
        <w:rPr/>
      </w:pPr>
      <w:r>
        <w:rPr/>
        <w:t>producen distintos tipos de desplazamiento.</w:t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>J</w:t>
      </w:r>
    </w:p>
    <w:p>
      <w:pPr>
        <w:pStyle w:val="Normal"/>
        <w:rPr/>
      </w:pPr>
      <w:r>
        <w:rPr/>
        <w:t>J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 xml:space="preserve">La combinación de </w:t>
      </w:r>
    </w:p>
    <w:p>
      <w:pPr>
        <w:pStyle w:val="Normal"/>
        <w:rPr/>
      </w:pPr>
      <w:r>
        <w:rPr/>
        <w:t xml:space="preserve">teclas </w:t>
      </w:r>
    </w:p>
    <w:p>
      <w:pPr>
        <w:pStyle w:val="Normal"/>
        <w:rPr/>
      </w:pPr>
      <w:r>
        <w:rPr/>
        <w:t>Alt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>Teclas de desplazamiento</w:t>
      </w:r>
    </w:p>
    <w:p>
      <w:pPr>
        <w:pStyle w:val="Normal"/>
        <w:rPr/>
      </w:pPr>
      <w:r>
        <w:rPr/>
        <w:t>redimensiona una celda.</w:t>
      </w:r>
    </w:p>
    <w:p>
      <w:pPr>
        <w:pStyle w:val="Normal"/>
        <w:rPr/>
      </w:pPr>
      <w:r>
        <w:rPr/>
        <w:t>7.3.</w:t>
      </w:r>
    </w:p>
    <w:p>
      <w:pPr>
        <w:pStyle w:val="Normal"/>
        <w:rPr/>
      </w:pPr>
      <w:r>
        <w:rPr/>
        <w:t>Moverse de una hoja a otra</w:t>
      </w:r>
    </w:p>
    <w:p>
      <w:pPr>
        <w:pStyle w:val="Normal"/>
        <w:rPr/>
      </w:pPr>
      <w:r>
        <w:rPr/>
        <w:t xml:space="preserve">Cada hoja de una hoja de cálculo es independiente de las otras, aunque pueden </w:t>
      </w:r>
    </w:p>
    <w:p>
      <w:pPr>
        <w:pStyle w:val="Normal"/>
        <w:rPr/>
      </w:pPr>
      <w:r>
        <w:rPr/>
        <w:t xml:space="preserve">estar  vinculadas  entre  ellas  mediante  referencias.  Hay  dos  modos  de  navegar </w:t>
      </w:r>
    </w:p>
    <w:p>
      <w:pPr>
        <w:pStyle w:val="Normal"/>
        <w:rPr/>
      </w:pPr>
      <w:r>
        <w:rPr/>
        <w:t xml:space="preserve">entre las </w:t>
      </w:r>
    </w:p>
    <w:p>
      <w:pPr>
        <w:pStyle w:val="Normal"/>
        <w:rPr/>
      </w:pPr>
      <w:r>
        <w:rPr/>
        <w:t>distintas hojas de una hoja de cálculo.</w:t>
      </w:r>
    </w:p>
    <w:p>
      <w:pPr>
        <w:pStyle w:val="Normal"/>
        <w:rPr/>
      </w:pPr>
      <w:r>
        <w:rPr/>
        <w:t>7.3.1.</w:t>
      </w:r>
    </w:p>
    <w:p>
      <w:pPr>
        <w:pStyle w:val="Normal"/>
        <w:rPr/>
      </w:pPr>
      <w:r>
        <w:rPr/>
        <w:t>Con el teclado</w:t>
      </w:r>
    </w:p>
    <w:p>
      <w:pPr>
        <w:pStyle w:val="Normal"/>
        <w:rPr/>
      </w:pPr>
      <w:r>
        <w:rPr/>
        <w:t xml:space="preserve">Para ir una hoja a la derecha pulse </w:t>
      </w:r>
    </w:p>
    <w:p>
      <w:pPr>
        <w:pStyle w:val="Normal"/>
        <w:rPr/>
      </w:pPr>
      <w:r>
        <w:rPr/>
        <w:t>Control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>Av Pág</w:t>
      </w:r>
    </w:p>
    <w:p>
      <w:pPr>
        <w:pStyle w:val="Normal"/>
        <w:rPr/>
      </w:pPr>
      <w:r>
        <w:rPr/>
        <w:t xml:space="preserve">, y para moverse una hoja hacia la </w:t>
      </w:r>
    </w:p>
    <w:p>
      <w:pPr>
        <w:pStyle w:val="Normal"/>
        <w:rPr/>
      </w:pPr>
      <w:r>
        <w:rPr/>
        <w:t xml:space="preserve">izquierda, pulse </w:t>
      </w:r>
    </w:p>
    <w:p>
      <w:pPr>
        <w:pStyle w:val="Normal"/>
        <w:rPr/>
      </w:pPr>
      <w:r>
        <w:rPr/>
        <w:t>Control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>Re Pág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7.3.2.</w:t>
      </w:r>
    </w:p>
    <w:p>
      <w:pPr>
        <w:pStyle w:val="Normal"/>
        <w:rPr/>
      </w:pPr>
      <w:r>
        <w:rPr/>
        <w:t>Con el ratón</w:t>
      </w:r>
    </w:p>
    <w:p>
      <w:pPr>
        <w:pStyle w:val="Normal"/>
        <w:rPr/>
      </w:pPr>
      <w:r>
        <w:rPr/>
        <w:t>Haga clic sobre la ficha Hoja de la hoja a la que desea ir.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 xml:space="preserve">i  tiene  muchas  hojas,  algunas  fichas  pueden  permanecer  ocultas  tras  la  barra  de </w:t>
      </w:r>
    </w:p>
    <w:p>
      <w:pPr>
        <w:pStyle w:val="Normal"/>
        <w:rPr/>
      </w:pPr>
      <w:r>
        <w:rPr/>
        <w:t xml:space="preserve">desplazamiento horizontal, en el extremo inferior de la pantalla. En ese caso, utilice los </w:t>
      </w:r>
    </w:p>
    <w:p>
      <w:pPr>
        <w:pStyle w:val="Normal"/>
        <w:rPr/>
      </w:pPr>
      <w:r>
        <w:rPr/>
        <w:t xml:space="preserve">cuatro botones a la izquierda de las fichas de las hojas para visualizarlas todas. 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13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 xml:space="preserve">omo puede observar, las hojas no están ordenadas por número. La numeración de las </w:t>
      </w:r>
    </w:p>
    <w:p>
      <w:pPr>
        <w:pStyle w:val="Normal"/>
        <w:rPr/>
      </w:pPr>
      <w:r>
        <w:rPr/>
        <w:t>hojas es arbitraria, y puede asignar cualquier nombre a una hoja.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Las flechas de desplazamiento de las fichas hoja que aparecen en la figura 9 sólo están presentes si t</w:t>
      </w:r>
    </w:p>
    <w:p>
      <w:pPr>
        <w:pStyle w:val="Normal"/>
        <w:rPr/>
      </w:pPr>
      <w:r>
        <w:rPr/>
        <w:t xml:space="preserve">iene </w:t>
      </w:r>
    </w:p>
    <w:p>
      <w:pPr>
        <w:pStyle w:val="Normal"/>
        <w:rPr/>
      </w:pPr>
      <w:r>
        <w:rPr/>
        <w:t>fichas de hoja ocultas. En caso contrario, aparecen atenuadas como en la figura 4.</w:t>
      </w:r>
    </w:p>
    <w:p>
      <w:pPr>
        <w:pStyle w:val="Normal"/>
        <w:rPr/>
      </w:pPr>
      <w:r>
        <w:rPr/>
        <w:t>8.</w:t>
      </w:r>
    </w:p>
    <w:p>
      <w:pPr>
        <w:pStyle w:val="Normal"/>
        <w:rPr/>
      </w:pPr>
      <w:r>
        <w:rPr/>
        <w:t>Seleccionar elementos de una hoja u hoja de cálculo</w:t>
      </w:r>
    </w:p>
    <w:p>
      <w:pPr>
        <w:pStyle w:val="Normal"/>
        <w:rPr/>
      </w:pPr>
      <w:r>
        <w:rPr/>
        <w:t>8.1.</w:t>
      </w:r>
    </w:p>
    <w:p>
      <w:pPr>
        <w:pStyle w:val="Normal"/>
        <w:rPr/>
      </w:pPr>
      <w:r>
        <w:rPr/>
        <w:t>Seleccionar celdas</w:t>
      </w:r>
    </w:p>
    <w:p>
      <w:pPr>
        <w:pStyle w:val="Normal"/>
        <w:rPr/>
      </w:pPr>
      <w:r>
        <w:rPr/>
        <w:t>Las celdas pueden seleccionarse en distintas combinaciones y cantidades</w:t>
      </w:r>
    </w:p>
    <w:p>
      <w:pPr>
        <w:pStyle w:val="Normal"/>
        <w:rPr/>
      </w:pPr>
      <w:r>
        <w:rPr/>
        <w:t>8.1.1.</w:t>
      </w:r>
    </w:p>
    <w:p>
      <w:pPr>
        <w:pStyle w:val="Normal"/>
        <w:rPr/>
      </w:pPr>
      <w:r>
        <w:rPr/>
        <w:t>Celda individual</w:t>
      </w:r>
    </w:p>
    <w:p>
      <w:pPr>
        <w:pStyle w:val="Normal"/>
        <w:rPr/>
      </w:pPr>
      <w:r>
        <w:rPr/>
        <w:t xml:space="preserve">Haga </w:t>
      </w:r>
    </w:p>
    <w:p>
      <w:pPr>
        <w:pStyle w:val="Normal"/>
        <w:rPr/>
      </w:pPr>
      <w:r>
        <w:rPr/>
        <w:t xml:space="preserve">clic  con  el  botón  primario  en  la  celda.  El  resultado  será  semejante  a  la </w:t>
      </w:r>
    </w:p>
    <w:p>
      <w:pPr>
        <w:pStyle w:val="Normal"/>
        <w:rPr/>
      </w:pPr>
      <w:r>
        <w:rPr/>
        <w:t xml:space="preserve">imagen de la izquierda de la figura 7. Puede comprobar su selección en el Cuadro </w:t>
      </w:r>
    </w:p>
    <w:p>
      <w:pPr>
        <w:pStyle w:val="Normal"/>
        <w:rPr/>
      </w:pPr>
      <w:r>
        <w:rPr/>
        <w:t>de nombre.</w:t>
      </w:r>
    </w:p>
    <w:p>
      <w:pPr>
        <w:pStyle w:val="Normal"/>
        <w:rPr/>
      </w:pPr>
      <w:r>
        <w:rPr/>
        <w:t>8.1.2.</w:t>
      </w:r>
    </w:p>
    <w:p>
      <w:pPr>
        <w:pStyle w:val="Normal"/>
        <w:rPr/>
      </w:pPr>
      <w:r>
        <w:rPr/>
        <w:t>Rango de celdas contiguas</w:t>
      </w:r>
    </w:p>
    <w:p>
      <w:pPr>
        <w:pStyle w:val="Normal"/>
        <w:rPr/>
      </w:pPr>
      <w:r>
        <w:rPr/>
        <w:t>Puede seleccionar un rango de celdas usando el teclado o el ratón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Para seleccionar un rango de celdas arrastrando el ratón: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Haga clic en una celda.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Mantenga pulsado el botón primario del ratón.</w:t>
      </w:r>
    </w:p>
    <w:p>
      <w:pPr>
        <w:pStyle w:val="Normal"/>
        <w:rPr/>
      </w:pPr>
      <w:r>
        <w:rPr/>
        <w:t>3.</w:t>
      </w:r>
    </w:p>
    <w:p>
      <w:pPr>
        <w:pStyle w:val="Normal"/>
        <w:rPr/>
      </w:pPr>
      <w:r>
        <w:rPr/>
        <w:t>Desplace el ratón por la pantalla.</w:t>
      </w:r>
    </w:p>
    <w:p>
      <w:pPr>
        <w:pStyle w:val="Normal"/>
        <w:rPr/>
      </w:pPr>
      <w:r>
        <w:rPr/>
        <w:t>4.</w:t>
      </w:r>
    </w:p>
    <w:p>
      <w:pPr>
        <w:pStyle w:val="Normal"/>
        <w:rPr/>
      </w:pPr>
      <w:r>
        <w:rPr/>
        <w:t xml:space="preserve">Una  vez  resaltado  el  bloque  de  celdas  deseado,  suelte  el  botón  primario  del </w:t>
      </w:r>
    </w:p>
    <w:p>
      <w:pPr>
        <w:pStyle w:val="Normal"/>
        <w:rPr/>
      </w:pPr>
      <w:r>
        <w:rPr/>
        <w:t>ratón.</w:t>
      </w:r>
    </w:p>
    <w:p>
      <w:pPr>
        <w:pStyle w:val="Normal"/>
        <w:rPr/>
      </w:pPr>
      <w:r>
        <w:rPr/>
        <w:t xml:space="preserve">Para </w:t>
      </w:r>
    </w:p>
    <w:p>
      <w:pPr>
        <w:pStyle w:val="Normal"/>
        <w:rPr/>
      </w:pPr>
      <w:r>
        <w:rPr/>
        <w:t>seleccionar un rango de celdas sin arrastrar el ratón: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Haga clic en la celda que conformará una de las esquinas del rango de celdas.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Mueva el ratón hasta la esquina opuesta del rango de celdas.</w:t>
      </w:r>
    </w:p>
    <w:p>
      <w:pPr>
        <w:pStyle w:val="Normal"/>
        <w:rPr/>
      </w:pPr>
      <w:r>
        <w:rPr/>
        <w:t>3.</w:t>
      </w:r>
    </w:p>
    <w:p>
      <w:pPr>
        <w:pStyle w:val="Normal"/>
        <w:rPr/>
      </w:pPr>
      <w:r>
        <w:rPr/>
        <w:t xml:space="preserve">Mantenga pulsada la tecla </w:t>
      </w:r>
    </w:p>
    <w:p>
      <w:pPr>
        <w:pStyle w:val="Normal"/>
        <w:rPr/>
      </w:pPr>
      <w:r>
        <w:rPr/>
        <w:t>Mayúsc</w:t>
      </w:r>
    </w:p>
    <w:p>
      <w:pPr>
        <w:pStyle w:val="Normal"/>
        <w:rPr/>
      </w:pPr>
      <w:r>
        <w:rPr/>
        <w:t>y haga clic.</w:t>
      </w:r>
    </w:p>
    <w:p>
      <w:pPr>
        <w:pStyle w:val="Normal"/>
        <w:rPr/>
      </w:pPr>
      <w:r>
        <w:rPr/>
        <w:t>Para selecciona</w:t>
      </w:r>
    </w:p>
    <w:p>
      <w:pPr>
        <w:pStyle w:val="Normal"/>
        <w:rPr/>
      </w:pPr>
      <w:r>
        <w:rPr/>
        <w:t>r un rango de celdas sin usar el ratón: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Seleccione la celda que conformará una de las esquinas del rango de celdas.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 xml:space="preserve">Mantenga pulsada la tecla </w:t>
      </w:r>
    </w:p>
    <w:p>
      <w:pPr>
        <w:pStyle w:val="Normal"/>
        <w:rPr/>
      </w:pPr>
      <w:r>
        <w:rPr/>
        <w:t>Mayúsc</w:t>
      </w:r>
    </w:p>
    <w:p>
      <w:pPr>
        <w:pStyle w:val="Normal"/>
        <w:rPr/>
      </w:pPr>
      <w:r>
        <w:rPr/>
        <w:t xml:space="preserve">y use las teclas de desplazamiento (flechas) </w:t>
      </w:r>
    </w:p>
    <w:p>
      <w:pPr>
        <w:pStyle w:val="Normal"/>
        <w:rPr/>
      </w:pPr>
      <w:r>
        <w:rPr/>
        <w:t>para seleccionar el resto del rango.</w:t>
      </w:r>
    </w:p>
    <w:p>
      <w:pPr>
        <w:pStyle w:val="Normal"/>
        <w:rPr/>
      </w:pPr>
      <w:r>
        <w:rPr/>
        <w:t>El resultado de cualquier</w:t>
      </w:r>
    </w:p>
    <w:p>
      <w:pPr>
        <w:pStyle w:val="Normal"/>
        <w:rPr/>
      </w:pPr>
      <w:r>
        <w:rPr/>
        <w:t xml:space="preserve">a de estos métodos es similar a la imagen derecha de la </w:t>
      </w:r>
    </w:p>
    <w:p>
      <w:pPr>
        <w:pStyle w:val="Normal"/>
        <w:rPr/>
      </w:pPr>
      <w:r>
        <w:rPr/>
        <w:t>figura 7.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14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>C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>E</w:t>
      </w:r>
    </w:p>
    <w:p>
      <w:pPr>
        <w:pStyle w:val="Normal"/>
        <w:rPr/>
      </w:pPr>
      <w:r>
        <w:rPr/>
        <w:t>J</w:t>
      </w:r>
    </w:p>
    <w:p>
      <w:pPr>
        <w:pStyle w:val="Normal"/>
        <w:rPr/>
      </w:pPr>
      <w:r>
        <w:rPr/>
        <w:t>J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 xml:space="preserve">También  puede  seleccionar  directamente  un  rango  de  celdas  en  el  Cuadro  de  nombre.  Haga  clic  en  el </w:t>
      </w:r>
    </w:p>
    <w:p>
      <w:pPr>
        <w:pStyle w:val="Normal"/>
        <w:rPr/>
      </w:pPr>
      <w:r>
        <w:rPr/>
        <w:t>Cuadro de nombre tal como se describe en “</w:t>
      </w:r>
    </w:p>
    <w:p>
      <w:pPr>
        <w:pStyle w:val="Normal"/>
        <w:rPr/>
      </w:pPr>
      <w:r>
        <w:rPr/>
        <w:t>¡Error! No se encuentra el origen de la referencia.</w:t>
      </w:r>
    </w:p>
    <w:p>
      <w:pPr>
        <w:pStyle w:val="Normal"/>
        <w:rPr/>
      </w:pPr>
      <w:r>
        <w:rPr/>
        <w:t xml:space="preserve">” </w:t>
      </w:r>
      <w:r>
        <w:rPr/>
        <w:t xml:space="preserve">en </w:t>
      </w:r>
    </w:p>
    <w:p>
      <w:pPr>
        <w:pStyle w:val="Normal"/>
        <w:rPr/>
      </w:pPr>
      <w:r>
        <w:rPr/>
        <w:t xml:space="preserve">a página </w:t>
      </w:r>
    </w:p>
    <w:p>
      <w:pPr>
        <w:pStyle w:val="Normal"/>
        <w:rPr/>
      </w:pPr>
      <w:r>
        <w:rPr/>
        <w:t>¡Error! Marcador no definido.</w:t>
      </w:r>
    </w:p>
    <w:p>
      <w:pPr>
        <w:pStyle w:val="Normal"/>
        <w:rPr/>
      </w:pPr>
      <w:r>
        <w:rPr/>
        <w:t xml:space="preserve">. Para seleccionar un rango de celdas, introduzca la referencia </w:t>
      </w:r>
    </w:p>
    <w:p>
      <w:pPr>
        <w:pStyle w:val="Normal"/>
        <w:rPr/>
      </w:pPr>
      <w:r>
        <w:rPr/>
        <w:t xml:space="preserve">de celda de la celda de la esquina superior izquierda, seguida de dos puntos (:), y luego la referencia de </w:t>
      </w:r>
    </w:p>
    <w:p>
      <w:pPr>
        <w:pStyle w:val="Normal"/>
        <w:rPr/>
      </w:pPr>
      <w:r>
        <w:rPr/>
        <w:t>celda de la esquina inferior derecha. Por ejemplo, p</w:t>
      </w:r>
    </w:p>
    <w:p>
      <w:pPr>
        <w:pStyle w:val="Normal"/>
        <w:rPr/>
      </w:pPr>
      <w:r>
        <w:rPr/>
        <w:t xml:space="preserve">ara seleccionar un rango que abarcara de A3 a C6, </w:t>
      </w:r>
    </w:p>
    <w:p>
      <w:pPr>
        <w:pStyle w:val="Normal"/>
        <w:rPr/>
      </w:pPr>
      <w:r>
        <w:rPr/>
        <w:t xml:space="preserve">deberá introducir </w:t>
      </w:r>
    </w:p>
    <w:p>
      <w:pPr>
        <w:pStyle w:val="Normal"/>
        <w:rPr/>
      </w:pPr>
      <w:r>
        <w:rPr/>
        <w:t>A3:C6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8.1.3.</w:t>
      </w:r>
    </w:p>
    <w:p>
      <w:pPr>
        <w:pStyle w:val="Normal"/>
        <w:rPr/>
      </w:pPr>
      <w:r>
        <w:rPr/>
        <w:t>8.1.4.</w:t>
      </w:r>
    </w:p>
    <w:p>
      <w:pPr>
        <w:pStyle w:val="Normal"/>
        <w:rPr/>
      </w:pPr>
      <w:r>
        <w:rPr/>
        <w:t>Rango de celdas no contiguas</w:t>
      </w:r>
    </w:p>
    <w:p>
      <w:pPr>
        <w:pStyle w:val="Normal"/>
        <w:rPr/>
      </w:pPr>
      <w:r>
        <w:rPr/>
        <w:t xml:space="preserve">Seleccione  la  celda  o  rango  de  celdas  usando  uno  de  los  métodos  explicados </w:t>
      </w:r>
    </w:p>
    <w:p>
      <w:pPr>
        <w:pStyle w:val="Normal"/>
        <w:rPr/>
      </w:pPr>
      <w:r>
        <w:rPr/>
        <w:t>arriba.</w:t>
      </w:r>
    </w:p>
    <w:p>
      <w:pPr>
        <w:pStyle w:val="Normal"/>
        <w:rPr/>
      </w:pPr>
      <w:r>
        <w:rPr/>
        <w:t>Mueva  el  puntero  del  ratón  hasta  el  principio  del  siguiente  rango  o</w:t>
      </w:r>
    </w:p>
    <w:p>
      <w:pPr>
        <w:pStyle w:val="Normal"/>
        <w:rPr/>
      </w:pPr>
      <w:r>
        <w:rPr/>
        <w:t xml:space="preserve">de  la </w:t>
      </w:r>
    </w:p>
    <w:p>
      <w:pPr>
        <w:pStyle w:val="Normal"/>
        <w:rPr/>
      </w:pPr>
      <w:r>
        <w:rPr/>
        <w:t>siguiente celda individual.</w:t>
      </w:r>
    </w:p>
    <w:p>
      <w:pPr>
        <w:pStyle w:val="Normal"/>
        <w:rPr/>
      </w:pPr>
      <w:r>
        <w:rPr/>
        <w:t xml:space="preserve">Mantenga pulsada la tecla </w:t>
      </w:r>
    </w:p>
    <w:p>
      <w:pPr>
        <w:pStyle w:val="Normal"/>
        <w:rPr/>
      </w:pPr>
      <w:r>
        <w:rPr/>
        <w:t xml:space="preserve">Control </w:t>
      </w:r>
    </w:p>
    <w:p>
      <w:pPr>
        <w:pStyle w:val="Normal"/>
        <w:rPr/>
      </w:pPr>
      <w:r>
        <w:rPr/>
        <w:t xml:space="preserve">y haga clic, o clic y arrastrar para seleccionar </w:t>
      </w:r>
    </w:p>
    <w:p>
      <w:pPr>
        <w:pStyle w:val="Normal"/>
        <w:rPr/>
      </w:pPr>
      <w:r>
        <w:rPr/>
        <w:t xml:space="preserve">un rango. </w:t>
      </w:r>
    </w:p>
    <w:p>
      <w:pPr>
        <w:pStyle w:val="Normal"/>
        <w:rPr/>
      </w:pPr>
      <w:r>
        <w:rPr/>
        <w:t>Repita el proceso según sus necesidades.</w:t>
      </w:r>
    </w:p>
    <w:p>
      <w:pPr>
        <w:pStyle w:val="Normal"/>
        <w:rPr/>
      </w:pPr>
      <w:r>
        <w:rPr/>
        <w:t>8.2.</w:t>
      </w:r>
    </w:p>
    <w:p>
      <w:pPr>
        <w:pStyle w:val="Normal"/>
        <w:rPr/>
      </w:pPr>
      <w:r>
        <w:rPr/>
        <w:t>Seleccionar columnas y filas</w:t>
      </w:r>
    </w:p>
    <w:p>
      <w:pPr>
        <w:pStyle w:val="Normal"/>
        <w:rPr/>
      </w:pPr>
      <w:r>
        <w:rPr/>
        <w:t xml:space="preserve">En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 xml:space="preserve">pueden seleccionarse columnas y filas con </w:t>
      </w:r>
    </w:p>
    <w:p>
      <w:pPr>
        <w:pStyle w:val="Normal"/>
        <w:rPr/>
      </w:pPr>
      <w:r>
        <w:rPr/>
        <w:t>gran rapidez.</w:t>
      </w:r>
    </w:p>
    <w:p>
      <w:pPr>
        <w:pStyle w:val="Normal"/>
        <w:rPr/>
      </w:pPr>
      <w:r>
        <w:rPr/>
        <w:t>8.2.1.</w:t>
      </w:r>
    </w:p>
    <w:p>
      <w:pPr>
        <w:pStyle w:val="Normal"/>
        <w:rPr/>
      </w:pPr>
      <w:r>
        <w:rPr/>
        <w:t>Columna o fila individual</w:t>
      </w:r>
    </w:p>
    <w:p>
      <w:pPr>
        <w:pStyle w:val="Normal"/>
        <w:rPr/>
      </w:pPr>
      <w:r>
        <w:rPr/>
        <w:t>Para seleccionar una única columna, haga clic sobre su letra de referencia (ver fig. 1).</w:t>
      </w:r>
    </w:p>
    <w:p>
      <w:pPr>
        <w:pStyle w:val="Normal"/>
        <w:rPr/>
      </w:pPr>
      <w:r>
        <w:rPr/>
        <w:t>Para seleccionar una única fila, haga clic sobre su número de referencia.</w:t>
      </w:r>
    </w:p>
    <w:p>
      <w:pPr>
        <w:pStyle w:val="Normal"/>
        <w:rPr/>
      </w:pPr>
      <w:r>
        <w:rPr/>
        <w:t>8.2.2.</w:t>
      </w:r>
    </w:p>
    <w:p>
      <w:pPr>
        <w:pStyle w:val="Normal"/>
        <w:rPr/>
      </w:pPr>
      <w:r>
        <w:rPr/>
        <w:t>Columnas o filas múltiples</w:t>
      </w:r>
    </w:p>
    <w:p>
      <w:pPr>
        <w:pStyle w:val="Normal"/>
        <w:rPr/>
      </w:pPr>
      <w:r>
        <w:rPr/>
        <w:t xml:space="preserve">Para seleccionar columnas </w:t>
      </w:r>
    </w:p>
    <w:p>
      <w:pPr>
        <w:pStyle w:val="Normal"/>
        <w:rPr/>
      </w:pPr>
      <w:r>
        <w:rPr/>
        <w:t>o filas múltiples contiguas:</w:t>
      </w:r>
    </w:p>
    <w:p>
      <w:pPr>
        <w:pStyle w:val="Normal"/>
        <w:rPr/>
      </w:pPr>
      <w:r>
        <w:rPr/>
        <w:t>Haga clic en la primera columna o fila del grupo.</w:t>
      </w:r>
    </w:p>
    <w:p>
      <w:pPr>
        <w:pStyle w:val="Normal"/>
        <w:rPr/>
      </w:pPr>
      <w:r>
        <w:rPr/>
        <w:t xml:space="preserve">Mantenga pulsada la tecla </w:t>
      </w:r>
    </w:p>
    <w:p>
      <w:pPr>
        <w:pStyle w:val="Normal"/>
        <w:rPr/>
      </w:pPr>
      <w:r>
        <w:rPr/>
        <w:t>Mayúsc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Haga clic en la última columna o fila del grupo.</w:t>
      </w:r>
    </w:p>
    <w:p>
      <w:pPr>
        <w:pStyle w:val="Normal"/>
        <w:rPr/>
      </w:pPr>
      <w:r>
        <w:rPr/>
        <w:t>Para seleccionar columnas o filas múltiples no contiguas:</w:t>
      </w:r>
    </w:p>
    <w:p>
      <w:pPr>
        <w:pStyle w:val="Normal"/>
        <w:rPr/>
      </w:pPr>
      <w:r>
        <w:rPr/>
        <w:t>Haga clic en la primera columna o</w:t>
      </w:r>
    </w:p>
    <w:p>
      <w:pPr>
        <w:pStyle w:val="Normal"/>
        <w:rPr/>
      </w:pPr>
      <w:r>
        <w:rPr/>
        <w:t>fila del grupo.</w:t>
      </w:r>
    </w:p>
    <w:p>
      <w:pPr>
        <w:pStyle w:val="Normal"/>
        <w:rPr/>
      </w:pPr>
      <w:r>
        <w:rPr/>
        <w:t xml:space="preserve">Mantenga pulsada la tecla </w:t>
      </w:r>
    </w:p>
    <w:p>
      <w:pPr>
        <w:pStyle w:val="Normal"/>
        <w:rPr/>
      </w:pPr>
      <w:r>
        <w:rPr/>
        <w:t>Control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 xml:space="preserve">Haga  clic  sobre  las  columnas  o  filas  deseadas  manteniendo  pulsada  la  tecla </w:t>
      </w:r>
    </w:p>
    <w:p>
      <w:pPr>
        <w:pStyle w:val="Normal"/>
        <w:rPr/>
      </w:pPr>
      <w:r>
        <w:rPr/>
        <w:t>Control</w:t>
      </w:r>
    </w:p>
    <w:p>
      <w:pPr>
        <w:pStyle w:val="Normal"/>
        <w:rPr/>
      </w:pPr>
      <w:r>
        <w:rPr/>
        <w:t xml:space="preserve">. 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15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8.2.3.</w:t>
      </w:r>
    </w:p>
    <w:p>
      <w:pPr>
        <w:pStyle w:val="Normal"/>
        <w:rPr/>
      </w:pPr>
      <w:r>
        <w:rPr/>
        <w:t>Hoja entera</w:t>
      </w:r>
    </w:p>
    <w:p>
      <w:pPr>
        <w:pStyle w:val="Normal"/>
        <w:rPr/>
      </w:pPr>
      <w:r>
        <w:rPr/>
        <w:t xml:space="preserve">Para seleccionar una hoja completa, haga clic en el pequeño recuadro que está entre el </w:t>
      </w:r>
    </w:p>
    <w:p>
      <w:pPr>
        <w:pStyle w:val="Normal"/>
        <w:rPr/>
      </w:pPr>
      <w:r>
        <w:rPr/>
        <w:t>título de la columna</w:t>
      </w:r>
    </w:p>
    <w:p>
      <w:pPr>
        <w:pStyle w:val="Normal"/>
        <w:rPr/>
      </w:pPr>
      <w:r>
        <w:rPr/>
        <w:t>A y el título de la fila 1.</w:t>
      </w:r>
    </w:p>
    <w:p>
      <w:pPr>
        <w:pStyle w:val="Normal"/>
        <w:rPr/>
      </w:pPr>
      <w:r>
        <w:rPr/>
        <w:t xml:space="preserve">También   puede  usar   el   teclado  para  seleccionar   toda  la  hoja.  Para  ello,  pulse </w:t>
      </w:r>
    </w:p>
    <w:p>
      <w:pPr>
        <w:pStyle w:val="Normal"/>
        <w:rPr/>
      </w:pPr>
      <w:r>
        <w:rPr/>
        <w:t>Control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  <w:t>A.</w:t>
      </w:r>
    </w:p>
    <w:p>
      <w:pPr>
        <w:pStyle w:val="Normal"/>
        <w:rPr/>
      </w:pPr>
      <w:r>
        <w:rPr/>
        <w:t>8.3.</w:t>
      </w:r>
    </w:p>
    <w:p>
      <w:pPr>
        <w:pStyle w:val="Normal"/>
        <w:rPr/>
      </w:pPr>
      <w:r>
        <w:rPr/>
        <w:t>Seleccionar hojas</w:t>
      </w:r>
    </w:p>
    <w:p>
      <w:pPr>
        <w:pStyle w:val="Normal"/>
        <w:rPr/>
      </w:pPr>
      <w:r>
        <w:rPr/>
        <w:t xml:space="preserve">Puede  seleccionar  tanto  una  como  múltiples  hojas.  Cuando  desee  realizar  cambios  a </w:t>
      </w:r>
    </w:p>
    <w:p>
      <w:pPr>
        <w:pStyle w:val="Normal"/>
        <w:rPr/>
      </w:pPr>
      <w:r>
        <w:rPr/>
        <w:t>más  de  una  hoja  a  la  vez,  puede  resul</w:t>
      </w:r>
    </w:p>
    <w:p>
      <w:pPr>
        <w:pStyle w:val="Normal"/>
        <w:rPr/>
      </w:pPr>
      <w:r>
        <w:rPr/>
        <w:t xml:space="preserve">tar  ventajoso  realizar  una  selección  múltiple  de </w:t>
      </w:r>
    </w:p>
    <w:p>
      <w:pPr>
        <w:pStyle w:val="Normal"/>
        <w:rPr/>
      </w:pPr>
      <w:r>
        <w:rPr/>
        <w:t>hojas.</w:t>
      </w:r>
    </w:p>
    <w:p>
      <w:pPr>
        <w:pStyle w:val="Normal"/>
        <w:rPr/>
      </w:pPr>
      <w:r>
        <w:rPr/>
        <w:t>8.3.1.</w:t>
      </w:r>
    </w:p>
    <w:p>
      <w:pPr>
        <w:pStyle w:val="Normal"/>
        <w:rPr/>
      </w:pPr>
      <w:r>
        <w:rPr/>
        <w:t>Hoja única</w:t>
      </w:r>
    </w:p>
    <w:p>
      <w:pPr>
        <w:pStyle w:val="Normal"/>
        <w:rPr/>
      </w:pPr>
      <w:r>
        <w:rPr/>
        <w:t xml:space="preserve">Haga clic sobre la ficha de la hoja que desea seleccionar. La hoja activa se vuelve </w:t>
      </w:r>
    </w:p>
    <w:p>
      <w:pPr>
        <w:pStyle w:val="Normal"/>
        <w:rPr/>
      </w:pPr>
      <w:r>
        <w:rPr/>
        <w:t>blanca (ver figura 4).</w:t>
      </w:r>
    </w:p>
    <w:p>
      <w:pPr>
        <w:pStyle w:val="Normal"/>
        <w:rPr/>
      </w:pPr>
      <w:r>
        <w:rPr/>
        <w:t>8.3.2.</w:t>
      </w:r>
    </w:p>
    <w:p>
      <w:pPr>
        <w:pStyle w:val="Normal"/>
        <w:rPr/>
      </w:pPr>
      <w:r>
        <w:rPr/>
        <w:t>Hojas múltiples contiguas</w:t>
      </w:r>
    </w:p>
    <w:p>
      <w:pPr>
        <w:pStyle w:val="Normal"/>
        <w:rPr/>
      </w:pPr>
      <w:r>
        <w:rPr/>
        <w:t>Para seleccionar hojas múltiples contiguas:</w:t>
      </w:r>
    </w:p>
    <w:p>
      <w:pPr>
        <w:pStyle w:val="Normal"/>
        <w:rPr/>
      </w:pPr>
      <w:r>
        <w:rPr/>
        <w:t xml:space="preserve">Haga clic </w:t>
      </w:r>
    </w:p>
    <w:p>
      <w:pPr>
        <w:pStyle w:val="Normal"/>
        <w:rPr/>
      </w:pPr>
      <w:r>
        <w:rPr/>
        <w:t>sobre la ficha de la primera hoja a seleccionar.</w:t>
      </w:r>
    </w:p>
    <w:p>
      <w:pPr>
        <w:pStyle w:val="Normal"/>
        <w:rPr/>
      </w:pPr>
      <w:r>
        <w:rPr/>
        <w:t>Desplace el puntero del ratón sobre hasta la última ficha de hoja.</w:t>
      </w:r>
    </w:p>
    <w:p>
      <w:pPr>
        <w:pStyle w:val="Normal"/>
        <w:rPr/>
      </w:pPr>
      <w:r>
        <w:rPr/>
        <w:t xml:space="preserve">Mantenga presionada la tecla </w:t>
      </w:r>
    </w:p>
    <w:p>
      <w:pPr>
        <w:pStyle w:val="Normal"/>
        <w:rPr/>
      </w:pPr>
      <w:r>
        <w:rPr/>
        <w:t xml:space="preserve">Mayúsc </w:t>
      </w:r>
    </w:p>
    <w:p>
      <w:pPr>
        <w:pStyle w:val="Normal"/>
        <w:rPr/>
      </w:pPr>
      <w:r>
        <w:rPr/>
        <w:t>y haga clic sobre la ficha de la última hoja.</w:t>
      </w:r>
    </w:p>
    <w:p>
      <w:pPr>
        <w:pStyle w:val="Normal"/>
        <w:rPr/>
      </w:pPr>
      <w:r>
        <w:rPr/>
        <w:t>Todas  las  fichas  entre  esas  dos  hojas  ser  volverán  blancas</w:t>
      </w:r>
    </w:p>
    <w:p>
      <w:pPr>
        <w:pStyle w:val="Normal"/>
        <w:rPr/>
      </w:pPr>
      <w:r>
        <w:rPr/>
        <w:t xml:space="preserve">.  Cualquier  acción </w:t>
      </w:r>
    </w:p>
    <w:p>
      <w:pPr>
        <w:pStyle w:val="Normal"/>
        <w:rPr/>
      </w:pPr>
      <w:r>
        <w:rPr/>
        <w:t>que lleve a cabo ahora afectará a todas las hojas resaltadas.</w:t>
      </w:r>
    </w:p>
    <w:p>
      <w:pPr>
        <w:pStyle w:val="Normal"/>
        <w:rPr/>
      </w:pPr>
      <w:r>
        <w:rPr/>
        <w:t>8.3.3.</w:t>
      </w:r>
    </w:p>
    <w:p>
      <w:pPr>
        <w:pStyle w:val="Normal"/>
        <w:rPr/>
      </w:pPr>
      <w:r>
        <w:rPr/>
        <w:t>Hojas múltiples no contiguas</w:t>
      </w:r>
    </w:p>
    <w:p>
      <w:pPr>
        <w:pStyle w:val="Normal"/>
        <w:rPr/>
      </w:pPr>
      <w:r>
        <w:rPr/>
        <w:t>Para seleccionar hojas múltiples no contiguas:</w:t>
      </w:r>
    </w:p>
    <w:p>
      <w:pPr>
        <w:pStyle w:val="Normal"/>
        <w:rPr/>
      </w:pPr>
      <w:r>
        <w:rPr/>
        <w:t>Haga clic sobre la ficha de la primera hoja a seleccionar.</w:t>
      </w:r>
    </w:p>
    <w:p>
      <w:pPr>
        <w:pStyle w:val="Normal"/>
        <w:rPr/>
      </w:pPr>
      <w:r>
        <w:rPr/>
        <w:t xml:space="preserve">Desplace el puntero del ratón hasta la </w:t>
      </w:r>
    </w:p>
    <w:p>
      <w:pPr>
        <w:pStyle w:val="Normal"/>
        <w:rPr/>
      </w:pPr>
      <w:r>
        <w:rPr/>
        <w:t>segunda ficha de hoja a seleccionar.</w:t>
      </w:r>
    </w:p>
    <w:p>
      <w:pPr>
        <w:pStyle w:val="Normal"/>
        <w:rPr/>
      </w:pPr>
      <w:r>
        <w:rPr/>
        <w:t xml:space="preserve">Mantenga presionada la tecla </w:t>
      </w:r>
    </w:p>
    <w:p>
      <w:pPr>
        <w:pStyle w:val="Normal"/>
        <w:rPr/>
      </w:pPr>
      <w:r>
        <w:rPr/>
        <w:t xml:space="preserve">Control </w:t>
      </w:r>
    </w:p>
    <w:p>
      <w:pPr>
        <w:pStyle w:val="Normal"/>
        <w:rPr/>
      </w:pPr>
      <w:r>
        <w:rPr/>
        <w:t>y haga clic sobre la ficha de la hoja.</w:t>
      </w:r>
    </w:p>
    <w:p>
      <w:pPr>
        <w:pStyle w:val="Normal"/>
        <w:rPr/>
      </w:pPr>
      <w:r>
        <w:rPr/>
        <w:t>Repita el proceso según sus necesidades.</w:t>
      </w:r>
    </w:p>
    <w:p>
      <w:pPr>
        <w:pStyle w:val="Normal"/>
        <w:rPr/>
      </w:pPr>
      <w:r>
        <w:rPr/>
        <w:t xml:space="preserve">Las fichas seleccionadas se volverán blancas. Cualquier acción que lleve a cabo ahora </w:t>
      </w:r>
    </w:p>
    <w:p>
      <w:pPr>
        <w:pStyle w:val="Normal"/>
        <w:rPr/>
      </w:pPr>
      <w:r>
        <w:rPr/>
        <w:t>afectará a todas</w:t>
      </w:r>
    </w:p>
    <w:p>
      <w:pPr>
        <w:pStyle w:val="Normal"/>
        <w:rPr/>
      </w:pPr>
      <w:r>
        <w:rPr/>
        <w:t>las hojas resaltadas.</w:t>
      </w:r>
    </w:p>
    <w:p>
      <w:pPr>
        <w:pStyle w:val="Normal"/>
        <w:rPr/>
      </w:pPr>
      <w:r>
        <w:rPr/>
        <w:t>8.3.4.</w:t>
      </w:r>
    </w:p>
    <w:p>
      <w:pPr>
        <w:pStyle w:val="Normal"/>
        <w:rPr/>
      </w:pPr>
      <w:r>
        <w:rPr/>
        <w:t>Todas las hojas</w:t>
      </w:r>
    </w:p>
    <w:p>
      <w:pPr>
        <w:pStyle w:val="Normal"/>
        <w:rPr/>
      </w:pPr>
      <w:r>
        <w:rPr/>
        <w:t xml:space="preserve">Haga  clic  con  el  botón  secundario  sobre  cualquiera  de  las  fichas  de  hoja  y  seleccione </w:t>
      </w:r>
    </w:p>
    <w:p>
      <w:pPr>
        <w:pStyle w:val="Normal"/>
        <w:rPr/>
      </w:pPr>
      <w:r>
        <w:rPr/>
        <w:t xml:space="preserve">Seleccionar todas </w:t>
      </w:r>
    </w:p>
    <w:p>
      <w:pPr>
        <w:pStyle w:val="Normal"/>
        <w:rPr/>
      </w:pPr>
      <w:r>
        <w:rPr/>
        <w:t>en el menú emergente.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16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9.</w:t>
      </w:r>
    </w:p>
    <w:p>
      <w:pPr>
        <w:pStyle w:val="Normal"/>
        <w:rPr/>
      </w:pPr>
      <w:r>
        <w:rPr/>
        <w:t>Trabajar con Columnas y Filas</w:t>
      </w:r>
    </w:p>
    <w:p>
      <w:pPr>
        <w:pStyle w:val="Normal"/>
        <w:rPr/>
      </w:pPr>
      <w:r>
        <w:rPr/>
        <w:t>9.1.</w:t>
      </w:r>
    </w:p>
    <w:p>
      <w:pPr>
        <w:pStyle w:val="Normal"/>
        <w:rPr/>
      </w:pPr>
      <w:r>
        <w:rPr/>
        <w:t>Insertar columnas y filas</w:t>
      </w:r>
    </w:p>
    <w:p>
      <w:pPr>
        <w:pStyle w:val="Normal"/>
        <w:rPr/>
      </w:pPr>
      <w:r>
        <w:rPr/>
        <w:t>Pueden insertarse distintas canti</w:t>
      </w:r>
    </w:p>
    <w:p>
      <w:pPr>
        <w:pStyle w:val="Normal"/>
        <w:rPr/>
      </w:pPr>
      <w:r>
        <w:rPr/>
        <w:t xml:space="preserve">dades de columnas y filas de varias maneras. </w:t>
      </w:r>
    </w:p>
    <w:p>
      <w:pPr>
        <w:pStyle w:val="Normal"/>
        <w:rPr/>
      </w:pPr>
      <w:r>
        <w:rPr/>
        <w:t>9.1.1.</w:t>
      </w:r>
    </w:p>
    <w:p>
      <w:pPr>
        <w:pStyle w:val="Normal"/>
        <w:rPr/>
      </w:pPr>
      <w:r>
        <w:rPr/>
        <w:t>Una única columna o fila</w:t>
      </w:r>
    </w:p>
    <w:p>
      <w:pPr>
        <w:pStyle w:val="Normal"/>
        <w:rPr/>
      </w:pPr>
      <w:r>
        <w:rPr/>
        <w:t xml:space="preserve">Puede añadirse una única columna o fila usando el menú </w:t>
      </w:r>
    </w:p>
    <w:p>
      <w:pPr>
        <w:pStyle w:val="Normal"/>
        <w:rPr/>
      </w:pPr>
      <w:r>
        <w:rPr/>
        <w:t>Insertar</w:t>
      </w:r>
    </w:p>
    <w:p>
      <w:pPr>
        <w:pStyle w:val="Normal"/>
        <w:rPr/>
      </w:pPr>
      <w:r>
        <w:rPr/>
        <w:t>:</w:t>
      </w:r>
    </w:p>
    <w:p>
      <w:pPr>
        <w:pStyle w:val="Normal"/>
        <w:rPr/>
      </w:pPr>
      <w:r>
        <w:rPr/>
        <w:t>Seleccione la columna o fila donde desea insertar la nueva columna o fila.</w:t>
      </w:r>
    </w:p>
    <w:p>
      <w:pPr>
        <w:pStyle w:val="Normal"/>
        <w:rPr/>
      </w:pPr>
      <w:r>
        <w:rPr/>
        <w:t xml:space="preserve">Seleccione </w:t>
      </w:r>
    </w:p>
    <w:p>
      <w:pPr>
        <w:pStyle w:val="Normal"/>
        <w:rPr/>
      </w:pPr>
      <w:r>
        <w:rPr/>
        <w:t xml:space="preserve">Insertar &gt; Columnas </w:t>
      </w:r>
    </w:p>
    <w:p>
      <w:pPr>
        <w:pStyle w:val="Normal"/>
        <w:rPr/>
      </w:pPr>
      <w:r>
        <w:rPr/>
        <w:t xml:space="preserve">o </w:t>
      </w:r>
    </w:p>
    <w:p>
      <w:pPr>
        <w:pStyle w:val="Normal"/>
        <w:rPr/>
      </w:pPr>
      <w:r>
        <w:rPr/>
        <w:t xml:space="preserve">Insertar &gt; </w:t>
      </w:r>
    </w:p>
    <w:p>
      <w:pPr>
        <w:pStyle w:val="Normal"/>
        <w:rPr/>
      </w:pPr>
      <w:r>
        <w:rPr/>
        <w:t>Filas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 xml:space="preserve">Cuando  inserta  una  única  columna  nueva,  esta  se  inserta  a  la  izquierda  de  la  columna  resaltada. </w:t>
      </w:r>
    </w:p>
    <w:p>
      <w:pPr>
        <w:pStyle w:val="Normal"/>
        <w:rPr/>
      </w:pPr>
      <w:r>
        <w:rPr/>
        <w:t>Cuando inserta una única fila, esta se inserta sobre la fila resaltada.</w:t>
      </w:r>
    </w:p>
    <w:p>
      <w:pPr>
        <w:pStyle w:val="Normal"/>
        <w:rPr/>
      </w:pPr>
      <w:r>
        <w:rPr/>
        <w:t>También puede añadirse una única columna o fila con el ratón:</w:t>
      </w:r>
    </w:p>
    <w:p>
      <w:pPr>
        <w:pStyle w:val="Normal"/>
        <w:rPr/>
      </w:pPr>
      <w:r>
        <w:rPr/>
        <w:t>Seleccione</w:t>
      </w:r>
    </w:p>
    <w:p>
      <w:pPr>
        <w:pStyle w:val="Normal"/>
        <w:rPr/>
      </w:pPr>
      <w:r>
        <w:rPr/>
        <w:t xml:space="preserve">la columna o fila donde desea insertar la nueva columna o fila. Haga </w:t>
      </w:r>
    </w:p>
    <w:p>
      <w:pPr>
        <w:pStyle w:val="Normal"/>
        <w:rPr/>
      </w:pPr>
      <w:r>
        <w:rPr/>
        <w:t>clic con el botón secundario sobre el título:</w:t>
      </w:r>
    </w:p>
    <w:p>
      <w:pPr>
        <w:pStyle w:val="Normal"/>
        <w:rPr/>
      </w:pPr>
      <w:r>
        <w:rPr/>
        <w:t xml:space="preserve">Seleccione </w:t>
      </w:r>
    </w:p>
    <w:p>
      <w:pPr>
        <w:pStyle w:val="Normal"/>
        <w:rPr/>
      </w:pPr>
      <w:r>
        <w:rPr/>
        <w:t xml:space="preserve">Insertar filas </w:t>
      </w:r>
    </w:p>
    <w:p>
      <w:pPr>
        <w:pStyle w:val="Normal"/>
        <w:rPr/>
      </w:pPr>
      <w:r>
        <w:rPr/>
        <w:t xml:space="preserve">o </w:t>
      </w:r>
    </w:p>
    <w:p>
      <w:pPr>
        <w:pStyle w:val="Normal"/>
        <w:rPr/>
      </w:pPr>
      <w:r>
        <w:rPr/>
        <w:t>Insertar  columnas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9.1.2.</w:t>
      </w:r>
    </w:p>
    <w:p>
      <w:pPr>
        <w:pStyle w:val="Normal"/>
        <w:rPr/>
      </w:pPr>
      <w:r>
        <w:rPr/>
        <w:t>Columnas o filas múltiples</w:t>
      </w:r>
    </w:p>
    <w:p>
      <w:pPr>
        <w:pStyle w:val="Normal"/>
        <w:rPr/>
      </w:pPr>
      <w:r>
        <w:rPr/>
        <w:t xml:space="preserve">Si tiene que insertar varias columnas o filas, es mejor hacerlo </w:t>
      </w:r>
    </w:p>
    <w:p>
      <w:pPr>
        <w:pStyle w:val="Normal"/>
        <w:rPr/>
      </w:pPr>
      <w:r>
        <w:rPr/>
        <w:t>de una sola vez.</w:t>
      </w:r>
    </w:p>
    <w:p>
      <w:pPr>
        <w:pStyle w:val="Normal"/>
        <w:rPr/>
      </w:pPr>
      <w:r>
        <w:rPr/>
        <w:t xml:space="preserve">Resalte el número de columnas o filas necesarias manteniendo pulsado el botón </w:t>
      </w:r>
    </w:p>
    <w:p>
      <w:pPr>
        <w:pStyle w:val="Normal"/>
        <w:rPr/>
      </w:pPr>
      <w:r>
        <w:rPr/>
        <w:t xml:space="preserve">primario  del  ratón  sobre  la  primera  y  luego  arrastrando  sobre  el  número  de </w:t>
      </w:r>
    </w:p>
    <w:p>
      <w:pPr>
        <w:pStyle w:val="Normal"/>
        <w:rPr/>
      </w:pPr>
      <w:r>
        <w:rPr/>
        <w:t xml:space="preserve">identificadores necesarios. </w:t>
      </w:r>
    </w:p>
    <w:p>
      <w:pPr>
        <w:pStyle w:val="Normal"/>
        <w:rPr/>
      </w:pPr>
      <w:r>
        <w:rPr/>
        <w:t>Proceda como para insertar una única columna o fila.</w:t>
      </w:r>
    </w:p>
    <w:p>
      <w:pPr>
        <w:pStyle w:val="Normal"/>
        <w:rPr/>
      </w:pPr>
      <w:r>
        <w:rPr/>
        <w:t>9.2.</w:t>
      </w:r>
    </w:p>
    <w:p>
      <w:pPr>
        <w:pStyle w:val="Normal"/>
        <w:rPr/>
      </w:pPr>
      <w:r>
        <w:rPr/>
        <w:t>Elim</w:t>
      </w:r>
    </w:p>
    <w:p>
      <w:pPr>
        <w:pStyle w:val="Normal"/>
        <w:rPr/>
      </w:pPr>
      <w:r>
        <w:rPr/>
        <w:t>inar columnas y filas</w:t>
      </w:r>
    </w:p>
    <w:p>
      <w:pPr>
        <w:pStyle w:val="Normal"/>
        <w:rPr/>
      </w:pPr>
      <w:r>
        <w:rPr/>
        <w:t>Las columnas y filas se pueden eliminar individualmente o por grupos.</w:t>
      </w:r>
    </w:p>
    <w:p>
      <w:pPr>
        <w:pStyle w:val="Normal"/>
        <w:rPr/>
      </w:pPr>
      <w:r>
        <w:rPr/>
        <w:t>9.2.1.</w:t>
      </w:r>
    </w:p>
    <w:p>
      <w:pPr>
        <w:pStyle w:val="Normal"/>
        <w:rPr/>
      </w:pPr>
      <w:r>
        <w:rPr/>
        <w:t>Una única columna o fila</w:t>
      </w:r>
    </w:p>
    <w:p>
      <w:pPr>
        <w:pStyle w:val="Normal"/>
        <w:rPr/>
      </w:pPr>
      <w:r>
        <w:rPr/>
        <w:t>Una única columna o fila sólo se puede eliminar con el ratón:</w:t>
      </w:r>
    </w:p>
    <w:p>
      <w:pPr>
        <w:pStyle w:val="Normal"/>
        <w:rPr/>
      </w:pPr>
      <w:r>
        <w:rPr/>
        <w:t>Seleccione la columna o fila a eliminar.</w:t>
      </w:r>
    </w:p>
    <w:p>
      <w:pPr>
        <w:pStyle w:val="Normal"/>
        <w:rPr/>
      </w:pPr>
      <w:r>
        <w:rPr/>
        <w:t>Haga clic con el botón primario sob</w:t>
      </w:r>
    </w:p>
    <w:p>
      <w:pPr>
        <w:pStyle w:val="Normal"/>
        <w:rPr/>
      </w:pPr>
      <w:r>
        <w:rPr/>
        <w:t>re el título de columna o fila.</w:t>
      </w:r>
    </w:p>
    <w:p>
      <w:pPr>
        <w:pStyle w:val="Normal"/>
        <w:rPr/>
      </w:pPr>
      <w:r>
        <w:rPr/>
        <w:t xml:space="preserve">Seleccione </w:t>
      </w:r>
    </w:p>
    <w:p>
      <w:pPr>
        <w:pStyle w:val="Normal"/>
        <w:rPr/>
      </w:pPr>
      <w:r>
        <w:rPr/>
        <w:t xml:space="preserve">Eliminar columnas </w:t>
      </w:r>
    </w:p>
    <w:p>
      <w:pPr>
        <w:pStyle w:val="Normal"/>
        <w:rPr/>
      </w:pPr>
      <w:r>
        <w:rPr/>
        <w:t xml:space="preserve">o </w:t>
      </w:r>
    </w:p>
    <w:p>
      <w:pPr>
        <w:pStyle w:val="Normal"/>
        <w:rPr/>
      </w:pPr>
      <w:r>
        <w:rPr/>
        <w:t xml:space="preserve">Eliminar filas </w:t>
      </w:r>
    </w:p>
    <w:p>
      <w:pPr>
        <w:pStyle w:val="Normal"/>
        <w:rPr/>
      </w:pPr>
      <w:r>
        <w:rPr/>
        <w:t>en el menú emergente.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17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9.2.2.</w:t>
      </w:r>
    </w:p>
    <w:p>
      <w:pPr>
        <w:pStyle w:val="Normal"/>
        <w:rPr/>
      </w:pPr>
      <w:r>
        <w:rPr/>
        <w:t>Columnas o filas múltiples</w:t>
      </w:r>
    </w:p>
    <w:p>
      <w:pPr>
        <w:pStyle w:val="Normal"/>
        <w:rPr/>
      </w:pPr>
      <w:r>
        <w:rPr/>
        <w:t>Si tiene que eliminar varias columnas o filas, es mejor hacerlo de una sola vez.</w:t>
      </w:r>
    </w:p>
    <w:p>
      <w:pPr>
        <w:pStyle w:val="Normal"/>
        <w:rPr/>
      </w:pPr>
      <w:r>
        <w:rPr/>
        <w:t>Resalte el número de columnas o filas necesarias</w:t>
      </w:r>
    </w:p>
    <w:p>
      <w:pPr>
        <w:pStyle w:val="Normal"/>
        <w:rPr/>
      </w:pPr>
      <w:r>
        <w:rPr/>
        <w:t xml:space="preserve">manteniendo pulsado el botón </w:t>
      </w:r>
    </w:p>
    <w:p>
      <w:pPr>
        <w:pStyle w:val="Normal"/>
        <w:rPr/>
      </w:pPr>
      <w:r>
        <w:rPr/>
        <w:t xml:space="preserve">primario  del  ratón  sobre  la  primera  y  luego  arrastrando  sobre  el  número  de </w:t>
      </w:r>
    </w:p>
    <w:p>
      <w:pPr>
        <w:pStyle w:val="Normal"/>
        <w:rPr/>
      </w:pPr>
      <w:r>
        <w:rPr/>
        <w:t xml:space="preserve">identificadores necesarios. </w:t>
      </w:r>
    </w:p>
    <w:p>
      <w:pPr>
        <w:pStyle w:val="Normal"/>
        <w:rPr/>
      </w:pPr>
      <w:r>
        <w:rPr/>
        <w:t>Proceda como para eliminar una única columna o fila.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18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10.</w:t>
      </w:r>
    </w:p>
    <w:p>
      <w:pPr>
        <w:pStyle w:val="Normal"/>
        <w:rPr/>
      </w:pPr>
      <w:r>
        <w:rPr/>
        <w:t>Trabajar con hojas</w:t>
      </w:r>
    </w:p>
    <w:p>
      <w:pPr>
        <w:pStyle w:val="Normal"/>
        <w:rPr/>
      </w:pPr>
      <w:r>
        <w:rPr/>
        <w:t xml:space="preserve">Como  cualquier  otro  elemento  de  Calc,  las  hojas </w:t>
      </w:r>
    </w:p>
    <w:p>
      <w:pPr>
        <w:pStyle w:val="Normal"/>
        <w:rPr/>
      </w:pPr>
      <w:r>
        <w:rPr/>
        <w:t xml:space="preserve">se  pueden  insertar,  eliminar  y </w:t>
      </w:r>
    </w:p>
    <w:p>
      <w:pPr>
        <w:pStyle w:val="Normal"/>
        <w:rPr/>
      </w:pPr>
      <w:r>
        <w:rPr/>
        <w:t>renombrar.</w:t>
      </w:r>
    </w:p>
    <w:p>
      <w:pPr>
        <w:pStyle w:val="Normal"/>
        <w:rPr/>
      </w:pPr>
      <w:r>
        <w:rPr/>
        <w:t>10.1.</w:t>
      </w:r>
    </w:p>
    <w:p>
      <w:pPr>
        <w:pStyle w:val="Normal"/>
        <w:rPr/>
      </w:pPr>
      <w:r>
        <w:rPr/>
        <w:t>Insertar hojas nuevas</w:t>
      </w:r>
    </w:p>
    <w:p>
      <w:pPr>
        <w:pStyle w:val="Normal"/>
        <w:rPr/>
      </w:pPr>
      <w:r>
        <w:rPr/>
        <w:t xml:space="preserve">Existen muchos modos de insertar una hoja nueva. El primer paso para todos los </w:t>
      </w:r>
    </w:p>
    <w:p>
      <w:pPr>
        <w:pStyle w:val="Normal"/>
        <w:rPr/>
      </w:pPr>
      <w:r>
        <w:rPr/>
        <w:t xml:space="preserve">métodos es seleccionar la hoja junto a la que se insertará la hoja nueva. Entonces </w:t>
      </w:r>
    </w:p>
    <w:p>
      <w:pPr>
        <w:pStyle w:val="Normal"/>
        <w:rPr/>
      </w:pPr>
      <w:r>
        <w:rPr/>
        <w:t>podrá usar cualquiera de las s</w:t>
      </w:r>
    </w:p>
    <w:p>
      <w:pPr>
        <w:pStyle w:val="Normal"/>
        <w:rPr/>
      </w:pPr>
      <w:r>
        <w:rPr/>
        <w:t>iguientes opciones:</w:t>
      </w:r>
    </w:p>
    <w:p>
      <w:pPr>
        <w:pStyle w:val="Normal"/>
        <w:rPr/>
      </w:pPr>
      <w:r>
        <w:rPr/>
        <w:t>Haga clic en el menú Insertar y seleccione Hoja, o</w:t>
      </w:r>
    </w:p>
    <w:p>
      <w:pPr>
        <w:pStyle w:val="Normal"/>
        <w:rPr/>
      </w:pPr>
      <w:r>
        <w:rPr/>
        <w:t xml:space="preserve">Haga clic con el botón secundario sobre la ficha y seleccione Insertar hoja, o </w:t>
      </w:r>
    </w:p>
    <w:p>
      <w:pPr>
        <w:pStyle w:val="Normal"/>
        <w:rPr/>
      </w:pPr>
      <w:r>
        <w:rPr/>
        <w:t xml:space="preserve">Haga clic en el espacio en blanco situado tras la última ficha de hoja (ver figura </w:t>
      </w:r>
    </w:p>
    <w:p>
      <w:pPr>
        <w:pStyle w:val="Normal"/>
        <w:rPr/>
      </w:pPr>
      <w:r>
        <w:rPr/>
        <w:t>11).</w:t>
      </w:r>
    </w:p>
    <w:p>
      <w:pPr>
        <w:pStyle w:val="Normal"/>
        <w:rPr/>
      </w:pPr>
      <w:r>
        <w:rPr/>
        <w:t>Todos  los  método</w:t>
      </w:r>
    </w:p>
    <w:p>
      <w:pPr>
        <w:pStyle w:val="Normal"/>
        <w:rPr/>
      </w:pPr>
      <w:r>
        <w:rPr/>
        <w:t xml:space="preserve">s  abrirán  el  cuadro  de  diálogo  Insertar  hoja  (figura  12).  Seleccione </w:t>
      </w:r>
    </w:p>
    <w:p>
      <w:pPr>
        <w:pStyle w:val="Normal"/>
        <w:rPr/>
      </w:pPr>
      <w:r>
        <w:rPr/>
        <w:t xml:space="preserve">aquí si la nueva hoja debe ir delante o detrás de la hoja seleccionada, y cuantas hojas </w:t>
      </w:r>
    </w:p>
    <w:p>
      <w:pPr>
        <w:pStyle w:val="Normal"/>
        <w:rPr/>
      </w:pPr>
      <w:r>
        <w:rPr/>
        <w:t>desea insertar. Si sólo inserta una hoja, también podrá darle nombre.</w:t>
      </w:r>
    </w:p>
    <w:p>
      <w:pPr>
        <w:pStyle w:val="Normal"/>
        <w:rPr/>
      </w:pPr>
      <w:r>
        <w:rPr/>
        <w:t>10.2.</w:t>
      </w:r>
    </w:p>
    <w:p>
      <w:pPr>
        <w:pStyle w:val="Normal"/>
        <w:rPr/>
      </w:pPr>
      <w:r>
        <w:rPr/>
        <w:t>Eliminar hojas</w:t>
      </w:r>
    </w:p>
    <w:p>
      <w:pPr>
        <w:pStyle w:val="Normal"/>
        <w:rPr/>
      </w:pPr>
      <w:r>
        <w:rPr/>
        <w:t>Las hojas pued</w:t>
      </w:r>
    </w:p>
    <w:p>
      <w:pPr>
        <w:pStyle w:val="Normal"/>
        <w:rPr/>
      </w:pPr>
      <w:r>
        <w:rPr/>
        <w:t>en eliminarse individualmente o por grupos.</w:t>
      </w:r>
    </w:p>
    <w:p>
      <w:pPr>
        <w:pStyle w:val="Normal"/>
        <w:rPr/>
      </w:pPr>
      <w:r>
        <w:rPr/>
        <w:t>10.2.1.</w:t>
      </w:r>
    </w:p>
    <w:p>
      <w:pPr>
        <w:pStyle w:val="Normal"/>
        <w:rPr/>
      </w:pPr>
      <w:r>
        <w:rPr/>
        <w:t>Hoja única</w:t>
      </w:r>
    </w:p>
    <w:p>
      <w:pPr>
        <w:pStyle w:val="Normal"/>
        <w:rPr/>
      </w:pPr>
      <w:r>
        <w:rPr/>
        <w:t xml:space="preserve">Haga  clic  con  el  botón  primario  en  la  ficha  de  la  hoja  que  desea  eliminar  y  seleccione </w:t>
      </w:r>
    </w:p>
    <w:p>
      <w:pPr>
        <w:pStyle w:val="Normal"/>
        <w:rPr/>
      </w:pPr>
      <w:r>
        <w:rPr/>
        <w:t xml:space="preserve">Eliminar hoja </w:t>
      </w:r>
    </w:p>
    <w:p>
      <w:pPr>
        <w:pStyle w:val="Normal"/>
        <w:rPr/>
      </w:pPr>
      <w:r>
        <w:rPr/>
        <w:t xml:space="preserve">en el menú emergente, o haga clic en </w:t>
      </w:r>
    </w:p>
    <w:p>
      <w:pPr>
        <w:pStyle w:val="Normal"/>
        <w:rPr/>
      </w:pPr>
      <w:r>
        <w:rPr/>
        <w:t>Editar &gt; Hoja &gt; Borrar.</w:t>
      </w:r>
    </w:p>
    <w:p>
      <w:pPr>
        <w:pStyle w:val="Normal"/>
        <w:rPr/>
      </w:pPr>
      <w:r>
        <w:rPr/>
        <w:t>10.2.2.</w:t>
      </w:r>
    </w:p>
    <w:p>
      <w:pPr>
        <w:pStyle w:val="Normal"/>
        <w:rPr/>
      </w:pPr>
      <w:r>
        <w:rPr/>
        <w:t>Hojas múltiples</w:t>
      </w:r>
    </w:p>
    <w:p>
      <w:pPr>
        <w:pStyle w:val="Normal"/>
        <w:rPr/>
      </w:pPr>
      <w:r>
        <w:rPr/>
        <w:t>Para  eliminar  varias  h</w:t>
      </w:r>
    </w:p>
    <w:p>
      <w:pPr>
        <w:pStyle w:val="Normal"/>
        <w:rPr/>
      </w:pPr>
      <w:r>
        <w:rPr/>
        <w:t xml:space="preserve">ojas,  selecciónelas  como  hemos  descrito  anteriormente,  luego </w:t>
      </w:r>
    </w:p>
    <w:p>
      <w:pPr>
        <w:pStyle w:val="Normal"/>
        <w:rPr/>
      </w:pPr>
      <w:r>
        <w:rPr/>
        <w:t xml:space="preserve">haga clic con el botón secundario sobre una de las fichas y seleccione </w:t>
      </w:r>
    </w:p>
    <w:p>
      <w:pPr>
        <w:pStyle w:val="Normal"/>
        <w:rPr/>
      </w:pPr>
      <w:r>
        <w:rPr/>
        <w:t>Eliminar hoja</w:t>
      </w:r>
    </w:p>
    <w:p>
      <w:pPr>
        <w:pStyle w:val="Normal"/>
        <w:rPr/>
      </w:pPr>
      <w:r>
        <w:rPr/>
        <w:t xml:space="preserve">en </w:t>
      </w:r>
    </w:p>
    <w:p>
      <w:pPr>
        <w:pStyle w:val="Normal"/>
        <w:rPr/>
      </w:pPr>
      <w:r>
        <w:rPr/>
        <w:t xml:space="preserve">el menú emergente o, en la barra de menús, haga clic en </w:t>
      </w:r>
    </w:p>
    <w:p>
      <w:pPr>
        <w:pStyle w:val="Normal"/>
        <w:rPr/>
      </w:pPr>
      <w:r>
        <w:rPr/>
        <w:t>Editar &gt; Hoja &gt; Borrar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10.3.</w:t>
      </w:r>
    </w:p>
    <w:p>
      <w:pPr>
        <w:pStyle w:val="Normal"/>
        <w:rPr/>
      </w:pPr>
      <w:r>
        <w:rPr/>
        <w:t>Cambiar el nombre de la hoj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 xml:space="preserve">El  nombre  predeterminado  de  una  hoja  nueva  es </w:t>
      </w:r>
    </w:p>
    <w:p>
      <w:pPr>
        <w:pStyle w:val="Normal"/>
        <w:rPr/>
      </w:pPr>
      <w:r>
        <w:rPr/>
        <w:t>HojaX</w:t>
      </w:r>
    </w:p>
    <w:p>
      <w:pPr>
        <w:pStyle w:val="Normal"/>
        <w:rPr/>
      </w:pPr>
      <w:r>
        <w:rPr/>
        <w:t xml:space="preserve">,  siendo </w:t>
      </w:r>
    </w:p>
    <w:p>
      <w:pPr>
        <w:pStyle w:val="Normal"/>
        <w:rPr/>
      </w:pPr>
      <w:r>
        <w:rPr/>
        <w:t>X</w:t>
      </w:r>
    </w:p>
    <w:p>
      <w:pPr>
        <w:pStyle w:val="Normal"/>
        <w:rPr/>
      </w:pPr>
      <w:r>
        <w:rPr/>
        <w:t xml:space="preserve">un  número.  Este </w:t>
      </w:r>
    </w:p>
    <w:p>
      <w:pPr>
        <w:pStyle w:val="Normal"/>
        <w:rPr/>
      </w:pPr>
      <w:r>
        <w:rPr/>
        <w:t xml:space="preserve">sistema  no  presenta  problemas  en  una  hoja  de  cálculo  pequeña,  pero  se  complica </w:t>
      </w:r>
    </w:p>
    <w:p>
      <w:pPr>
        <w:pStyle w:val="Normal"/>
        <w:rPr/>
      </w:pPr>
      <w:r>
        <w:rPr/>
        <w:t xml:space="preserve">mucho cuando hay muchas hojas. </w:t>
      </w:r>
    </w:p>
    <w:p>
      <w:pPr>
        <w:pStyle w:val="Normal"/>
        <w:rPr/>
      </w:pPr>
      <w:r>
        <w:rPr/>
        <w:t>Para dar un nombre más intuitivo a la hoja, puede:</w:t>
      </w:r>
    </w:p>
    <w:p>
      <w:pPr>
        <w:pStyle w:val="Normal"/>
        <w:rPr/>
      </w:pPr>
      <w:r>
        <w:rPr/>
        <w:t xml:space="preserve">Introducir un </w:t>
      </w:r>
    </w:p>
    <w:p>
      <w:pPr>
        <w:pStyle w:val="Normal"/>
        <w:rPr/>
      </w:pPr>
      <w:r>
        <w:rPr/>
        <w:t>nombre en el cuadro de diálogo al crear la hoja, o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19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 xml:space="preserve">Hacer  clic  con  el  botón  secundario  sobre  la  ficha  de  la  hoja  y  seleccionar </w:t>
      </w:r>
    </w:p>
    <w:p>
      <w:pPr>
        <w:pStyle w:val="Normal"/>
        <w:rPr/>
      </w:pPr>
      <w:r>
        <w:rPr/>
        <w:t>Cambiar  nombre  a  la  hoja</w:t>
      </w:r>
    </w:p>
    <w:p>
      <w:pPr>
        <w:pStyle w:val="Normal"/>
        <w:rPr/>
      </w:pPr>
      <w:r>
        <w:rPr/>
        <w:t xml:space="preserve">en  el  menú  emergente.  Luego  sustituya  el  nombre </w:t>
      </w:r>
    </w:p>
    <w:p>
      <w:pPr>
        <w:pStyle w:val="Normal"/>
        <w:rPr/>
      </w:pPr>
      <w:r>
        <w:rPr/>
        <w:t>actual por uno más adecuado.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N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O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T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Los  nombres  de  hoja  pu</w:t>
      </w:r>
    </w:p>
    <w:p>
      <w:pPr>
        <w:pStyle w:val="Normal"/>
        <w:rPr/>
      </w:pPr>
      <w:r>
        <w:rPr/>
        <w:t xml:space="preserve">eden  contener  casi  todos  caracteres  excepto  aquellos  no  permitidos  en  MS </w:t>
      </w:r>
    </w:p>
    <w:p>
      <w:pPr>
        <w:pStyle w:val="Normal"/>
        <w:rPr/>
      </w:pPr>
      <w:r>
        <w:rPr/>
        <w:t xml:space="preserve">Excel. Esta restricción se ha creado artificialmente por razones de compatibilidad. Si intenta renombrar </w:t>
      </w:r>
    </w:p>
    <w:p>
      <w:pPr>
        <w:pStyle w:val="Normal"/>
        <w:rPr/>
      </w:pPr>
      <w:r>
        <w:rPr/>
        <w:t>una hoja con un nombre no válido se producirá un mensaje de error.</w:t>
      </w:r>
    </w:p>
    <w:p>
      <w:pPr>
        <w:pStyle w:val="Normal"/>
        <w:rPr/>
      </w:pPr>
      <w:r>
        <w:rPr/>
        <w:t>10.4.</w:t>
      </w:r>
    </w:p>
    <w:p>
      <w:pPr>
        <w:pStyle w:val="Normal"/>
        <w:rPr/>
      </w:pPr>
      <w:r>
        <w:rPr/>
        <w:t>Modificar</w:t>
      </w:r>
    </w:p>
    <w:p>
      <w:pPr>
        <w:pStyle w:val="Normal"/>
        <w:rPr/>
      </w:pPr>
      <w:r>
        <w:rPr/>
        <w:t>el aspecto de una hoja de Calc</w:t>
      </w:r>
    </w:p>
    <w:p>
      <w:pPr>
        <w:pStyle w:val="Normal"/>
        <w:rPr/>
      </w:pPr>
      <w:r>
        <w:rPr/>
        <w:t>10.4.1.</w:t>
      </w:r>
    </w:p>
    <w:p>
      <w:pPr>
        <w:pStyle w:val="Normal"/>
        <w:rPr/>
      </w:pPr>
      <w:r>
        <w:rPr/>
        <w:t>Usar la escala</w:t>
      </w:r>
    </w:p>
    <w:p>
      <w:pPr>
        <w:pStyle w:val="Normal"/>
        <w:rPr/>
      </w:pPr>
      <w:r>
        <w:rPr/>
        <w:t xml:space="preserve">Use  la  función  escala  para  cambiar  la  vista  y  mostrar  más  o  menos  celdas  en  la </w:t>
      </w:r>
    </w:p>
    <w:p>
      <w:pPr>
        <w:pStyle w:val="Normal"/>
        <w:rPr/>
      </w:pPr>
      <w:r>
        <w:rPr/>
        <w:t xml:space="preserve">ventana.  Para más información sobre la escala, consultar el Capítulo 1 (Introducción a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).</w:t>
      </w:r>
    </w:p>
    <w:p>
      <w:pPr>
        <w:pStyle w:val="Normal"/>
        <w:rPr/>
      </w:pPr>
      <w:r>
        <w:rPr/>
        <w:t>10.4.2.</w:t>
      </w:r>
    </w:p>
    <w:p>
      <w:pPr>
        <w:pStyle w:val="Normal"/>
        <w:rPr/>
      </w:pPr>
      <w:r>
        <w:rPr/>
        <w:t>Fijar filas o columnas</w:t>
      </w:r>
    </w:p>
    <w:p>
      <w:pPr>
        <w:pStyle w:val="Normal"/>
        <w:rPr/>
      </w:pPr>
      <w:r>
        <w:rPr/>
        <w:t xml:space="preserve">La </w:t>
      </w:r>
    </w:p>
    <w:p>
      <w:pPr>
        <w:pStyle w:val="Normal"/>
        <w:rPr/>
      </w:pPr>
      <w:r>
        <w:rPr/>
        <w:t xml:space="preserve">función fijar bloquea un número de filas en la parte superior de la hoja, un número de </w:t>
      </w:r>
    </w:p>
    <w:p>
      <w:pPr>
        <w:pStyle w:val="Normal"/>
        <w:rPr/>
      </w:pPr>
      <w:r>
        <w:rPr/>
        <w:t>columnas en el extremo izquierdo de la hoja, o ambas cosas.</w:t>
      </w:r>
    </w:p>
    <w:p>
      <w:pPr>
        <w:pStyle w:val="Normal"/>
        <w:rPr/>
      </w:pPr>
      <w:r>
        <w:rPr/>
        <w:t xml:space="preserve">De ese modo, cuando se </w:t>
      </w:r>
    </w:p>
    <w:p>
      <w:pPr>
        <w:pStyle w:val="Normal"/>
        <w:rPr/>
      </w:pPr>
      <w:r>
        <w:rPr/>
        <w:t xml:space="preserve">desplace   hacia   abajo   o   a   la   derecha   de   la   hoja,   las   columnas   y   filas   fijadas </w:t>
      </w:r>
    </w:p>
    <w:p>
      <w:pPr>
        <w:pStyle w:val="Normal"/>
        <w:rPr/>
      </w:pPr>
      <w:r>
        <w:rPr/>
        <w:t>permanece</w:t>
      </w:r>
    </w:p>
    <w:p>
      <w:pPr>
        <w:pStyle w:val="Normal"/>
        <w:rPr/>
      </w:pPr>
      <w:r>
        <w:rPr/>
        <w:t>rán a la vista.</w:t>
      </w:r>
    </w:p>
    <w:p>
      <w:pPr>
        <w:pStyle w:val="Normal"/>
        <w:rPr/>
      </w:pPr>
      <w:r>
        <w:rPr/>
        <w:t>La  figura  13  muestra  algunas  filas  y  columnas  fijadas.</w:t>
      </w:r>
    </w:p>
    <w:p>
      <w:pPr>
        <w:pStyle w:val="Normal"/>
        <w:rPr/>
      </w:pPr>
      <w:r>
        <w:rPr/>
        <w:t xml:space="preserve">La  línea  horizontal  más  gruesa </w:t>
      </w:r>
    </w:p>
    <w:p>
      <w:pPr>
        <w:pStyle w:val="Normal"/>
        <w:rPr/>
      </w:pPr>
      <w:r>
        <w:rPr/>
        <w:t xml:space="preserve">entre  las  filas  3  y  14,  así  como  la  línea  vertical  más  gruesa  entre  las  columnas  C  y  H </w:t>
      </w:r>
    </w:p>
    <w:p>
      <w:pPr>
        <w:pStyle w:val="Normal"/>
        <w:rPr/>
      </w:pPr>
      <w:r>
        <w:rPr/>
        <w:t>demarcan  las  áreas  fijas.</w:t>
      </w:r>
    </w:p>
    <w:p>
      <w:pPr>
        <w:pStyle w:val="Normal"/>
        <w:rPr/>
      </w:pPr>
      <w:r>
        <w:rPr/>
        <w:t xml:space="preserve">Las  filas  4  a  13  y  las  columnas  D  a  G  se </w:t>
      </w:r>
    </w:p>
    <w:p>
      <w:pPr>
        <w:pStyle w:val="Normal"/>
        <w:rPr/>
      </w:pPr>
      <w:r>
        <w:rPr/>
        <w:t xml:space="preserve">han  desplazado </w:t>
      </w:r>
    </w:p>
    <w:p>
      <w:pPr>
        <w:pStyle w:val="Normal"/>
        <w:rPr/>
      </w:pPr>
      <w:r>
        <w:rPr/>
        <w:t>fuera  de  la  vista  de  pantalla.</w:t>
      </w:r>
    </w:p>
    <w:p>
      <w:pPr>
        <w:pStyle w:val="Normal"/>
        <w:rPr/>
      </w:pPr>
      <w:r>
        <w:rPr/>
        <w:t xml:space="preserve">Dado  que  las  primeras  tres  filas  y  columnas  están  fijas, </w:t>
      </w:r>
    </w:p>
    <w:p>
      <w:pPr>
        <w:pStyle w:val="Normal"/>
        <w:rPr/>
      </w:pPr>
      <w:r>
        <w:rPr/>
        <w:t>siguen a la vista.</w:t>
      </w:r>
    </w:p>
    <w:p>
      <w:pPr>
        <w:pStyle w:val="Normal"/>
        <w:rPr/>
      </w:pPr>
      <w:r>
        <w:rPr/>
        <w:t xml:space="preserve">Puede establecer el punto de fijación en una fila, una columna, o en ambas, como en la </w:t>
      </w:r>
    </w:p>
    <w:p>
      <w:pPr>
        <w:pStyle w:val="Normal"/>
        <w:rPr/>
      </w:pPr>
      <w:r>
        <w:rPr/>
        <w:t>figura 13.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Fijar sólo filas o sólo columnas</w:t>
      </w:r>
    </w:p>
    <w:p>
      <w:pPr>
        <w:pStyle w:val="Normal"/>
        <w:rPr/>
      </w:pPr>
      <w:r>
        <w:rPr/>
        <w:t>Hag</w:t>
      </w:r>
    </w:p>
    <w:p>
      <w:pPr>
        <w:pStyle w:val="Normal"/>
        <w:rPr/>
      </w:pPr>
      <w:r>
        <w:rPr/>
        <w:t xml:space="preserve">a clic sobre el título de la fila inferior a la que desea fijar, o en el título </w:t>
      </w:r>
    </w:p>
    <w:p>
      <w:pPr>
        <w:pStyle w:val="Normal"/>
        <w:rPr/>
      </w:pPr>
      <w:r>
        <w:rPr/>
        <w:t xml:space="preserve">de la columna a la derecha de la que desea fijar. </w:t>
      </w:r>
    </w:p>
    <w:p>
      <w:pPr>
        <w:pStyle w:val="Normal"/>
        <w:rPr/>
      </w:pPr>
      <w:r>
        <w:rPr/>
        <w:t xml:space="preserve">Seleccione </w:t>
      </w:r>
    </w:p>
    <w:p>
      <w:pPr>
        <w:pStyle w:val="Normal"/>
        <w:rPr/>
      </w:pPr>
      <w:r>
        <w:rPr/>
        <w:t>Ventana &gt; Fijar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Aparece una línea oscura que indica hasta dónde está fija la pantalla.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Fijar una fila y una colum</w:t>
      </w:r>
    </w:p>
    <w:p>
      <w:pPr>
        <w:pStyle w:val="Normal"/>
        <w:rPr/>
      </w:pPr>
      <w:r>
        <w:rPr/>
        <w:t>na</w:t>
      </w:r>
    </w:p>
    <w:p>
      <w:pPr>
        <w:pStyle w:val="Normal"/>
        <w:rPr/>
      </w:pPr>
      <w:r>
        <w:rPr/>
        <w:t xml:space="preserve">Haga clic sobre aquella celda inmediatamente inferior a la fila a fijar y justo a la </w:t>
      </w:r>
    </w:p>
    <w:p>
      <w:pPr>
        <w:pStyle w:val="Normal"/>
        <w:rPr/>
      </w:pPr>
      <w:r>
        <w:rPr/>
        <w:t>derecha de la columna a fijar.</w:t>
      </w:r>
    </w:p>
    <w:p>
      <w:pPr>
        <w:pStyle w:val="Normal"/>
        <w:rPr/>
      </w:pPr>
      <w:r>
        <w:rPr/>
        <w:t xml:space="preserve">Seleccion </w:t>
      </w:r>
    </w:p>
    <w:p>
      <w:pPr>
        <w:pStyle w:val="Normal"/>
        <w:rPr/>
      </w:pPr>
      <w:r>
        <w:rPr/>
        <w:t>Ventana &gt; Fijar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 xml:space="preserve">Aparecen  dos  líneas  en  la  pantalla,  una  horizontal  sobre  la  celda  seleccionada  y  otra </w:t>
      </w:r>
    </w:p>
    <w:p>
      <w:pPr>
        <w:pStyle w:val="Normal"/>
        <w:rPr/>
      </w:pPr>
      <w:r>
        <w:rPr/>
        <w:t xml:space="preserve">vertical a la izquierda </w:t>
      </w:r>
    </w:p>
    <w:p>
      <w:pPr>
        <w:pStyle w:val="Normal"/>
        <w:rPr/>
      </w:pPr>
      <w:r>
        <w:rPr/>
        <w:t xml:space="preserve">de dicha celda. Ahora, al desplazarse por la pantalla, todo lo que </w:t>
      </w:r>
    </w:p>
    <w:p>
      <w:pPr>
        <w:pStyle w:val="Normal"/>
        <w:rPr/>
      </w:pPr>
      <w:r>
        <w:rPr/>
        <w:t>esté por encima y a la izquierda de esas líneas permanecerá siempre visible.</w:t>
      </w:r>
    </w:p>
    <w:p>
      <w:pPr>
        <w:pStyle w:val="Normal"/>
        <w:rPr/>
      </w:pPr>
      <w:r>
        <w:rPr/>
        <w:t xml:space="preserve">Manual de Usuario </w:t>
      </w:r>
    </w:p>
    <w:p>
      <w:pPr>
        <w:pStyle w:val="Normal"/>
        <w:rPr/>
      </w:pPr>
      <w:r>
        <w:rPr/>
        <w:t>LibreOffice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CALC</w:t>
      </w:r>
    </w:p>
    <w:p>
      <w:pPr>
        <w:pStyle w:val="Normal"/>
        <w:rPr/>
      </w:pPr>
      <w:r>
        <w:rPr/>
        <w:t xml:space="preserve">Pag. </w:t>
      </w:r>
    </w:p>
    <w:p>
      <w:pPr>
        <w:pStyle w:val="Normal"/>
        <w:rPr/>
      </w:pPr>
      <w:r>
        <w:rPr/>
        <w:t>20</w:t>
      </w:r>
    </w:p>
    <w:p>
      <w:pPr>
        <w:pStyle w:val="Normal"/>
        <w:rPr/>
      </w:pPr>
      <w:r>
        <w:rPr/>
        <w:t xml:space="preserve">de </w:t>
      </w:r>
    </w:p>
    <w:p>
      <w:pPr>
        <w:pStyle w:val="Normal"/>
        <w:rPr/>
      </w:pPr>
      <w:r>
        <w:rPr/>
        <w:t>40</w:t>
      </w:r>
    </w:p>
    <w:p>
      <w:pPr>
        <w:pStyle w:val="Normal"/>
        <w:rPr/>
      </w:pPr>
      <w:r>
        <w:rPr/>
        <w:t>10.4.3.</w:t>
      </w:r>
    </w:p>
    <w:p>
      <w:pPr>
        <w:pStyle w:val="Normal"/>
        <w:rPr/>
      </w:pPr>
      <w:r>
        <w:rPr/>
        <w:t>Desactivar la función fijar</w:t>
      </w:r>
    </w:p>
    <w:p>
      <w:pPr>
        <w:pStyle w:val="Normal"/>
        <w:rPr/>
      </w:pPr>
      <w:r>
        <w:rPr/>
        <w:t xml:space="preserve">Para  desactivar  la  función  fijar  de  filas  y  columnas,  seleccione </w:t>
      </w:r>
    </w:p>
    <w:p>
      <w:pPr>
        <w:pStyle w:val="Normal"/>
        <w:rPr/>
      </w:pPr>
      <w:r>
        <w:rPr/>
        <w:t>Ventana  &gt;  Fijar</w:t>
      </w:r>
    </w:p>
    <w:p>
      <w:pPr>
        <w:pStyle w:val="Normal"/>
        <w:rPr/>
      </w:pPr>
      <w:r>
        <w:rPr/>
        <w:t xml:space="preserve">. </w:t>
      </w:r>
    </w:p>
    <w:p>
      <w:pPr>
        <w:pStyle w:val="Normal"/>
        <w:rPr/>
      </w:pPr>
      <w:r>
        <w:rPr/>
        <w:t>De</w:t>
      </w:r>
    </w:p>
    <w:p>
      <w:pPr>
        <w:pStyle w:val="Normal"/>
        <w:rPr/>
      </w:pPr>
      <w:r>
        <w:rPr/>
        <w:t xml:space="preserve">saparecerá la marca de verificación de </w:t>
      </w:r>
    </w:p>
    <w:p>
      <w:pPr>
        <w:pStyle w:val="Normal"/>
        <w:rPr/>
      </w:pPr>
      <w:r>
        <w:rPr/>
        <w:t>Fijar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10.4.4.</w:t>
      </w:r>
    </w:p>
    <w:p>
      <w:pPr>
        <w:pStyle w:val="Normal"/>
        <w:rPr/>
      </w:pPr>
      <w:r>
        <w:rPr/>
        <w:t>Dividir la pantalla</w:t>
      </w:r>
    </w:p>
    <w:p>
      <w:pPr>
        <w:pStyle w:val="Normal"/>
        <w:rPr/>
      </w:pPr>
      <w:r>
        <w:rPr/>
        <w:t xml:space="preserve">Otro forma de cambiar el aspecto de la pantalla es dividir la ventana, también conocida </w:t>
      </w:r>
    </w:p>
    <w:p>
      <w:pPr>
        <w:pStyle w:val="Normal"/>
        <w:rPr/>
      </w:pPr>
      <w:r>
        <w:rPr/>
        <w:t>como dividir la pantalla.</w:t>
      </w:r>
    </w:p>
    <w:p>
      <w:pPr>
        <w:pStyle w:val="Normal"/>
        <w:rPr/>
      </w:pPr>
      <w:r>
        <w:rPr/>
        <w:t xml:space="preserve">La ventana puede dividirse en horizontal, en vertical, o ambos. </w:t>
      </w:r>
    </w:p>
    <w:p>
      <w:pPr>
        <w:pStyle w:val="Normal"/>
        <w:rPr/>
      </w:pPr>
      <w:r>
        <w:rPr/>
        <w:t>Esto le perm</w:t>
      </w:r>
    </w:p>
    <w:p>
      <w:pPr>
        <w:pStyle w:val="Normal"/>
        <w:rPr/>
      </w:pPr>
      <w:r>
        <w:rPr/>
        <w:t>ite tener hasta cuatro porciones de la hoja de cálculo siempre visibles.</w:t>
      </w:r>
    </w:p>
    <w:p>
      <w:pPr>
        <w:pStyle w:val="Normal"/>
        <w:rPr/>
      </w:pPr>
      <w:r>
        <w:rPr/>
        <w:t xml:space="preserve">¿Para  qué  sirve  esta  función?  Imagine  que  tiene  una  hoja  de  cálculo  de  grandes </w:t>
      </w:r>
    </w:p>
    <w:p>
      <w:pPr>
        <w:pStyle w:val="Normal"/>
        <w:rPr/>
      </w:pPr>
      <w:r>
        <w:rPr/>
        <w:t xml:space="preserve">dimensiones,  y  una  de  su  celdas  contiene  un  número  utilizado  por  tres  fórmulas  de </w:t>
      </w:r>
    </w:p>
    <w:p>
      <w:pPr>
        <w:pStyle w:val="Normal"/>
        <w:rPr/>
      </w:pPr>
      <w:r>
        <w:rPr/>
        <w:t>otras  celdas.  La  funci</w:t>
      </w:r>
    </w:p>
    <w:p>
      <w:pPr>
        <w:pStyle w:val="Normal"/>
        <w:rPr/>
      </w:pPr>
      <w:r>
        <w:rPr/>
        <w:t xml:space="preserve">ón  dividir  pantalla  le  permite  ubicar  la  celda  que  contiene  el </w:t>
      </w:r>
    </w:p>
    <w:p>
      <w:pPr>
        <w:pStyle w:val="Normal"/>
        <w:rPr/>
      </w:pPr>
      <w:r>
        <w:rPr/>
        <w:t xml:space="preserve">número en una de las secciones y cada una de las celdas con las fórmulas en las otras </w:t>
      </w:r>
    </w:p>
    <w:p>
      <w:pPr>
        <w:pStyle w:val="Normal"/>
        <w:rPr/>
      </w:pPr>
      <w:r>
        <w:rPr/>
        <w:t xml:space="preserve">tres  secciones.  Entonces  podrá  cambiar  el  valor  de  la  celda  numérica  (la  primera)  y </w:t>
      </w:r>
    </w:p>
    <w:p>
      <w:pPr>
        <w:pStyle w:val="Normal"/>
        <w:rPr/>
      </w:pPr>
      <w:r>
        <w:rPr/>
        <w:t>observar el efecto de e</w:t>
      </w:r>
    </w:p>
    <w:p>
      <w:pPr>
        <w:pStyle w:val="Normal"/>
        <w:rPr/>
      </w:pPr>
      <w:r>
        <w:rPr/>
        <w:t>sos cambios en cada fórmula.</w:t>
      </w:r>
    </w:p>
    <w:p>
      <w:pPr>
        <w:pStyle w:val="Normal"/>
        <w:rPr/>
      </w:pPr>
      <w:r>
        <w:rPr/>
        <w:t>10.4.5.</w:t>
      </w:r>
    </w:p>
    <w:p>
      <w:pPr>
        <w:pStyle w:val="Normal"/>
        <w:rPr/>
      </w:pPr>
      <w:r>
        <w:rPr/>
        <w:t>Dividir la ventana horizontalmente</w:t>
      </w:r>
    </w:p>
    <w:p>
      <w:pPr>
        <w:pStyle w:val="Normal"/>
        <w:rPr/>
      </w:pPr>
      <w:r>
        <w:rPr/>
        <w:t>Para dividir la ventana horizontalmente:</w:t>
      </w:r>
    </w:p>
    <w:p>
      <w:pPr>
        <w:pStyle w:val="Normal"/>
        <w:rPr/>
      </w:pPr>
      <w:r>
        <w:rPr/>
        <w:t xml:space="preserve">Lleve  el  puntero  hasta  la  barra  de  desplazamiento  vertical,  a  la  derecha  de  la </w:t>
      </w:r>
    </w:p>
    <w:p>
      <w:pPr>
        <w:pStyle w:val="Normal"/>
        <w:rPr/>
      </w:pPr>
      <w:r>
        <w:rPr/>
        <w:t>pantalla, hasta el botón superior que muestra un triángulo negro.</w:t>
      </w:r>
    </w:p>
    <w:p>
      <w:pPr>
        <w:pStyle w:val="Normal"/>
        <w:rPr/>
      </w:pPr>
      <w:r>
        <w:rPr/>
        <w:t xml:space="preserve">Justo </w:t>
      </w:r>
    </w:p>
    <w:p>
      <w:pPr>
        <w:pStyle w:val="Normal"/>
        <w:rPr/>
      </w:pPr>
      <w:r>
        <w:rPr/>
        <w:t xml:space="preserve">encima  de  este  botón  encontrará  una  gruesa  línea  negra  (figura  15).  </w:t>
      </w:r>
    </w:p>
    <w:p>
      <w:pPr>
        <w:pStyle w:val="Normal"/>
        <w:rPr/>
      </w:pPr>
      <w:r>
        <w:rPr/>
        <w:t xml:space="preserve">Mueva el puntero del ratón por esta línea hasta que se transforme en una línea </w:t>
      </w:r>
    </w:p>
    <w:p>
      <w:pPr>
        <w:pStyle w:val="Normal"/>
        <w:rPr/>
      </w:pPr>
      <w:r>
        <w:rPr/>
        <w:t>con dos flechas (figura 16).</w:t>
      </w:r>
    </w:p>
    <w:p>
      <w:pPr>
        <w:pStyle w:val="Normal"/>
        <w:rPr/>
      </w:pPr>
      <w:r>
        <w:rPr/>
        <w:t xml:space="preserve">Mantenga  pulsado  el  botón  principal  del  ratón  y  arrastre  la  línea  hacia  abajo. </w:t>
      </w:r>
    </w:p>
    <w:p>
      <w:pPr>
        <w:pStyle w:val="Normal"/>
        <w:rPr/>
      </w:pPr>
      <w:r>
        <w:rPr/>
        <w:t xml:space="preserve">Aparecerá una línea negra que se moverá con el ratón, dividiendo el documento. </w:t>
      </w:r>
    </w:p>
    <w:p>
      <w:pPr>
        <w:pStyle w:val="Normal"/>
        <w:rPr/>
      </w:pPr>
      <w:r>
        <w:rPr/>
        <w:t xml:space="preserve">Suelte el botón del ratón y la pantalla se dividirá en dos vistas, cada una con su propia </w:t>
      </w:r>
    </w:p>
    <w:p>
      <w:pPr>
        <w:pStyle w:val="Normal"/>
        <w:rPr/>
      </w:pPr>
      <w:r>
        <w:rPr/>
        <w:t>barra de desplazamiento vertical.</w:t>
      </w:r>
    </w:p>
    <w:p>
      <w:pPr>
        <w:pStyle w:val="Normal"/>
        <w:rPr/>
      </w:pPr>
      <w:r>
        <w:rPr/>
        <w:t xml:space="preserve">En la figura 14, los valores </w:t>
      </w:r>
    </w:p>
    <w:p>
      <w:pPr>
        <w:pStyle w:val="Normal"/>
        <w:rPr/>
      </w:pPr>
      <w:r>
        <w:rPr/>
        <w:t>Beta</w:t>
      </w:r>
    </w:p>
    <w:p>
      <w:pPr>
        <w:pStyle w:val="Normal"/>
        <w:rPr/>
      </w:pPr>
      <w:r>
        <w:rPr/>
        <w:t xml:space="preserve">y </w:t>
      </w:r>
    </w:p>
    <w:p>
      <w:pPr>
        <w:pStyle w:val="Normal"/>
        <w:rPr/>
      </w:pPr>
      <w:r>
        <w:rPr/>
        <w:t>A0</w:t>
      </w:r>
    </w:p>
    <w:p>
      <w:pPr>
        <w:pStyle w:val="Normal"/>
        <w:rPr/>
      </w:pPr>
      <w:r>
        <w:rPr/>
        <w:t xml:space="preserve">están en el panel superior de la ventana, mientras </w:t>
      </w:r>
    </w:p>
    <w:p>
      <w:pPr>
        <w:pStyle w:val="Normal"/>
        <w:rPr/>
      </w:pPr>
      <w:r>
        <w:rPr/>
        <w:t xml:space="preserve">que  el  panel  inferior  presenta  otros  cálculos.  Puede  desplazar  las  áreas  superior  e </w:t>
      </w:r>
    </w:p>
    <w:p>
      <w:pPr>
        <w:pStyle w:val="Normal"/>
        <w:rPr/>
      </w:pPr>
      <w:r>
        <w:rPr/>
        <w:t xml:space="preserve">inferior de manera independiente, lo que le permite realizar cambios en los valores Beta </w:t>
      </w:r>
    </w:p>
    <w:p>
      <w:pPr>
        <w:pStyle w:val="Normal"/>
        <w:rPr/>
      </w:pPr>
      <w:r>
        <w:rPr/>
        <w:t>y  A0  y  observar  cómo  afectan  es</w:t>
      </w:r>
    </w:p>
    <w:p>
      <w:pPr>
        <w:pStyle w:val="Normal"/>
        <w:rPr/>
      </w:pPr>
      <w:r>
        <w:rPr/>
        <w:t xml:space="preserve">os  cambios  a  los  cálculos  de  la  mitad  inferior  de  la </w:t>
      </w:r>
    </w:p>
    <w:p>
      <w:pPr>
        <w:pStyle w:val="Normal"/>
        <w:rPr/>
      </w:pPr>
      <w:r>
        <w:rPr/>
        <w:t xml:space="preserve">ventana. </w:t>
      </w:r>
    </w:p>
    <w:p>
      <w:pPr>
        <w:pStyle w:val="Normal"/>
        <w:rPr/>
      </w:pPr>
      <w:r>
        <w:rPr/>
        <w:t xml:space="preserve">También  puede  dividir  la  ventana  verticalmente,  tal  como  se  describe  debajo,  para </w:t>
      </w:r>
    </w:p>
    <w:p>
      <w:pPr>
        <w:pStyle w:val="Normal"/>
        <w:rPr/>
      </w:pPr>
      <w:r>
        <w:rPr/>
        <w:t xml:space="preserve">obtener  idénticos  resultados:  poder  desplazar  ambas  partes  de  la  ventana  de  forma </w:t>
      </w:r>
    </w:p>
    <w:p>
      <w:pPr>
        <w:pStyle w:val="Normal"/>
        <w:rPr/>
      </w:pPr>
      <w:r>
        <w:rPr/>
        <w:t>independiente.</w:t>
      </w:r>
    </w:p>
    <w:p>
      <w:pPr>
        <w:pStyle w:val="Normal"/>
        <w:rPr/>
      </w:pPr>
      <w:r>
        <w:rPr/>
        <w:t xml:space="preserve">Si aplica una </w:t>
      </w:r>
    </w:p>
    <w:p>
      <w:pPr>
        <w:pStyle w:val="Normal"/>
        <w:rPr/>
      </w:pPr>
      <w:r>
        <w:rPr/>
        <w:t xml:space="preserve">división horizontal y vertical, dispondrá de cuatro ventanas </w:t>
      </w:r>
    </w:p>
    <w:p>
      <w:pPr>
        <w:pStyle w:val="Normal"/>
        <w:rPr/>
      </w:pPr>
      <w:r>
        <w:rPr/>
        <w:t>independientes.</w:t>
      </w:r>
    </w:p>
    <w:p>
      <w:pPr>
        <w:pStyle w:val="Normal"/>
        <w:rPr/>
      </w:pPr>
      <w:r>
        <w:rPr/>
        <w:t>10.4.6.</w:t>
      </w:r>
    </w:p>
    <w:p>
      <w:pPr>
        <w:pStyle w:val="Normal"/>
        <w:rPr/>
      </w:pPr>
      <w:r>
        <w:rPr/>
        <w:t>Dividir la ventana verticalmente</w:t>
      </w:r>
    </w:p>
    <w:p>
      <w:pPr>
        <w:pStyle w:val="Normal"/>
        <w:rPr/>
      </w:pPr>
      <w:r>
        <w:rPr/>
        <w:t>Para dividir la ventana verticalmente: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 xml:space="preserve">Lleve  el  puntero  del  ratón  hasta  la  barra  de  desplazamiento  horizontal,  en  la </w:t>
      </w:r>
    </w:p>
    <w:p>
      <w:pPr>
        <w:pStyle w:val="Normal"/>
        <w:rPr/>
      </w:pPr>
      <w:r>
        <w:rPr/>
        <w:t xml:space="preserve">parte inferior de la </w:t>
      </w:r>
    </w:p>
    <w:p>
      <w:pPr>
        <w:pStyle w:val="Normal"/>
        <w:rPr/>
      </w:pPr>
      <w:r>
        <w:rPr/>
        <w:t xml:space="preserve">pantalla, hasta el pequeño botón con un triángulo negro, a la </w:t>
      </w:r>
    </w:p>
    <w:p>
      <w:pPr>
        <w:pStyle w:val="Normal"/>
        <w:rPr/>
      </w:pPr>
      <w:r>
        <w:rPr/>
        <w:t>derecha.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 xml:space="preserve">Justo a la derecha de este botón podrá observar una gruesa línea negra (figura </w:t>
      </w:r>
    </w:p>
    <w:p>
      <w:pPr>
        <w:pStyle w:val="Normal"/>
        <w:rPr/>
      </w:pPr>
      <w:r>
        <w:rPr/>
        <w:t xml:space="preserve">17).  Mueva  el  puntero  del  ratón  por  esta  línea  hasta  que  se  transforme  en  una </w:t>
      </w:r>
    </w:p>
    <w:p>
      <w:pPr>
        <w:pStyle w:val="Normal"/>
        <w:rPr/>
      </w:pPr>
      <w:r>
        <w:rPr/>
        <w:t>línea con dos flechas.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LibreOffice/5.2.1.2$Linux_x86 LibreOffice_project/20m0$Build-2</Application>
  <Pages>15</Pages>
  <Words>3131</Words>
  <Characters>14610</Characters>
  <CharactersWithSpaces>18080</CharactersWithSpaces>
  <Paragraphs>683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2017-03-03T08:25:07Z</dcterms:created>
  <dc:creator/>
  <dc:description/>
  <dc:language>es-MX</dc:language>
  <cp:lastModifiedBy/>
  <dcterms:modified xsi:type="dcterms:W3CDTF">2017-03-03T08:27:30Z</dcterms:modified>
  <cp:revision>1</cp:revision>
  <dc:subject/>
  <dc:title/>
</cp:coreProperties>
</file>