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1335991428"/>
        <w:docPartObj>
          <w:docPartGallery w:val="Cover Pages"/>
          <w:docPartUnique/>
        </w:docPartObj>
      </w:sdtPr>
      <w:sdtEndPr>
        <w:rPr>
          <w:rFonts w:eastAsiaTheme="minorHAnsi"/>
          <w:b w:val="0"/>
          <w:bCs w:val="0"/>
          <w:lang w:eastAsia="en-US"/>
        </w:rPr>
      </w:sdtEndPr>
      <w:sdtContent>
        <w:tbl>
          <w:tblPr>
            <w:tblpPr w:leftFromText="187" w:rightFromText="187" w:horzAnchor="margin" w:tblpYSpec="bottom"/>
            <w:tblW w:w="3000" w:type="pct"/>
            <w:tblLook w:val="04A0" w:firstRow="1" w:lastRow="0" w:firstColumn="1" w:lastColumn="0" w:noHBand="0" w:noVBand="1"/>
          </w:tblPr>
          <w:tblGrid>
            <w:gridCol w:w="5432"/>
          </w:tblGrid>
          <w:tr w:rsidR="00047AA3">
            <w:tc>
              <w:tcPr>
                <w:tcW w:w="5746" w:type="dxa"/>
              </w:tcPr>
              <w:p w:rsidR="00047AA3" w:rsidRDefault="00047AA3">
                <w:pPr>
                  <w:pStyle w:val="Sinespaciado"/>
                  <w:rPr>
                    <w:b/>
                    <w:bCs/>
                  </w:rPr>
                </w:pPr>
              </w:p>
            </w:tc>
          </w:tr>
        </w:tbl>
        <w:p w:rsidR="00047AA3" w:rsidRDefault="00047AA3">
          <w:r>
            <w:rPr>
              <w:noProof/>
            </w:rPr>
            <mc:AlternateContent>
              <mc:Choice Requires="wpg">
                <w:drawing>
                  <wp:anchor distT="0" distB="0" distL="114300" distR="114300" simplePos="0" relativeHeight="251659264" behindDoc="1" locked="0" layoutInCell="0" allowOverlap="1" wp14:anchorId="2DCB88F8" wp14:editId="7452608A">
                    <wp:simplePos x="0" y="0"/>
                    <wp:positionH relativeFrom="margin">
                      <wp:posOffset>1958340</wp:posOffset>
                    </wp:positionH>
                    <wp:positionV relativeFrom="page">
                      <wp:posOffset>95250</wp:posOffset>
                    </wp:positionV>
                    <wp:extent cx="3648075" cy="2880360"/>
                    <wp:effectExtent l="0" t="0" r="104775" b="0"/>
                    <wp:wrapNone/>
                    <wp:docPr id="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 o:spid="_x0000_s1026" style="position:absolute;margin-left:154.2pt;margin-top:7.5pt;width:287.25pt;height:226.8pt;z-index:-251657216;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r>
            <w:rPr>
              <w:noProof/>
            </w:rPr>
            <mc:AlternateContent>
              <mc:Choice Requires="wpg">
                <w:drawing>
                  <wp:anchor distT="0" distB="0" distL="114300" distR="114300" simplePos="0" relativeHeight="251660288" behindDoc="1" locked="0" layoutInCell="0" allowOverlap="1" wp14:anchorId="174E9528" wp14:editId="3CBCDF4C">
                    <wp:simplePos x="0" y="0"/>
                    <wp:positionH relativeFrom="page">
                      <wp:align>left</wp:align>
                    </wp:positionH>
                    <wp:positionV relativeFrom="page">
                      <wp:align>top</wp:align>
                    </wp:positionV>
                    <wp:extent cx="5650992" cy="4828032"/>
                    <wp:effectExtent l="0" t="0" r="64135" b="10795"/>
                    <wp:wrapNone/>
                    <wp:docPr id="1"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26" style="position:absolute;margin-left:0;margin-top:0;width:444.95pt;height:380.15pt;z-index:-25165619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uGtQQAAKg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0nI7hrUEAACoDAAA&#10;DgAAAAAAAAAAAAAAAAAuAgAAZHJzL2Uyb0RvYy54bWxQSwECLQAUAAYACAAAACEAHc4hi90AAAAF&#10;AQAADwAAAAAAAAAAAAAAAAAPBwAAZHJzL2Rvd25yZXYueG1sUEsFBgAAAAAEAAQA8wAAABkIAAAA&#10;AA==&#10;" o:allowincell="f">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p>
        <w:p w:rsidR="00047AA3" w:rsidRDefault="00047AA3">
          <w:r>
            <w:rPr>
              <w:noProof/>
              <w:lang w:eastAsia="es-MX"/>
            </w:rPr>
            <w:drawing>
              <wp:inline distT="0" distB="0" distL="0" distR="0" wp14:anchorId="34CF3031" wp14:editId="0B788984">
                <wp:extent cx="3000375" cy="1228725"/>
                <wp:effectExtent l="0" t="0" r="0" b="9525"/>
                <wp:docPr id="7" name="Imagen 7"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ginas.seccionamarilla.com.mx/img/upload/lama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276" cy="1230323"/>
                        </a:xfrm>
                        <a:prstGeom prst="rect">
                          <a:avLst/>
                        </a:prstGeom>
                        <a:noFill/>
                        <a:ln>
                          <a:noFill/>
                        </a:ln>
                      </pic:spPr>
                    </pic:pic>
                  </a:graphicData>
                </a:graphic>
              </wp:inline>
            </w:drawing>
          </w:r>
          <w:r>
            <w:rPr>
              <w:noProof/>
            </w:rPr>
            <mc:AlternateContent>
              <mc:Choice Requires="wpg">
                <w:drawing>
                  <wp:anchor distT="0" distB="0" distL="114300" distR="114300" simplePos="0" relativeHeight="251661312" behindDoc="0" locked="0" layoutInCell="1" allowOverlap="1" wp14:anchorId="2A404BE5" wp14:editId="7FAC59D8">
                    <wp:simplePos x="0" y="0"/>
                    <mc:AlternateContent>
                      <mc:Choice Requires="wp14">
                        <wp:positionH relativeFrom="margin">
                          <wp14:pctPosHOffset>63000</wp14:pctPosHOffset>
                        </wp:positionH>
                      </mc:Choice>
                      <mc:Fallback>
                        <wp:positionH relativeFrom="page">
                          <wp:posOffset>4615180</wp:posOffset>
                        </wp:positionH>
                      </mc:Fallback>
                    </mc:AlternateContent>
                    <wp:positionV relativeFrom="page">
                      <wp:align>bottom</wp:align>
                    </wp:positionV>
                    <wp:extent cx="3831336" cy="9208008"/>
                    <wp:effectExtent l="114300" t="0" r="0" b="0"/>
                    <wp:wrapNone/>
                    <wp:docPr id="16" name="Grupo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AHUwUAAHI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vertAnchor="page" w:horzAnchor="page" w:tblpX="1123" w:tblpY="7366"/>
            <w:tblW w:w="3000" w:type="pct"/>
            <w:tblLook w:val="04A0" w:firstRow="1" w:lastRow="0" w:firstColumn="1" w:lastColumn="0" w:noHBand="0" w:noVBand="1"/>
          </w:tblPr>
          <w:tblGrid>
            <w:gridCol w:w="5432"/>
          </w:tblGrid>
          <w:tr w:rsidR="00047AA3" w:rsidRPr="00047AA3" w:rsidTr="00047AA3">
            <w:tc>
              <w:tcPr>
                <w:tcW w:w="5432" w:type="dxa"/>
              </w:tcPr>
              <w:p w:rsidR="00047AA3" w:rsidRPr="00047AA3" w:rsidRDefault="00047AA3" w:rsidP="00047AA3">
                <w:pPr>
                  <w:pStyle w:val="Sinespaciado"/>
                  <w:rPr>
                    <w:rFonts w:ascii="Arial" w:eastAsiaTheme="majorEastAsia" w:hAnsi="Arial" w:cs="Arial"/>
                    <w:bCs/>
                    <w:sz w:val="32"/>
                    <w:szCs w:val="24"/>
                  </w:rPr>
                </w:pPr>
                <w:sdt>
                  <w:sdtPr>
                    <w:rPr>
                      <w:rFonts w:ascii="Arial" w:eastAsiaTheme="majorEastAsia" w:hAnsi="Arial" w:cs="Arial"/>
                      <w:bCs/>
                      <w:sz w:val="32"/>
                      <w:szCs w:val="24"/>
                    </w:rPr>
                    <w:alias w:val="Título"/>
                    <w:id w:val="703864190"/>
                    <w:placeholder>
                      <w:docPart w:val="E797FD999B84446BAB003F9C6915E2B8"/>
                    </w:placeholder>
                    <w:dataBinding w:prefixMappings="xmlns:ns0='http://schemas.openxmlformats.org/package/2006/metadata/core-properties' xmlns:ns1='http://purl.org/dc/elements/1.1/'" w:xpath="/ns0:coreProperties[1]/ns1:title[1]" w:storeItemID="{6C3C8BC8-F283-45AE-878A-BAB7291924A1}"/>
                    <w:text/>
                  </w:sdtPr>
                  <w:sdtContent>
                    <w:r w:rsidRPr="00047AA3">
                      <w:rPr>
                        <w:rFonts w:ascii="Arial" w:eastAsiaTheme="majorEastAsia" w:hAnsi="Arial" w:cs="Arial"/>
                        <w:bCs/>
                        <w:sz w:val="32"/>
                        <w:szCs w:val="24"/>
                      </w:rPr>
                      <w:t>Actividad preliminar</w:t>
                    </w:r>
                  </w:sdtContent>
                </w:sdt>
              </w:p>
            </w:tc>
          </w:tr>
          <w:tr w:rsidR="00047AA3" w:rsidRPr="00047AA3" w:rsidTr="00047AA3">
            <w:sdt>
              <w:sdtPr>
                <w:rPr>
                  <w:rFonts w:ascii="Arial" w:hAnsi="Arial" w:cs="Arial"/>
                  <w:sz w:val="24"/>
                  <w:szCs w:val="24"/>
                </w:rPr>
                <w:alias w:val="Subtítulo"/>
                <w:id w:val="703864195"/>
                <w:placeholder>
                  <w:docPart w:val="3D0A79D2BAFA4B71B26BA43B10899804"/>
                </w:placeholder>
                <w:dataBinding w:prefixMappings="xmlns:ns0='http://schemas.openxmlformats.org/package/2006/metadata/core-properties' xmlns:ns1='http://purl.org/dc/elements/1.1/'" w:xpath="/ns0:coreProperties[1]/ns1:subject[1]" w:storeItemID="{6C3C8BC8-F283-45AE-878A-BAB7291924A1}"/>
                <w:text/>
              </w:sdtPr>
              <w:sdtContent>
                <w:tc>
                  <w:tcPr>
                    <w:tcW w:w="5432" w:type="dxa"/>
                  </w:tcPr>
                  <w:p w:rsidR="00047AA3" w:rsidRPr="00047AA3" w:rsidRDefault="00BA0CF5" w:rsidP="00047AA3">
                    <w:pPr>
                      <w:pStyle w:val="Sinespaciado"/>
                      <w:rPr>
                        <w:rFonts w:ascii="Arial" w:hAnsi="Arial" w:cs="Arial"/>
                        <w:sz w:val="24"/>
                        <w:szCs w:val="24"/>
                      </w:rPr>
                    </w:pPr>
                    <w:r>
                      <w:rPr>
                        <w:rFonts w:ascii="Arial" w:hAnsi="Arial" w:cs="Arial"/>
                        <w:sz w:val="24"/>
                        <w:szCs w:val="24"/>
                      </w:rPr>
                      <w:t>Fatima Gpe. Avalos Rojas</w:t>
                    </w:r>
                  </w:p>
                </w:tc>
              </w:sdtContent>
            </w:sdt>
          </w:tr>
          <w:tr w:rsidR="00047AA3" w:rsidRPr="00047AA3" w:rsidTr="00047AA3">
            <w:tc>
              <w:tcPr>
                <w:tcW w:w="5432" w:type="dxa"/>
              </w:tcPr>
              <w:p w:rsidR="00047AA3" w:rsidRPr="00047AA3" w:rsidRDefault="00047AA3" w:rsidP="00047AA3">
                <w:pPr>
                  <w:pStyle w:val="Sinespaciado"/>
                  <w:rPr>
                    <w:rFonts w:ascii="Arial" w:hAnsi="Arial" w:cs="Arial"/>
                    <w:sz w:val="24"/>
                    <w:szCs w:val="24"/>
                  </w:rPr>
                </w:pPr>
              </w:p>
            </w:tc>
          </w:tr>
          <w:tr w:rsidR="00047AA3" w:rsidRPr="00047AA3" w:rsidTr="00047AA3">
            <w:tc>
              <w:tcPr>
                <w:tcW w:w="5432" w:type="dxa"/>
              </w:tcPr>
              <w:p w:rsidR="00047AA3" w:rsidRPr="00047AA3" w:rsidRDefault="00047AA3" w:rsidP="00047AA3">
                <w:pPr>
                  <w:pStyle w:val="Sinespaciado"/>
                  <w:rPr>
                    <w:rFonts w:ascii="Arial" w:hAnsi="Arial" w:cs="Arial"/>
                    <w:bCs/>
                    <w:sz w:val="24"/>
                    <w:szCs w:val="24"/>
                  </w:rPr>
                </w:pPr>
                <w:r w:rsidRPr="00047AA3">
                  <w:rPr>
                    <w:rFonts w:ascii="Arial" w:hAnsi="Arial" w:cs="Arial"/>
                    <w:bCs/>
                    <w:sz w:val="24"/>
                    <w:szCs w:val="24"/>
                  </w:rPr>
                  <w:t>2-B</w:t>
                </w:r>
              </w:p>
            </w:tc>
          </w:tr>
          <w:tr w:rsidR="00047AA3" w:rsidRPr="00047AA3" w:rsidTr="00047AA3">
            <w:sdt>
              <w:sdtPr>
                <w:rPr>
                  <w:rFonts w:ascii="Arial" w:hAnsi="Arial" w:cs="Arial"/>
                  <w:bCs/>
                  <w:sz w:val="24"/>
                  <w:szCs w:val="24"/>
                </w:rPr>
                <w:alias w:val="Fecha"/>
                <w:id w:val="703864210"/>
                <w:placeholder>
                  <w:docPart w:val="67142E6BDECE482B850EDDDC57F2E3B7"/>
                </w:placeholder>
                <w:dataBinding w:prefixMappings="xmlns:ns0='http://schemas.microsoft.com/office/2006/coverPageProps'" w:xpath="/ns0:CoverPageProperties[1]/ns0:PublishDate[1]" w:storeItemID="{55AF091B-3C7A-41E3-B477-F2FDAA23CFDA}"/>
                <w:date w:fullDate="2016-03-18T00:00:00Z">
                  <w:dateFormat w:val="dd/MM/yyyy"/>
                  <w:lid w:val="es-ES"/>
                  <w:storeMappedDataAs w:val="dateTime"/>
                  <w:calendar w:val="gregorian"/>
                </w:date>
              </w:sdtPr>
              <w:sdtContent>
                <w:tc>
                  <w:tcPr>
                    <w:tcW w:w="5432" w:type="dxa"/>
                  </w:tcPr>
                  <w:p w:rsidR="00047AA3" w:rsidRPr="00047AA3" w:rsidRDefault="00047AA3" w:rsidP="00047AA3">
                    <w:pPr>
                      <w:pStyle w:val="Sinespaciado"/>
                      <w:rPr>
                        <w:rFonts w:ascii="Arial" w:hAnsi="Arial" w:cs="Arial"/>
                        <w:bCs/>
                        <w:sz w:val="24"/>
                        <w:szCs w:val="24"/>
                      </w:rPr>
                    </w:pPr>
                    <w:r w:rsidRPr="00047AA3">
                      <w:rPr>
                        <w:rFonts w:ascii="Arial" w:hAnsi="Arial" w:cs="Arial"/>
                        <w:bCs/>
                        <w:sz w:val="24"/>
                        <w:szCs w:val="24"/>
                        <w:lang w:val="es-ES"/>
                      </w:rPr>
                      <w:t>18/03/2016</w:t>
                    </w:r>
                  </w:p>
                </w:tc>
              </w:sdtContent>
            </w:sdt>
          </w:tr>
          <w:tr w:rsidR="00047AA3" w:rsidRPr="00047AA3" w:rsidTr="00047AA3">
            <w:tc>
              <w:tcPr>
                <w:tcW w:w="5432" w:type="dxa"/>
              </w:tcPr>
              <w:p w:rsidR="00047AA3" w:rsidRPr="00047AA3" w:rsidRDefault="00047AA3" w:rsidP="00047AA3">
                <w:pPr>
                  <w:pStyle w:val="Sinespaciado"/>
                  <w:rPr>
                    <w:rFonts w:ascii="Arial" w:hAnsi="Arial" w:cs="Arial"/>
                    <w:b/>
                    <w:bCs/>
                    <w:sz w:val="24"/>
                    <w:szCs w:val="24"/>
                  </w:rPr>
                </w:pPr>
              </w:p>
            </w:tc>
          </w:tr>
        </w:tbl>
        <w:p w:rsidR="00047AA3" w:rsidRDefault="00047AA3">
          <w:r>
            <w:br w:type="page"/>
          </w:r>
        </w:p>
      </w:sdtContent>
    </w:sdt>
    <w:p w:rsidR="00047AA3" w:rsidRDefault="00047AA3" w:rsidP="00EF23E2"/>
    <w:p w:rsidR="00A73E10" w:rsidRPr="00047AA3" w:rsidRDefault="00047AA3" w:rsidP="00047AA3">
      <w:pPr>
        <w:rPr>
          <w:rFonts w:ascii="Arial" w:hAnsi="Arial" w:cs="Arial"/>
          <w:sz w:val="24"/>
        </w:rPr>
      </w:pPr>
      <w:r w:rsidRPr="00047AA3">
        <w:rPr>
          <w:rFonts w:ascii="Arial" w:hAnsi="Arial" w:cs="Arial"/>
          <w:sz w:val="24"/>
        </w:rPr>
        <w:t>Nuevas tecnologías tic……………………………………………………………….</w:t>
      </w:r>
      <w:r w:rsidR="00FE4572">
        <w:rPr>
          <w:rFonts w:ascii="Arial" w:hAnsi="Arial" w:cs="Arial"/>
          <w:sz w:val="24"/>
        </w:rPr>
        <w:t>.</w:t>
      </w:r>
      <w:r w:rsidRPr="00047AA3">
        <w:rPr>
          <w:rFonts w:ascii="Arial" w:hAnsi="Arial" w:cs="Arial"/>
          <w:sz w:val="24"/>
        </w:rPr>
        <w:t>2</w:t>
      </w:r>
      <w:r>
        <w:rPr>
          <w:rFonts w:ascii="Arial" w:hAnsi="Arial" w:cs="Arial"/>
          <w:sz w:val="24"/>
        </w:rPr>
        <w:t xml:space="preserve">                                                                                                                  </w:t>
      </w:r>
      <w:r w:rsidRPr="00047AA3">
        <w:rPr>
          <w:rFonts w:ascii="Arial" w:hAnsi="Arial" w:cs="Arial"/>
          <w:color w:val="FFFFFF" w:themeColor="background1"/>
          <w:sz w:val="24"/>
        </w:rPr>
        <w:t>n</w:t>
      </w:r>
      <w:r>
        <w:rPr>
          <w:rFonts w:ascii="Arial" w:hAnsi="Arial" w:cs="Arial"/>
          <w:color w:val="FFFFFF" w:themeColor="background1"/>
          <w:sz w:val="24"/>
        </w:rPr>
        <w:t xml:space="preserve"> </w:t>
      </w:r>
      <w:r>
        <w:rPr>
          <w:rFonts w:ascii="Arial" w:hAnsi="Arial" w:cs="Arial"/>
          <w:sz w:val="24"/>
        </w:rPr>
        <w:t>I</w:t>
      </w:r>
      <w:r w:rsidRPr="00047AA3">
        <w:rPr>
          <w:rFonts w:ascii="Arial" w:hAnsi="Arial" w:cs="Arial"/>
          <w:sz w:val="24"/>
        </w:rPr>
        <w:t>ntroducción</w:t>
      </w:r>
      <w:r>
        <w:rPr>
          <w:rFonts w:ascii="Arial" w:hAnsi="Arial" w:cs="Arial"/>
          <w:sz w:val="24"/>
        </w:rPr>
        <w:t>……………………………………………………………...............</w:t>
      </w:r>
      <w:r w:rsidR="00FE4572">
        <w:rPr>
          <w:rFonts w:ascii="Arial" w:hAnsi="Arial" w:cs="Arial"/>
          <w:sz w:val="24"/>
        </w:rPr>
        <w:t>.....</w:t>
      </w:r>
      <w:r>
        <w:rPr>
          <w:rFonts w:ascii="Arial" w:hAnsi="Arial" w:cs="Arial"/>
          <w:sz w:val="24"/>
        </w:rPr>
        <w:t>2</w:t>
      </w:r>
      <w:r w:rsidR="00FE4572">
        <w:rPr>
          <w:rFonts w:ascii="Arial" w:hAnsi="Arial" w:cs="Arial"/>
          <w:sz w:val="24"/>
        </w:rPr>
        <w:t xml:space="preserve">                                                                             </w:t>
      </w:r>
      <w:r w:rsidR="00FE4572" w:rsidRPr="00FE4572">
        <w:rPr>
          <w:rFonts w:ascii="Arial" w:hAnsi="Arial" w:cs="Arial"/>
          <w:color w:val="FFFFFF" w:themeColor="background1"/>
          <w:sz w:val="24"/>
        </w:rPr>
        <w:t>i..</w:t>
      </w:r>
      <w:r w:rsidR="00FE4572">
        <w:rPr>
          <w:rFonts w:ascii="Arial" w:hAnsi="Arial" w:cs="Arial"/>
          <w:sz w:val="24"/>
        </w:rPr>
        <w:t xml:space="preserve">Las tecnologías de la información y comunicación……………………………..2                       Desarrollo…………………....................................................................................2                                                                 </w:t>
      </w:r>
      <w:r w:rsidR="00FE4572" w:rsidRPr="00FE4572">
        <w:rPr>
          <w:rFonts w:ascii="Arial" w:hAnsi="Arial" w:cs="Arial"/>
          <w:color w:val="FFFFFF" w:themeColor="background1"/>
          <w:sz w:val="24"/>
        </w:rPr>
        <w:t>iii</w:t>
      </w:r>
      <w:r w:rsidR="00FE4572">
        <w:rPr>
          <w:rFonts w:ascii="Arial" w:hAnsi="Arial" w:cs="Arial"/>
          <w:sz w:val="24"/>
        </w:rPr>
        <w:t xml:space="preserve">En los últimos años…….……...………………....................................................2               </w:t>
      </w:r>
      <w:r w:rsidR="00BA0CF5" w:rsidRPr="00BA0CF5">
        <w:rPr>
          <w:rFonts w:ascii="Arial" w:hAnsi="Arial" w:cs="Arial"/>
          <w:color w:val="FFFFFF" w:themeColor="background1"/>
          <w:sz w:val="24"/>
        </w:rPr>
        <w:t>iii</w:t>
      </w:r>
      <w:r w:rsidR="00BA0CF5">
        <w:rPr>
          <w:rFonts w:ascii="Arial" w:hAnsi="Arial" w:cs="Arial"/>
          <w:sz w:val="24"/>
        </w:rPr>
        <w:t>P</w:t>
      </w:r>
      <w:r w:rsidR="00FE4572">
        <w:rPr>
          <w:rFonts w:ascii="Arial" w:hAnsi="Arial" w:cs="Arial"/>
          <w:sz w:val="24"/>
        </w:rPr>
        <w:t xml:space="preserve">osibilidades de </w:t>
      </w:r>
      <w:r w:rsidR="00BA0CF5">
        <w:rPr>
          <w:rFonts w:ascii="Arial" w:hAnsi="Arial" w:cs="Arial"/>
          <w:sz w:val="24"/>
        </w:rPr>
        <w:t>aplicación innovadora en el ámbito educativo……………….4                          Conclusión………………………………………….………………………………….5</w:t>
      </w:r>
      <w:r w:rsidR="00FE4572">
        <w:rPr>
          <w:rFonts w:ascii="Arial" w:hAnsi="Arial" w:cs="Arial"/>
          <w:sz w:val="24"/>
        </w:rPr>
        <w:t xml:space="preserve">       </w:t>
      </w:r>
      <w:r w:rsidR="00BA0CF5">
        <w:rPr>
          <w:rFonts w:ascii="Arial" w:hAnsi="Arial" w:cs="Arial"/>
          <w:sz w:val="24"/>
        </w:rPr>
        <w:t xml:space="preserve">                                       </w:t>
      </w:r>
      <w:r w:rsidR="00BA0CF5" w:rsidRPr="00BA0CF5">
        <w:rPr>
          <w:rFonts w:ascii="Arial" w:hAnsi="Arial" w:cs="Arial"/>
          <w:color w:val="FFFFFF" w:themeColor="background1"/>
          <w:sz w:val="24"/>
        </w:rPr>
        <w:t>iii</w:t>
      </w:r>
      <w:r w:rsidR="00BA0CF5">
        <w:rPr>
          <w:rFonts w:ascii="Arial" w:hAnsi="Arial" w:cs="Arial"/>
          <w:sz w:val="24"/>
        </w:rPr>
        <w:t>Las tic…………………………………………………………………………………6</w:t>
      </w:r>
      <w:bookmarkStart w:id="0" w:name="_GoBack"/>
      <w:bookmarkEnd w:id="0"/>
      <w:r w:rsidR="00FE4572">
        <w:rPr>
          <w:rFonts w:ascii="Arial" w:hAnsi="Arial" w:cs="Arial"/>
          <w:sz w:val="24"/>
        </w:rPr>
        <w:t xml:space="preserve">                                   </w:t>
      </w:r>
      <w:r w:rsidR="00A73E10" w:rsidRPr="00047AA3">
        <w:rPr>
          <w:rFonts w:ascii="Arial" w:hAnsi="Arial" w:cs="Arial"/>
        </w:rPr>
        <w:br w:type="page"/>
      </w:r>
    </w:p>
    <w:p w:rsidR="00152390" w:rsidRPr="00047AA3" w:rsidRDefault="00572430" w:rsidP="00047AA3">
      <w:pPr>
        <w:pStyle w:val="Ttulo1"/>
        <w:numPr>
          <w:ilvl w:val="0"/>
          <w:numId w:val="0"/>
        </w:numPr>
        <w:spacing w:line="360" w:lineRule="auto"/>
        <w:jc w:val="both"/>
      </w:pPr>
      <w:r w:rsidRPr="00047AA3">
        <w:lastRenderedPageBreak/>
        <w:t>Nuevas</w:t>
      </w:r>
      <w:r w:rsidR="00470074" w:rsidRPr="00047AA3">
        <w:t xml:space="preserve"> tecnología</w:t>
      </w:r>
      <w:r w:rsidRPr="00047AA3">
        <w:t xml:space="preserve"> </w:t>
      </w:r>
      <w:r w:rsidR="00047AA3">
        <w:t>tic</w:t>
      </w:r>
    </w:p>
    <w:p w:rsidR="00EC21B6" w:rsidRPr="00047AA3" w:rsidRDefault="00EC21B6" w:rsidP="00047AA3">
      <w:pPr>
        <w:pStyle w:val="Ttulo2"/>
        <w:numPr>
          <w:ilvl w:val="0"/>
          <w:numId w:val="0"/>
        </w:numPr>
        <w:spacing w:line="360" w:lineRule="auto"/>
        <w:jc w:val="both"/>
      </w:pPr>
      <w:r w:rsidRPr="00047AA3">
        <w:t>Introducción</w:t>
      </w:r>
    </w:p>
    <w:p w:rsidR="00572430" w:rsidRPr="00047AA3" w:rsidRDefault="00572430" w:rsidP="00047AA3">
      <w:pPr>
        <w:spacing w:line="360" w:lineRule="auto"/>
        <w:jc w:val="both"/>
      </w:pPr>
    </w:p>
    <w:p w:rsidR="00EC21B6" w:rsidRPr="00047AA3" w:rsidRDefault="00470074" w:rsidP="00047AA3">
      <w:pPr>
        <w:shd w:val="clear" w:color="auto" w:fill="FFFFFF" w:themeFill="background1"/>
        <w:spacing w:after="0" w:line="360" w:lineRule="auto"/>
        <w:jc w:val="both"/>
        <w:rPr>
          <w:rFonts w:ascii="Arial" w:eastAsia="Times New Roman" w:hAnsi="Arial" w:cs="Arial"/>
          <w:color w:val="000000"/>
          <w:sz w:val="24"/>
          <w:szCs w:val="24"/>
          <w:bdr w:val="none" w:sz="0" w:space="0" w:color="auto" w:frame="1"/>
          <w:lang w:eastAsia="es-MX"/>
        </w:rPr>
      </w:pPr>
      <w:r w:rsidRPr="00047AA3">
        <w:rPr>
          <w:rStyle w:val="Ttulo2Car"/>
          <w:lang w:eastAsia="es-MX"/>
        </w:rPr>
        <w:t>Las tecnologías de la información y la comunicación</w:t>
      </w:r>
      <w:r w:rsidRPr="00047AA3">
        <w:rPr>
          <w:rFonts w:ascii="Arial" w:eastAsia="Times New Roman" w:hAnsi="Arial" w:cs="Arial"/>
          <w:color w:val="000000"/>
          <w:sz w:val="24"/>
          <w:szCs w:val="24"/>
          <w:bdr w:val="none" w:sz="0" w:space="0" w:color="auto" w:frame="1"/>
          <w:lang w:eastAsia="es-MX"/>
        </w:rPr>
        <w:t xml:space="preserve"> han tenido un papel importante en los sectores que se desarrolla el ser humano, proporcionando un gran impacto en la sociedad en lo que concierne a la distribución de la información, sin embargo, es importante señalar que hay una dicotomía sobre éste tema. Las TIC han trascendido en el ámbito educativo, creando una nueva forma de filtrar, procesar, analizar, organizar información para generar conocimiento; se debe tomar en cuenta que las TIC tienen obstáculos y metas en las escuelas, ya sea por falta de material o capacitación sobre su uso y manejo.</w:t>
      </w:r>
    </w:p>
    <w:p w:rsidR="00EC21B6" w:rsidRPr="00470074" w:rsidRDefault="00EC21B6" w:rsidP="00047AA3">
      <w:pPr>
        <w:shd w:val="clear" w:color="auto" w:fill="FFFFFF" w:themeFill="background1"/>
        <w:spacing w:after="0" w:line="360" w:lineRule="auto"/>
        <w:jc w:val="both"/>
        <w:rPr>
          <w:rFonts w:ascii="Arial" w:eastAsia="Times New Roman" w:hAnsi="Arial" w:cs="Arial"/>
          <w:color w:val="000000"/>
          <w:sz w:val="24"/>
          <w:szCs w:val="24"/>
          <w:bdr w:val="none" w:sz="0" w:space="0" w:color="auto" w:frame="1"/>
          <w:lang w:eastAsia="es-MX"/>
        </w:rPr>
      </w:pPr>
    </w:p>
    <w:p w:rsidR="00470074" w:rsidRPr="00470074" w:rsidRDefault="00A73E10" w:rsidP="00047AA3">
      <w:pPr>
        <w:shd w:val="clear" w:color="auto" w:fill="FFFFFF" w:themeFill="background1"/>
        <w:spacing w:after="0" w:line="360" w:lineRule="auto"/>
        <w:jc w:val="both"/>
        <w:rPr>
          <w:rFonts w:ascii="Arial" w:eastAsia="Times New Roman" w:hAnsi="Arial" w:cs="Arial"/>
          <w:b/>
          <w:bCs/>
          <w:color w:val="FFFFFF"/>
          <w:sz w:val="24"/>
          <w:szCs w:val="24"/>
          <w:bdr w:val="none" w:sz="0" w:space="0" w:color="auto" w:frame="1"/>
          <w:lang w:eastAsia="es-MX"/>
        </w:rPr>
      </w:pPr>
      <w:r w:rsidRPr="00047AA3">
        <w:rPr>
          <w:rStyle w:val="Ttulo1Car"/>
        </w:rPr>
        <w:t>Desarrollo</w:t>
      </w:r>
      <w:r w:rsidR="00470074" w:rsidRPr="00047AA3">
        <w:rPr>
          <w:rStyle w:val="Ttulo1Car"/>
          <w:lang w:eastAsia="es-MX"/>
        </w:rPr>
        <w:t> </w:t>
      </w:r>
      <w:r w:rsidR="00470074" w:rsidRPr="00047AA3">
        <w:rPr>
          <w:rFonts w:ascii="Arial" w:eastAsia="Times New Roman" w:hAnsi="Arial" w:cs="Arial"/>
          <w:b/>
          <w:bCs/>
          <w:color w:val="FFFFFF"/>
          <w:sz w:val="24"/>
          <w:szCs w:val="24"/>
          <w:bdr w:val="none" w:sz="0" w:space="0" w:color="auto" w:frame="1"/>
          <w:lang w:eastAsia="es-MX"/>
        </w:rPr>
        <w:t>I Y EN LA EDUCACIÓN</w:t>
      </w:r>
    </w:p>
    <w:p w:rsidR="00EC21B6" w:rsidRPr="00047AA3" w:rsidRDefault="00470074" w:rsidP="00047AA3">
      <w:pPr>
        <w:shd w:val="clear" w:color="auto" w:fill="FFFFFF" w:themeFill="background1"/>
        <w:spacing w:after="0" w:line="360" w:lineRule="auto"/>
        <w:jc w:val="both"/>
        <w:rPr>
          <w:rStyle w:val="a"/>
          <w:rFonts w:ascii="Arial" w:hAnsi="Arial" w:cs="Arial"/>
          <w:color w:val="000000"/>
          <w:sz w:val="24"/>
          <w:szCs w:val="24"/>
          <w:bdr w:val="none" w:sz="0" w:space="0" w:color="auto" w:frame="1"/>
          <w:shd w:val="clear" w:color="auto" w:fill="FFFFFF" w:themeFill="background1"/>
        </w:rPr>
      </w:pPr>
      <w:r w:rsidRPr="00047AA3">
        <w:rPr>
          <w:rStyle w:val="Ttulo2Car"/>
          <w:lang w:eastAsia="es-MX"/>
        </w:rPr>
        <w:t xml:space="preserve">En los últimos años </w:t>
      </w:r>
      <w:r w:rsidRPr="00047AA3">
        <w:rPr>
          <w:rFonts w:ascii="Arial" w:eastAsia="Times New Roman" w:hAnsi="Arial" w:cs="Arial"/>
          <w:color w:val="000000"/>
          <w:sz w:val="24"/>
          <w:szCs w:val="24"/>
          <w:bdr w:val="none" w:sz="0" w:space="0" w:color="auto" w:frame="1"/>
          <w:lang w:eastAsia="es-MX"/>
        </w:rPr>
        <w:t xml:space="preserve">se ha logrado un avance en el campo de la tecnología, implicando nuevas formas de acceder, obtener y compartir información en cualquier lugar y tiempo sin tener la necesidad de estar de manera presencial. Área (2009) menciona que esto conlleva a una gran dispersión de consumo de </w:t>
      </w:r>
      <w:r w:rsidRPr="00047AA3">
        <w:rPr>
          <w:rFonts w:ascii="Arial" w:eastAsia="Times New Roman" w:hAnsi="Arial" w:cs="Arial"/>
          <w:color w:val="000000"/>
          <w:sz w:val="24"/>
          <w:szCs w:val="24"/>
          <w:bdr w:val="none" w:sz="0" w:space="0" w:color="auto" w:frame="1"/>
          <w:shd w:val="clear" w:color="auto" w:fill="FFFFFF" w:themeFill="background1"/>
          <w:lang w:eastAsia="es-MX"/>
        </w:rPr>
        <w:t>información y consigo una solicitud de servicios; y es por ello que se</w:t>
      </w:r>
      <w:r w:rsidR="00EC21B6" w:rsidRPr="00047AA3">
        <w:rPr>
          <w:rFonts w:ascii="Arial" w:eastAsia="Times New Roman" w:hAnsi="Arial" w:cs="Arial"/>
          <w:color w:val="000000"/>
          <w:sz w:val="24"/>
          <w:szCs w:val="24"/>
          <w:bdr w:val="none" w:sz="0" w:space="0" w:color="auto" w:frame="1"/>
          <w:shd w:val="clear" w:color="auto" w:fill="FFFFFF" w:themeFill="background1"/>
          <w:lang w:eastAsia="es-MX"/>
        </w:rPr>
        <w:t xml:space="preserve"> </w:t>
      </w:r>
      <w:r w:rsidR="00EC21B6" w:rsidRPr="00047AA3">
        <w:rPr>
          <w:rStyle w:val="a"/>
          <w:rFonts w:ascii="Arial" w:hAnsi="Arial" w:cs="Arial"/>
          <w:color w:val="000000"/>
          <w:sz w:val="24"/>
          <w:szCs w:val="24"/>
          <w:bdr w:val="none" w:sz="0" w:space="0" w:color="auto" w:frame="1"/>
          <w:shd w:val="clear" w:color="auto" w:fill="FFFFFF" w:themeFill="background1"/>
        </w:rPr>
        <w:t> procrea</w:t>
      </w:r>
      <w:r w:rsidR="00EC21B6" w:rsidRPr="00047AA3">
        <w:rPr>
          <w:rStyle w:val="apple-converted-space"/>
          <w:rFonts w:ascii="Arial" w:hAnsi="Arial" w:cs="Arial"/>
          <w:color w:val="000000"/>
          <w:sz w:val="24"/>
          <w:szCs w:val="24"/>
          <w:bdr w:val="none" w:sz="0" w:space="0" w:color="auto" w:frame="1"/>
          <w:shd w:val="clear" w:color="auto" w:fill="FFFFFF" w:themeFill="background1"/>
        </w:rPr>
        <w:t> </w:t>
      </w:r>
      <w:r w:rsidR="00EC21B6" w:rsidRPr="00047AA3">
        <w:rPr>
          <w:rStyle w:val="a"/>
          <w:rFonts w:ascii="Arial" w:hAnsi="Arial" w:cs="Arial"/>
          <w:color w:val="000000"/>
          <w:sz w:val="24"/>
          <w:szCs w:val="24"/>
          <w:bdr w:val="none" w:sz="0" w:space="0" w:color="auto" w:frame="1"/>
          <w:shd w:val="clear" w:color="auto" w:fill="FFFFFF" w:themeFill="background1"/>
        </w:rPr>
        <w:t>la</w:t>
      </w:r>
      <w:r w:rsidR="00EC21B6" w:rsidRPr="00047AA3">
        <w:rPr>
          <w:rStyle w:val="apple-converted-space"/>
          <w:rFonts w:ascii="Arial" w:hAnsi="Arial" w:cs="Arial"/>
          <w:color w:val="000000"/>
          <w:sz w:val="24"/>
          <w:szCs w:val="24"/>
          <w:bdr w:val="none" w:sz="0" w:space="0" w:color="auto" w:frame="1"/>
          <w:shd w:val="clear" w:color="auto" w:fill="FFFFFF" w:themeFill="background1"/>
        </w:rPr>
        <w:t> </w:t>
      </w:r>
      <w:r w:rsidR="00EC21B6" w:rsidRPr="00047AA3">
        <w:rPr>
          <w:rStyle w:val="a"/>
          <w:rFonts w:ascii="Arial" w:hAnsi="Arial" w:cs="Arial"/>
          <w:color w:val="000000"/>
          <w:sz w:val="24"/>
          <w:szCs w:val="24"/>
          <w:bdr w:val="none" w:sz="0" w:space="0" w:color="auto" w:frame="1"/>
          <w:shd w:val="clear" w:color="auto" w:fill="FFFFFF" w:themeFill="background1"/>
        </w:rPr>
        <w:t>transformación</w:t>
      </w:r>
      <w:r w:rsidR="00EC21B6" w:rsidRPr="00047AA3">
        <w:rPr>
          <w:rStyle w:val="apple-converted-space"/>
          <w:rFonts w:ascii="Arial" w:hAnsi="Arial" w:cs="Arial"/>
          <w:color w:val="000000"/>
          <w:sz w:val="24"/>
          <w:szCs w:val="24"/>
          <w:bdr w:val="none" w:sz="0" w:space="0" w:color="auto" w:frame="1"/>
          <w:shd w:val="clear" w:color="auto" w:fill="FFFFFF" w:themeFill="background1"/>
        </w:rPr>
        <w:t> </w:t>
      </w:r>
      <w:r w:rsidR="00EC21B6" w:rsidRPr="00047AA3">
        <w:rPr>
          <w:rStyle w:val="a"/>
          <w:rFonts w:ascii="Arial" w:hAnsi="Arial" w:cs="Arial"/>
          <w:color w:val="000000"/>
          <w:sz w:val="24"/>
          <w:szCs w:val="24"/>
          <w:bdr w:val="none" w:sz="0" w:space="0" w:color="auto" w:frame="1"/>
          <w:shd w:val="clear" w:color="auto" w:fill="FFFFFF" w:themeFill="background1"/>
        </w:rPr>
        <w:t>de</w:t>
      </w:r>
      <w:r w:rsidR="00EC21B6" w:rsidRPr="00047AA3">
        <w:rPr>
          <w:rStyle w:val="apple-converted-space"/>
          <w:rFonts w:ascii="Arial" w:hAnsi="Arial" w:cs="Arial"/>
          <w:color w:val="000000"/>
          <w:sz w:val="24"/>
          <w:szCs w:val="24"/>
          <w:bdr w:val="none" w:sz="0" w:space="0" w:color="auto" w:frame="1"/>
          <w:shd w:val="clear" w:color="auto" w:fill="FFFFFF" w:themeFill="background1"/>
        </w:rPr>
        <w:t> </w:t>
      </w:r>
      <w:r w:rsidR="00EC21B6" w:rsidRPr="00047AA3">
        <w:rPr>
          <w:rStyle w:val="a"/>
          <w:rFonts w:ascii="Arial" w:hAnsi="Arial" w:cs="Arial"/>
          <w:color w:val="000000"/>
          <w:sz w:val="24"/>
          <w:szCs w:val="24"/>
          <w:bdr w:val="none" w:sz="0" w:space="0" w:color="auto" w:frame="1"/>
          <w:shd w:val="clear" w:color="auto" w:fill="FFFFFF" w:themeFill="background1"/>
        </w:rPr>
        <w:t>sectores</w:t>
      </w:r>
      <w:r w:rsidR="00EC21B6" w:rsidRPr="00047AA3">
        <w:rPr>
          <w:rStyle w:val="apple-converted-space"/>
          <w:rFonts w:ascii="Arial" w:hAnsi="Arial" w:cs="Arial"/>
          <w:color w:val="000000"/>
          <w:sz w:val="24"/>
          <w:szCs w:val="24"/>
          <w:bdr w:val="none" w:sz="0" w:space="0" w:color="auto" w:frame="1"/>
          <w:shd w:val="clear" w:color="auto" w:fill="FFFFFF" w:themeFill="background1"/>
        </w:rPr>
        <w:t> </w:t>
      </w:r>
      <w:r w:rsidR="00EC21B6" w:rsidRPr="00047AA3">
        <w:rPr>
          <w:rStyle w:val="a"/>
          <w:rFonts w:ascii="Arial" w:hAnsi="Arial" w:cs="Arial"/>
          <w:color w:val="000000"/>
          <w:sz w:val="24"/>
          <w:szCs w:val="24"/>
          <w:bdr w:val="none" w:sz="0" w:space="0" w:color="auto" w:frame="1"/>
          <w:shd w:val="clear" w:color="auto" w:fill="FFFFFF" w:themeFill="background1"/>
        </w:rPr>
        <w:t>económicos,</w:t>
      </w:r>
      <w:r w:rsidR="00EC21B6" w:rsidRPr="00047AA3">
        <w:rPr>
          <w:rStyle w:val="apple-converted-space"/>
          <w:rFonts w:ascii="Arial" w:hAnsi="Arial" w:cs="Arial"/>
          <w:color w:val="000000"/>
          <w:sz w:val="24"/>
          <w:szCs w:val="24"/>
          <w:bdr w:val="none" w:sz="0" w:space="0" w:color="auto" w:frame="1"/>
          <w:shd w:val="clear" w:color="auto" w:fill="FFFFFF" w:themeFill="background1"/>
        </w:rPr>
        <w:t> </w:t>
      </w:r>
      <w:r w:rsidR="00EC21B6" w:rsidRPr="00047AA3">
        <w:rPr>
          <w:rStyle w:val="a"/>
          <w:rFonts w:ascii="Arial" w:hAnsi="Arial" w:cs="Arial"/>
          <w:color w:val="000000"/>
          <w:sz w:val="24"/>
          <w:szCs w:val="24"/>
          <w:bdr w:val="none" w:sz="0" w:space="0" w:color="auto" w:frame="1"/>
          <w:shd w:val="clear" w:color="auto" w:fill="FFFFFF" w:themeFill="background1"/>
        </w:rPr>
        <w:t>culturales,</w:t>
      </w:r>
      <w:r w:rsidR="00EC21B6" w:rsidRPr="00047AA3">
        <w:rPr>
          <w:rStyle w:val="apple-converted-space"/>
          <w:rFonts w:ascii="Arial" w:hAnsi="Arial" w:cs="Arial"/>
          <w:color w:val="000000"/>
          <w:sz w:val="24"/>
          <w:szCs w:val="24"/>
          <w:bdr w:val="none" w:sz="0" w:space="0" w:color="auto" w:frame="1"/>
          <w:shd w:val="clear" w:color="auto" w:fill="FFFFFF" w:themeFill="background1"/>
        </w:rPr>
        <w:t> </w:t>
      </w:r>
      <w:r w:rsidR="00EC21B6" w:rsidRPr="00047AA3">
        <w:rPr>
          <w:rStyle w:val="a"/>
          <w:rFonts w:ascii="Arial" w:hAnsi="Arial" w:cs="Arial"/>
          <w:color w:val="000000"/>
          <w:sz w:val="24"/>
          <w:szCs w:val="24"/>
          <w:bdr w:val="none" w:sz="0" w:space="0" w:color="auto" w:frame="1"/>
          <w:shd w:val="clear" w:color="auto" w:fill="FFFFFF" w:themeFill="background1"/>
        </w:rPr>
        <w:t>educacionales,</w:t>
      </w:r>
      <w:r w:rsidR="00EC21B6" w:rsidRPr="00047AA3">
        <w:rPr>
          <w:rStyle w:val="apple-converted-space"/>
          <w:rFonts w:ascii="Arial" w:hAnsi="Arial" w:cs="Arial"/>
          <w:color w:val="000000"/>
          <w:sz w:val="24"/>
          <w:szCs w:val="24"/>
          <w:bdr w:val="none" w:sz="0" w:space="0" w:color="auto" w:frame="1"/>
          <w:shd w:val="clear" w:color="auto" w:fill="FFFFFF" w:themeFill="background1"/>
        </w:rPr>
        <w:t> </w:t>
      </w:r>
      <w:r w:rsidR="00EC21B6" w:rsidRPr="00047AA3">
        <w:rPr>
          <w:rStyle w:val="a"/>
          <w:rFonts w:ascii="Arial" w:hAnsi="Arial" w:cs="Arial"/>
          <w:color w:val="000000"/>
          <w:sz w:val="24"/>
          <w:szCs w:val="24"/>
          <w:bdr w:val="none" w:sz="0" w:space="0" w:color="auto" w:frame="1"/>
          <w:shd w:val="clear" w:color="auto" w:fill="FFFFFF" w:themeFill="background1"/>
        </w:rPr>
        <w:t>políticos</w:t>
      </w:r>
      <w:r w:rsidR="00EC21B6" w:rsidRPr="00047AA3">
        <w:rPr>
          <w:rStyle w:val="a"/>
          <w:rFonts w:ascii="Arial" w:hAnsi="Arial" w:cs="Arial"/>
          <w:color w:val="000000"/>
          <w:sz w:val="24"/>
          <w:szCs w:val="24"/>
          <w:bdr w:val="none" w:sz="0" w:space="0" w:color="auto" w:frame="1"/>
          <w:shd w:val="clear" w:color="auto" w:fill="FFFFFF" w:themeFill="background1"/>
        </w:rPr>
        <w:t>, tecnológicos</w:t>
      </w:r>
      <w:r w:rsidR="00EC21B6" w:rsidRPr="00047AA3">
        <w:rPr>
          <w:rStyle w:val="a"/>
          <w:rFonts w:ascii="Arial" w:hAnsi="Arial" w:cs="Arial"/>
          <w:color w:val="000000"/>
          <w:sz w:val="24"/>
          <w:szCs w:val="24"/>
          <w:bdr w:val="none" w:sz="0" w:space="0" w:color="auto" w:frame="1"/>
          <w:shd w:val="clear" w:color="auto" w:fill="FFFFFF" w:themeFill="background1"/>
        </w:rPr>
        <w:t xml:space="preserve"> y sociales; puesto que hoy en día nos encontramos en la Globalización, lo cual </w:t>
      </w:r>
      <w:r w:rsidR="00EC21B6" w:rsidRPr="00047AA3">
        <w:rPr>
          <w:rStyle w:val="a"/>
          <w:rFonts w:ascii="Arial" w:hAnsi="Arial" w:cs="Arial"/>
          <w:color w:val="000000"/>
          <w:sz w:val="24"/>
          <w:szCs w:val="24"/>
          <w:bdr w:val="none" w:sz="0" w:space="0" w:color="auto" w:frame="1"/>
          <w:shd w:val="clear" w:color="auto" w:fill="FFFFFF" w:themeFill="background1"/>
        </w:rPr>
        <w:t>crea una</w:t>
      </w:r>
      <w:r w:rsidR="00EC21B6" w:rsidRPr="00047AA3">
        <w:rPr>
          <w:rStyle w:val="a"/>
          <w:rFonts w:ascii="Arial" w:hAnsi="Arial" w:cs="Arial"/>
          <w:color w:val="000000"/>
          <w:sz w:val="24"/>
          <w:szCs w:val="24"/>
          <w:bdr w:val="none" w:sz="0" w:space="0" w:color="auto" w:frame="1"/>
          <w:shd w:val="clear" w:color="auto" w:fill="FFFFFF" w:themeFill="background1"/>
        </w:rPr>
        <w:t xml:space="preserve"> ilimitación espacial en comunicación, lo cual interfiere en la interacción tecnológica y </w:t>
      </w:r>
      <w:r w:rsidR="00EC21B6" w:rsidRPr="00047AA3">
        <w:rPr>
          <w:rStyle w:val="a"/>
          <w:rFonts w:ascii="Arial" w:hAnsi="Arial" w:cs="Arial"/>
          <w:color w:val="000000"/>
          <w:sz w:val="24"/>
          <w:szCs w:val="24"/>
          <w:bdr w:val="none" w:sz="0" w:space="0" w:color="auto" w:frame="1"/>
          <w:shd w:val="clear" w:color="auto" w:fill="FFFFFF" w:themeFill="background1"/>
        </w:rPr>
        <w:t>cultural.</w:t>
      </w:r>
    </w:p>
    <w:p w:rsidR="00EC21B6" w:rsidRPr="00047AA3" w:rsidRDefault="00EC21B6" w:rsidP="00047AA3">
      <w:pPr>
        <w:shd w:val="clear" w:color="auto" w:fill="FFFFFF" w:themeFill="background1"/>
        <w:spacing w:after="0" w:line="360" w:lineRule="auto"/>
        <w:jc w:val="both"/>
        <w:rPr>
          <w:rStyle w:val="a"/>
          <w:rFonts w:ascii="Arial" w:hAnsi="Arial" w:cs="Arial"/>
          <w:color w:val="000000"/>
          <w:sz w:val="24"/>
          <w:szCs w:val="24"/>
          <w:bdr w:val="none" w:sz="0" w:space="0" w:color="auto" w:frame="1"/>
          <w:shd w:val="clear" w:color="auto" w:fill="FFFFFF" w:themeFill="background1"/>
        </w:rPr>
      </w:pPr>
      <w:r w:rsidRPr="00047AA3">
        <w:rPr>
          <w:rStyle w:val="a"/>
          <w:rFonts w:ascii="Arial" w:hAnsi="Arial" w:cs="Arial"/>
          <w:color w:val="000000"/>
          <w:sz w:val="24"/>
          <w:szCs w:val="24"/>
          <w:bdr w:val="none" w:sz="0" w:space="0" w:color="auto" w:frame="1"/>
          <w:shd w:val="clear" w:color="auto" w:fill="FFFFFF" w:themeFill="background1"/>
        </w:rPr>
        <w:t xml:space="preserve"> A</w:t>
      </w:r>
      <w:r w:rsidRPr="00047AA3">
        <w:rPr>
          <w:rStyle w:val="a"/>
          <w:rFonts w:ascii="Arial" w:hAnsi="Arial" w:cs="Arial"/>
          <w:color w:val="000000"/>
          <w:sz w:val="24"/>
          <w:szCs w:val="24"/>
          <w:bdr w:val="none" w:sz="0" w:space="0" w:color="auto" w:frame="1"/>
          <w:shd w:val="clear" w:color="auto" w:fill="FFFFFF" w:themeFill="background1"/>
        </w:rPr>
        <w:t xml:space="preserve"> consecuencia de esto, se originó una revolución industrial, la cual considero importante </w:t>
      </w:r>
      <w:r w:rsidRPr="00047AA3">
        <w:rPr>
          <w:rStyle w:val="a"/>
          <w:rFonts w:ascii="Arial" w:hAnsi="Arial" w:cs="Arial"/>
          <w:color w:val="000000"/>
          <w:sz w:val="24"/>
          <w:szCs w:val="24"/>
          <w:bdr w:val="none" w:sz="0" w:space="0" w:color="auto" w:frame="1"/>
          <w:shd w:val="clear" w:color="auto" w:fill="FFFFFF" w:themeFill="background1"/>
        </w:rPr>
        <w:t>porque gracias</w:t>
      </w:r>
      <w:r w:rsidRPr="00047AA3">
        <w:rPr>
          <w:rStyle w:val="a"/>
          <w:rFonts w:ascii="Arial" w:hAnsi="Arial" w:cs="Arial"/>
          <w:color w:val="000000"/>
          <w:sz w:val="24"/>
          <w:szCs w:val="24"/>
          <w:bdr w:val="none" w:sz="0" w:space="0" w:color="auto" w:frame="1"/>
          <w:shd w:val="clear" w:color="auto" w:fill="FFFFFF" w:themeFill="background1"/>
        </w:rPr>
        <w:t xml:space="preserve"> a ella podemos tener acceso a la información con el fin de estar actualizados y construir conocimiento; es por ello que ésta tercera revolución industrial propicia a tener una variabilidad de pensamientos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sobre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las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consecuencias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(positivas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y</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negativas)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que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contrae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esta</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globalización</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encuanto al acceso de la información y en lo respecta a la SI; además considero que cada idea es propia</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a</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los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intereses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que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se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tienen</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y</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consigo</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a</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las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perspectivas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variadas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de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ac</w:t>
      </w:r>
      <w:r w:rsidRPr="00047AA3">
        <w:rPr>
          <w:rStyle w:val="a"/>
          <w:rFonts w:ascii="Arial" w:hAnsi="Arial" w:cs="Arial"/>
          <w:color w:val="000000"/>
          <w:sz w:val="24"/>
          <w:szCs w:val="24"/>
          <w:bdr w:val="none" w:sz="0" w:space="0" w:color="auto" w:frame="1"/>
          <w:shd w:val="clear" w:color="auto" w:fill="FFFFFF" w:themeFill="background1"/>
        </w:rPr>
        <w:lastRenderedPageBreak/>
        <w:t>uerdo</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a</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 xml:space="preserve">lasexpectativas, un ejemplo de ello es lo que menciona Área (2009) con respecto a la SI, ya </w:t>
      </w:r>
      <w:r w:rsidRPr="00047AA3">
        <w:rPr>
          <w:rStyle w:val="a"/>
          <w:rFonts w:ascii="Arial" w:hAnsi="Arial" w:cs="Arial"/>
          <w:color w:val="000000"/>
          <w:sz w:val="24"/>
          <w:szCs w:val="24"/>
          <w:bdr w:val="none" w:sz="0" w:space="0" w:color="auto" w:frame="1"/>
          <w:shd w:val="clear" w:color="auto" w:fill="FFFFFF" w:themeFill="background1"/>
        </w:rPr>
        <w:t>que algunos</w:t>
      </w:r>
      <w:r w:rsidRPr="00047AA3">
        <w:rPr>
          <w:rStyle w:val="a"/>
          <w:rFonts w:ascii="Arial" w:hAnsi="Arial" w:cs="Arial"/>
          <w:color w:val="000000"/>
          <w:sz w:val="24"/>
          <w:szCs w:val="24"/>
          <w:bdr w:val="none" w:sz="0" w:space="0" w:color="auto" w:frame="1"/>
          <w:shd w:val="clear" w:color="auto" w:fill="FFFFFF" w:themeFill="background1"/>
        </w:rPr>
        <w:t xml:space="preserve"> la ven como una potencia económica, influenciada por el capitalismo, mientras que </w:t>
      </w:r>
      <w:r w:rsidRPr="00047AA3">
        <w:rPr>
          <w:rStyle w:val="a"/>
          <w:rFonts w:ascii="Arial" w:hAnsi="Arial" w:cs="Arial"/>
          <w:color w:val="000000"/>
          <w:sz w:val="24"/>
          <w:szCs w:val="24"/>
          <w:bdr w:val="none" w:sz="0" w:space="0" w:color="auto" w:frame="1"/>
          <w:shd w:val="clear" w:color="auto" w:fill="FFFFFF" w:themeFill="background1"/>
        </w:rPr>
        <w:t>para otros</w:t>
      </w:r>
      <w:r w:rsidRPr="00047AA3">
        <w:rPr>
          <w:rStyle w:val="a"/>
          <w:rFonts w:ascii="Arial" w:hAnsi="Arial" w:cs="Arial"/>
          <w:color w:val="000000"/>
          <w:sz w:val="24"/>
          <w:szCs w:val="24"/>
          <w:bdr w:val="none" w:sz="0" w:space="0" w:color="auto" w:frame="1"/>
          <w:shd w:val="clear" w:color="auto" w:fill="FFFFFF" w:themeFill="background1"/>
        </w:rPr>
        <w:t xml:space="preserve"> es una sociedad eficaz y benéfica, la cual tiene ideales y valores modernos de acuerdo a la</w:t>
      </w:r>
      <w:r w:rsidRPr="00047AA3">
        <w:rPr>
          <w:rStyle w:val="a"/>
          <w:rFonts w:ascii="Arial" w:hAnsi="Arial" w:cs="Arial"/>
          <w:color w:val="000000"/>
          <w:sz w:val="24"/>
          <w:szCs w:val="24"/>
          <w:bdr w:val="none" w:sz="0" w:space="0" w:color="auto" w:frame="1"/>
          <w:shd w:val="clear" w:color="auto" w:fill="FFFFFF" w:themeFill="background1"/>
        </w:rPr>
        <w:t xml:space="preserve"> cultura. Sin</w:t>
      </w:r>
      <w:r w:rsidRPr="00047AA3">
        <w:rPr>
          <w:rStyle w:val="a"/>
          <w:rFonts w:ascii="Arial" w:hAnsi="Arial" w:cs="Arial"/>
          <w:color w:val="000000"/>
          <w:sz w:val="24"/>
          <w:szCs w:val="24"/>
          <w:bdr w:val="none" w:sz="0" w:space="0" w:color="auto" w:frame="1"/>
          <w:shd w:val="clear" w:color="auto" w:fill="FFFFFF" w:themeFill="background1"/>
        </w:rPr>
        <w:t xml:space="preserve"> embargo, aunado a esto surge una dicotomía entre los aspectos positivos y negativos </w:t>
      </w:r>
      <w:r w:rsidRPr="00047AA3">
        <w:rPr>
          <w:rStyle w:val="a"/>
          <w:rFonts w:ascii="Arial" w:hAnsi="Arial" w:cs="Arial"/>
          <w:color w:val="000000"/>
          <w:sz w:val="24"/>
          <w:szCs w:val="24"/>
          <w:bdr w:val="none" w:sz="0" w:space="0" w:color="auto" w:frame="1"/>
          <w:shd w:val="clear" w:color="auto" w:fill="FFFFFF" w:themeFill="background1"/>
        </w:rPr>
        <w:t>que contrae</w:t>
      </w:r>
      <w:r w:rsidRPr="00047AA3">
        <w:rPr>
          <w:rStyle w:val="a"/>
          <w:rFonts w:ascii="Arial" w:hAnsi="Arial" w:cs="Arial"/>
          <w:color w:val="000000"/>
          <w:sz w:val="24"/>
          <w:szCs w:val="24"/>
          <w:bdr w:val="none" w:sz="0" w:space="0" w:color="auto" w:frame="1"/>
          <w:shd w:val="clear" w:color="auto" w:fill="FFFFFF" w:themeFill="background1"/>
        </w:rPr>
        <w:t xml:space="preserve"> dicha revolución, algunos beneficios son que las TIC rompen barreras espacio-</w:t>
      </w:r>
      <w:r w:rsidRPr="00047AA3">
        <w:rPr>
          <w:rStyle w:val="a"/>
          <w:rFonts w:ascii="Arial" w:hAnsi="Arial" w:cs="Arial"/>
          <w:color w:val="000000"/>
          <w:sz w:val="24"/>
          <w:szCs w:val="24"/>
          <w:bdr w:val="none" w:sz="0" w:space="0" w:color="auto" w:frame="1"/>
          <w:shd w:val="clear" w:color="auto" w:fill="FFFFFF" w:themeFill="background1"/>
        </w:rPr>
        <w:t>temporales que</w:t>
      </w:r>
      <w:r w:rsidRPr="00047AA3">
        <w:rPr>
          <w:rStyle w:val="a"/>
          <w:rFonts w:ascii="Arial" w:hAnsi="Arial" w:cs="Arial"/>
          <w:color w:val="000000"/>
          <w:sz w:val="24"/>
          <w:szCs w:val="24"/>
          <w:bdr w:val="none" w:sz="0" w:space="0" w:color="auto" w:frame="1"/>
          <w:shd w:val="clear" w:color="auto" w:fill="FFFFFF" w:themeFill="background1"/>
        </w:rPr>
        <w:t xml:space="preserve"> facilitan la interacción a través de cualquier tipo de lenguaje, permitiendo la capacidad </w:t>
      </w:r>
      <w:r w:rsidRPr="00047AA3">
        <w:rPr>
          <w:rStyle w:val="a"/>
          <w:rFonts w:ascii="Arial" w:hAnsi="Arial" w:cs="Arial"/>
          <w:color w:val="000000"/>
          <w:sz w:val="24"/>
          <w:szCs w:val="24"/>
          <w:bdr w:val="none" w:sz="0" w:space="0" w:color="auto" w:frame="1"/>
          <w:shd w:val="clear" w:color="auto" w:fill="FFFFFF" w:themeFill="background1"/>
        </w:rPr>
        <w:t>de acceso</w:t>
      </w:r>
      <w:r w:rsidRPr="00047AA3">
        <w:rPr>
          <w:rStyle w:val="a"/>
          <w:rFonts w:ascii="Arial" w:hAnsi="Arial" w:cs="Arial"/>
          <w:color w:val="000000"/>
          <w:sz w:val="24"/>
          <w:szCs w:val="24"/>
          <w:bdr w:val="none" w:sz="0" w:space="0" w:color="auto" w:frame="1"/>
          <w:shd w:val="clear" w:color="auto" w:fill="FFFFFF" w:themeFill="background1"/>
        </w:rPr>
        <w:t xml:space="preserve"> a la información, lo cual mejora y posibilita actividades en servicios y producción. </w:t>
      </w:r>
      <w:r w:rsidRPr="00047AA3">
        <w:rPr>
          <w:rStyle w:val="a"/>
          <w:rFonts w:ascii="Arial" w:hAnsi="Arial" w:cs="Arial"/>
          <w:color w:val="000000"/>
          <w:sz w:val="24"/>
          <w:szCs w:val="24"/>
          <w:bdr w:val="none" w:sz="0" w:space="0" w:color="auto" w:frame="1"/>
          <w:shd w:val="clear" w:color="auto" w:fill="FFFFFF" w:themeFill="background1"/>
        </w:rPr>
        <w:t>Del mismo</w:t>
      </w:r>
      <w:r w:rsidRPr="00047AA3">
        <w:rPr>
          <w:rStyle w:val="a"/>
          <w:rFonts w:ascii="Arial" w:hAnsi="Arial" w:cs="Arial"/>
          <w:color w:val="000000"/>
          <w:sz w:val="24"/>
          <w:szCs w:val="24"/>
          <w:bdr w:val="none" w:sz="0" w:space="0" w:color="auto" w:frame="1"/>
          <w:shd w:val="clear" w:color="auto" w:fill="FFFFFF" w:themeFill="background1"/>
        </w:rPr>
        <w:t xml:space="preserve"> modo, la interacción también es de índole cultural, ya que se comparten algunos rasgos </w:t>
      </w:r>
      <w:r w:rsidRPr="00047AA3">
        <w:rPr>
          <w:rStyle w:val="a"/>
          <w:rFonts w:ascii="Arial" w:hAnsi="Arial" w:cs="Arial"/>
          <w:color w:val="000000"/>
          <w:sz w:val="24"/>
          <w:szCs w:val="24"/>
          <w:bdr w:val="none" w:sz="0" w:space="0" w:color="auto" w:frame="1"/>
          <w:shd w:val="clear" w:color="auto" w:fill="FFFFFF" w:themeFill="background1"/>
        </w:rPr>
        <w:t>dextros</w:t>
      </w:r>
      <w:r w:rsidRPr="00047AA3">
        <w:rPr>
          <w:rStyle w:val="a"/>
          <w:rFonts w:ascii="Arial" w:hAnsi="Arial" w:cs="Arial"/>
          <w:color w:val="000000"/>
          <w:sz w:val="24"/>
          <w:szCs w:val="24"/>
          <w:bdr w:val="none" w:sz="0" w:space="0" w:color="auto" w:frame="1"/>
          <w:shd w:val="clear" w:color="auto" w:fill="FFFFFF" w:themeFill="background1"/>
        </w:rPr>
        <w:t xml:space="preserve"> países sin la necesidad de estar en ellos. </w:t>
      </w:r>
    </w:p>
    <w:p w:rsidR="00EC21B6" w:rsidRPr="00BA0CF5" w:rsidRDefault="00EC21B6" w:rsidP="00BA0CF5">
      <w:pPr>
        <w:shd w:val="clear" w:color="auto" w:fill="FFFFFF" w:themeFill="background1"/>
        <w:spacing w:line="360" w:lineRule="auto"/>
        <w:jc w:val="both"/>
        <w:rPr>
          <w:rFonts w:ascii="Arial" w:eastAsia="Times New Roman" w:hAnsi="Arial" w:cs="Arial"/>
          <w:sz w:val="24"/>
          <w:szCs w:val="24"/>
          <w:lang w:eastAsia="es-MX"/>
        </w:rPr>
      </w:pPr>
      <w:r w:rsidRPr="00047AA3">
        <w:rPr>
          <w:rStyle w:val="a"/>
          <w:rFonts w:ascii="Arial" w:hAnsi="Arial" w:cs="Arial"/>
          <w:color w:val="000000"/>
          <w:sz w:val="24"/>
          <w:szCs w:val="24"/>
          <w:bdr w:val="none" w:sz="0" w:space="0" w:color="auto" w:frame="1"/>
          <w:shd w:val="clear" w:color="auto" w:fill="FFFFFF" w:themeFill="background1"/>
        </w:rPr>
        <w:t xml:space="preserve">Pero algunas limitaciones que existen en cuanto </w:t>
      </w:r>
      <w:r w:rsidRPr="00047AA3">
        <w:rPr>
          <w:rStyle w:val="a"/>
          <w:rFonts w:ascii="Arial" w:hAnsi="Arial" w:cs="Arial"/>
          <w:color w:val="000000"/>
          <w:sz w:val="24"/>
          <w:szCs w:val="24"/>
          <w:bdr w:val="none" w:sz="0" w:space="0" w:color="auto" w:frame="1"/>
          <w:shd w:val="clear" w:color="auto" w:fill="FFFFFF" w:themeFill="background1"/>
        </w:rPr>
        <w:t>a las</w:t>
      </w:r>
      <w:r w:rsidRPr="00047AA3">
        <w:rPr>
          <w:rStyle w:val="a"/>
          <w:rFonts w:ascii="Arial" w:hAnsi="Arial" w:cs="Arial"/>
          <w:color w:val="000000"/>
          <w:sz w:val="24"/>
          <w:szCs w:val="24"/>
          <w:bdr w:val="none" w:sz="0" w:space="0" w:color="auto" w:frame="1"/>
          <w:shd w:val="clear" w:color="auto" w:fill="FFFFFF" w:themeFill="background1"/>
        </w:rPr>
        <w:t xml:space="preserve"> TIC es que si no se cuenta con la tecnología, recursos, habilidades y manejo pertinentes, no se puede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recurrir</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al</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uso</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de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éstas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y</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por</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lo</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tanto</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no</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habría</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un</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crecimiento</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a</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causa</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de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no</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poder</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 xml:space="preserve">tener interacción ni acceso a la </w:t>
      </w:r>
      <w:r w:rsidRPr="00047AA3">
        <w:rPr>
          <w:rStyle w:val="a"/>
          <w:rFonts w:ascii="Arial" w:hAnsi="Arial" w:cs="Arial"/>
          <w:color w:val="000000"/>
          <w:sz w:val="24"/>
          <w:szCs w:val="24"/>
          <w:bdr w:val="none" w:sz="0" w:space="0" w:color="auto" w:frame="1"/>
          <w:shd w:val="clear" w:color="auto" w:fill="FFFFFF" w:themeFill="background1"/>
        </w:rPr>
        <w:t>información. Otro</w:t>
      </w:r>
      <w:r w:rsidRPr="00047AA3">
        <w:rPr>
          <w:rStyle w:val="a"/>
          <w:rFonts w:ascii="Arial" w:hAnsi="Arial" w:cs="Arial"/>
          <w:color w:val="000000"/>
          <w:sz w:val="24"/>
          <w:szCs w:val="24"/>
          <w:bdr w:val="none" w:sz="0" w:space="0" w:color="auto" w:frame="1"/>
          <w:shd w:val="clear" w:color="auto" w:fill="FFFFFF" w:themeFill="background1"/>
        </w:rPr>
        <w:t xml:space="preserve"> problema que marca Área (2009) y, que es de suma relevancia, es con respecto a la </w:t>
      </w:r>
      <w:r w:rsidRPr="00047AA3">
        <w:rPr>
          <w:rStyle w:val="a"/>
          <w:rFonts w:ascii="Arial" w:hAnsi="Arial" w:cs="Arial"/>
          <w:color w:val="000000"/>
          <w:sz w:val="24"/>
          <w:szCs w:val="24"/>
          <w:bdr w:val="none" w:sz="0" w:space="0" w:color="auto" w:frame="1"/>
          <w:shd w:val="clear" w:color="auto" w:fill="FFFFFF" w:themeFill="background1"/>
        </w:rPr>
        <w:t>seguridad, ya</w:t>
      </w:r>
      <w:r w:rsidRPr="00047AA3">
        <w:rPr>
          <w:rStyle w:val="a"/>
          <w:rFonts w:ascii="Arial" w:hAnsi="Arial" w:cs="Arial"/>
          <w:color w:val="000000"/>
          <w:sz w:val="24"/>
          <w:szCs w:val="24"/>
          <w:bdr w:val="none" w:sz="0" w:space="0" w:color="auto" w:frame="1"/>
          <w:shd w:val="clear" w:color="auto" w:fill="FFFFFF" w:themeFill="background1"/>
        </w:rPr>
        <w:t xml:space="preserve"> que estamos expuestos a los problemas en los ordenadores a consecuencia de </w:t>
      </w:r>
      <w:r w:rsidRPr="00047AA3">
        <w:rPr>
          <w:rStyle w:val="a"/>
          <w:rFonts w:ascii="Arial" w:hAnsi="Arial" w:cs="Arial"/>
          <w:color w:val="000000"/>
          <w:sz w:val="24"/>
          <w:szCs w:val="24"/>
          <w:bdr w:val="none" w:sz="0" w:space="0" w:color="auto" w:frame="1"/>
          <w:shd w:val="clear" w:color="auto" w:fill="FFFFFF" w:themeFill="background1"/>
        </w:rPr>
        <w:t>personas especializadas</w:t>
      </w:r>
      <w:r w:rsidRPr="00047AA3">
        <w:rPr>
          <w:rStyle w:val="a"/>
          <w:rFonts w:ascii="Arial" w:hAnsi="Arial" w:cs="Arial"/>
          <w:color w:val="000000"/>
          <w:sz w:val="24"/>
          <w:szCs w:val="24"/>
          <w:bdr w:val="none" w:sz="0" w:space="0" w:color="auto" w:frame="1"/>
          <w:shd w:val="clear" w:color="auto" w:fill="FFFFFF" w:themeFill="background1"/>
        </w:rPr>
        <w:t xml:space="preserve"> en crear virus o de robarte tu identidad a través de programas especializados, por ende, la seguridad depende de uno mismo como usuario, ya que se debe aprender a discernir </w:t>
      </w:r>
      <w:r w:rsidRPr="00047AA3">
        <w:rPr>
          <w:rStyle w:val="a"/>
          <w:rFonts w:ascii="Arial" w:hAnsi="Arial" w:cs="Arial"/>
          <w:color w:val="000000"/>
          <w:sz w:val="24"/>
          <w:szCs w:val="24"/>
          <w:bdr w:val="none" w:sz="0" w:space="0" w:color="auto" w:frame="1"/>
          <w:shd w:val="clear" w:color="auto" w:fill="FFFFFF" w:themeFill="background1"/>
        </w:rPr>
        <w:t>en que</w:t>
      </w:r>
      <w:r w:rsidRPr="00047AA3">
        <w:rPr>
          <w:rStyle w:val="a"/>
          <w:rFonts w:ascii="Arial" w:hAnsi="Arial" w:cs="Arial"/>
          <w:color w:val="000000"/>
          <w:sz w:val="24"/>
          <w:szCs w:val="24"/>
          <w:bdr w:val="none" w:sz="0" w:space="0" w:color="auto" w:frame="1"/>
          <w:shd w:val="clear" w:color="auto" w:fill="FFFFFF" w:themeFill="background1"/>
        </w:rPr>
        <w:t xml:space="preserve"> sitios se corre el riesgo y en cuales no, sin embargo, muchas personas no saben diferenciar </w:t>
      </w:r>
      <w:r w:rsidRPr="00047AA3">
        <w:rPr>
          <w:rStyle w:val="a"/>
          <w:rFonts w:ascii="Arial" w:hAnsi="Arial" w:cs="Arial"/>
          <w:color w:val="000000"/>
          <w:sz w:val="24"/>
          <w:szCs w:val="24"/>
          <w:bdr w:val="none" w:sz="0" w:space="0" w:color="auto" w:frame="1"/>
          <w:shd w:val="clear" w:color="auto" w:fill="FFFFFF" w:themeFill="background1"/>
        </w:rPr>
        <w:t>que fuentes</w:t>
      </w:r>
      <w:r w:rsidRPr="00047AA3">
        <w:rPr>
          <w:rStyle w:val="a"/>
          <w:rFonts w:ascii="Arial" w:hAnsi="Arial" w:cs="Arial"/>
          <w:color w:val="000000"/>
          <w:sz w:val="24"/>
          <w:szCs w:val="24"/>
          <w:bdr w:val="none" w:sz="0" w:space="0" w:color="auto" w:frame="1"/>
          <w:shd w:val="clear" w:color="auto" w:fill="FFFFFF" w:themeFill="background1"/>
        </w:rPr>
        <w:t xml:space="preserve"> son o no confiables, pero eso no es todo, ya que existen conflictos culturales y Área (2009)menciona que al compartir información con otras personas del mundo, se puede llegar a una</w:t>
      </w:r>
      <w:r w:rsidRPr="00047AA3">
        <w:rPr>
          <w:rStyle w:val="a"/>
          <w:rFonts w:ascii="Arial" w:hAnsi="Arial" w:cs="Arial"/>
          <w:color w:val="000000"/>
          <w:sz w:val="24"/>
          <w:szCs w:val="24"/>
          <w:bdr w:val="none" w:sz="0" w:space="0" w:color="auto" w:frame="1"/>
          <w:shd w:val="clear" w:color="auto" w:fill="FFFFFF" w:themeFill="background1"/>
        </w:rPr>
        <w:t xml:space="preserve"> </w:t>
      </w:r>
      <w:r w:rsidR="00BA0CF5">
        <w:rPr>
          <w:rFonts w:ascii="Arial" w:eastAsia="Times New Roman" w:hAnsi="Arial" w:cs="Arial"/>
          <w:color w:val="000000"/>
          <w:sz w:val="24"/>
          <w:szCs w:val="24"/>
          <w:bdr w:val="none" w:sz="0" w:space="0" w:color="auto" w:frame="1"/>
          <w:lang w:eastAsia="es-MX"/>
        </w:rPr>
        <w:t>h</w:t>
      </w:r>
      <w:r w:rsidRPr="00047AA3">
        <w:rPr>
          <w:rFonts w:ascii="Arial" w:eastAsia="Times New Roman" w:hAnsi="Arial" w:cs="Arial"/>
          <w:color w:val="000000"/>
          <w:sz w:val="24"/>
          <w:szCs w:val="24"/>
          <w:bdr w:val="none" w:sz="0" w:space="0" w:color="auto" w:frame="1"/>
          <w:lang w:eastAsia="es-MX"/>
        </w:rPr>
        <w:t xml:space="preserve">egemonía cultural, puesto que aunamos unos rasgos de otras poblaciones a las nuestras, dando como consecuencia un consumismo extremo y por ende, poca variabilidad cultural. En parte estoy de acuerdo con lo que comenta Área, pero una vez más interfiere la manera en que el usuario maneja las TIC, ya que la computadora y la información se convierten en lo uno quiere que sean de acuerdo a nuestras convicciones. Pero eso no es todo, las TIC interfieren en una enorme esfera social que es de índole importante, me refiero al sector de la educación; se ha tenido una variabilidad de controversias acerca de las TIC en </w:t>
      </w:r>
      <w:r w:rsidRPr="00047AA3">
        <w:rPr>
          <w:rFonts w:ascii="Arial" w:eastAsia="Times New Roman" w:hAnsi="Arial" w:cs="Arial"/>
          <w:color w:val="000000"/>
          <w:sz w:val="24"/>
          <w:szCs w:val="24"/>
          <w:bdr w:val="none" w:sz="0" w:space="0" w:color="auto" w:frame="1"/>
          <w:lang w:eastAsia="es-MX"/>
        </w:rPr>
        <w:lastRenderedPageBreak/>
        <w:t>este ámbito, ya que se puede ver el lado positivo negativo de las mismas. El lado positivo corresponde a la formación y adquisición de competencias instrumentales, cognitivas y actitudinales, conduciéndose inteligentemente a través de la cultura y tecnología paraqué posteriormente se busque, seleccione, elabore y se difunda la información, con el fin de obtener nuevas transformaciones y consigo conocimiento.</w:t>
      </w:r>
      <w:r w:rsidRPr="00047AA3">
        <w:rPr>
          <w:rFonts w:ascii="Arial" w:eastAsia="Times New Roman" w:hAnsi="Arial" w:cs="Arial"/>
          <w:color w:val="000000"/>
          <w:sz w:val="24"/>
          <w:szCs w:val="24"/>
          <w:bdr w:val="none" w:sz="0" w:space="0" w:color="auto" w:frame="1"/>
          <w:shd w:val="clear" w:color="auto" w:fill="FFFFFF" w:themeFill="background1"/>
          <w:lang w:eastAsia="es-MX"/>
        </w:rPr>
        <w:t xml:space="preserve"> Sin embargo, también existe el lado negativo de las TIC en la educación como: la alfabetización tecnológica, ruptura en modelo organizativo, demanda nuevas exigencias de formación y desajuste en los sistemas educativos, ya que existen instituciones que no cuentan con las herramientas necesarias (infraestructura, materiales tecnológicos) para poder tener acceso a las TIC. Mi opinión a pesar de todo ello, es considerar que gracias a estas posturas negativas, se han creado nuevos objetivos que tienen como meta cubrir esas deficiencias como por ejemplo obteniendo equipos y redes en las escuelas, con el fin de que los alumnos tangan acceso a las TIC así como de capacitar al profesorado en el uso y manejo de las mismas para que posteriormente pueda integrar estas herramientas en el programa escolar con el fin de propagar estrategias que sean llevadas a cabo y obtener mejores resultados a través de la modificación de la enseñanza tradicional, en donde los métodos de estudio interfieran en el proceso de aprender a aprender (autoaprendizaje),obtenga una alfabetización tecnológica, tomar en cuenta la información para reelaborarla y transformarla con el propósito de dar pauta a más objetivos y conocimientos, los cuales no depende quedarse solo en la institución formativa, sino llevarlos a cabo fuera de ésta a través del mejoramiento de la calidad de procesos formativos de enseñanza-aprendizaje.</w:t>
      </w:r>
    </w:p>
    <w:p w:rsidR="00572430" w:rsidRPr="00047AA3" w:rsidRDefault="00572430" w:rsidP="00047AA3">
      <w:pPr>
        <w:shd w:val="clear" w:color="auto" w:fill="FFFFFF" w:themeFill="background1"/>
        <w:spacing w:after="0" w:line="360" w:lineRule="auto"/>
        <w:jc w:val="both"/>
        <w:rPr>
          <w:rFonts w:ascii="Arial" w:eastAsia="Times New Roman" w:hAnsi="Arial" w:cs="Arial"/>
          <w:color w:val="000000"/>
          <w:sz w:val="24"/>
          <w:szCs w:val="24"/>
          <w:bdr w:val="none" w:sz="0" w:space="0" w:color="auto" w:frame="1"/>
          <w:shd w:val="clear" w:color="auto" w:fill="FFFFFF" w:themeFill="background1"/>
          <w:lang w:eastAsia="es-MX"/>
        </w:rPr>
      </w:pPr>
    </w:p>
    <w:p w:rsidR="00572430" w:rsidRPr="00047AA3" w:rsidRDefault="00572430" w:rsidP="00047AA3">
      <w:pPr>
        <w:pStyle w:val="Ttulo2"/>
        <w:numPr>
          <w:ilvl w:val="0"/>
          <w:numId w:val="0"/>
        </w:numPr>
        <w:spacing w:line="360" w:lineRule="auto"/>
        <w:jc w:val="both"/>
        <w:rPr>
          <w:rFonts w:eastAsia="Times New Roman"/>
          <w:lang w:eastAsia="es-MX"/>
        </w:rPr>
      </w:pPr>
      <w:r w:rsidRPr="00047AA3">
        <w:rPr>
          <w:rFonts w:eastAsia="Times New Roman"/>
          <w:bdr w:val="none" w:sz="0" w:space="0" w:color="auto" w:frame="1"/>
          <w:lang w:eastAsia="es-MX"/>
        </w:rPr>
        <w:t>P</w:t>
      </w:r>
      <w:r w:rsidR="00FE4572">
        <w:rPr>
          <w:rFonts w:eastAsia="Times New Roman"/>
          <w:bdr w:val="none" w:sz="0" w:space="0" w:color="auto" w:frame="1"/>
          <w:lang w:eastAsia="es-MX"/>
        </w:rPr>
        <w:t xml:space="preserve">osibilidades de aplicación innovadora en el ámbito educativo </w:t>
      </w:r>
    </w:p>
    <w:p w:rsidR="00572430" w:rsidRPr="00572430" w:rsidRDefault="00572430" w:rsidP="00047AA3">
      <w:pPr>
        <w:shd w:val="clear" w:color="auto" w:fill="FFFFFF" w:themeFill="background1"/>
        <w:spacing w:after="0" w:line="360" w:lineRule="auto"/>
        <w:jc w:val="both"/>
        <w:rPr>
          <w:rFonts w:ascii="Arial" w:eastAsia="Times New Roman" w:hAnsi="Arial" w:cs="Arial"/>
          <w:sz w:val="24"/>
          <w:szCs w:val="24"/>
          <w:lang w:eastAsia="es-MX"/>
        </w:rPr>
      </w:pPr>
      <w:r w:rsidRPr="00047AA3">
        <w:rPr>
          <w:rFonts w:ascii="Arial" w:eastAsia="Times New Roman" w:hAnsi="Arial" w:cs="Arial"/>
          <w:bCs/>
          <w:sz w:val="24"/>
          <w:szCs w:val="24"/>
          <w:bdr w:val="none" w:sz="0" w:space="0" w:color="auto" w:frame="1"/>
          <w:lang w:eastAsia="es-MX"/>
        </w:rPr>
        <w:t>Las TIC en la educación escolar</w:t>
      </w:r>
    </w:p>
    <w:p w:rsidR="00572430" w:rsidRPr="00572430" w:rsidRDefault="00572430" w:rsidP="00047AA3">
      <w:pPr>
        <w:shd w:val="clear" w:color="auto" w:fill="FFFFFF" w:themeFill="background1"/>
        <w:spacing w:after="0" w:line="360" w:lineRule="auto"/>
        <w:jc w:val="both"/>
        <w:rPr>
          <w:rFonts w:ascii="Arial" w:eastAsia="Times New Roman" w:hAnsi="Arial" w:cs="Arial"/>
          <w:color w:val="000000"/>
          <w:sz w:val="24"/>
          <w:szCs w:val="24"/>
          <w:lang w:eastAsia="es-MX"/>
        </w:rPr>
      </w:pPr>
      <w:r w:rsidRPr="00047AA3">
        <w:rPr>
          <w:rFonts w:ascii="Arial" w:eastAsia="Times New Roman" w:hAnsi="Arial" w:cs="Arial"/>
          <w:sz w:val="24"/>
          <w:szCs w:val="24"/>
          <w:bdr w:val="none" w:sz="0" w:space="0" w:color="auto" w:frame="1"/>
          <w:lang w:eastAsia="es-MX"/>
        </w:rPr>
        <w:t xml:space="preserve">Las TIC interfieren de una manera importante en la educación, ya que los docentes pueden emplearlas para impartir sus clases, con el objetivo de que los alumnos comprendan los temas de una manera más óptima, así como el realizar plataformas con el fin de entablar comunicación cónsul alumnos fuera del espacio </w:t>
      </w:r>
      <w:r w:rsidRPr="00047AA3">
        <w:rPr>
          <w:rFonts w:ascii="Arial" w:eastAsia="Times New Roman" w:hAnsi="Arial" w:cs="Arial"/>
          <w:color w:val="000000"/>
          <w:sz w:val="24"/>
          <w:szCs w:val="24"/>
          <w:bdr w:val="none" w:sz="0" w:space="0" w:color="auto" w:frame="1"/>
          <w:lang w:eastAsia="es-MX"/>
        </w:rPr>
        <w:lastRenderedPageBreak/>
        <w:t>de clase y del mismo modo, interactuar con ellos y que los propios alumnos compartan con sus compañeros sus reflexiones, links de interés, información sobre un tema y análisis, entre otros aspectos, con el fin de tener una riqueza en la enseñanza-aprendizaje, en contenidos e interacción cultural. Mientas que los alumnos pueden mejorar sus estrategias de enseñanza-aprendizaje a través de una buena filtración de información, con el fin de poder reelaborar y aplicar o poner a prueba lo que están aprendiendo, mejorando sus trabajos compartiéndolo con los demás, con el objetivo de tener una retroalimentación por parte de las demás personas y elaborar algo nuevo que le permita estar en continua transformación.</w:t>
      </w:r>
    </w:p>
    <w:p w:rsidR="00572430" w:rsidRPr="00572430" w:rsidRDefault="00572430" w:rsidP="00047AA3">
      <w:pPr>
        <w:shd w:val="clear" w:color="auto" w:fill="FFFFFF" w:themeFill="background1"/>
        <w:spacing w:after="0" w:line="360" w:lineRule="auto"/>
        <w:jc w:val="both"/>
        <w:rPr>
          <w:rFonts w:ascii="Arial" w:eastAsia="Times New Roman" w:hAnsi="Arial" w:cs="Arial"/>
          <w:color w:val="000000"/>
          <w:sz w:val="24"/>
          <w:szCs w:val="24"/>
          <w:lang w:eastAsia="es-MX"/>
        </w:rPr>
      </w:pPr>
      <w:r w:rsidRPr="00047AA3">
        <w:rPr>
          <w:rFonts w:ascii="Arial" w:eastAsia="Times New Roman" w:hAnsi="Arial" w:cs="Arial"/>
          <w:bCs/>
          <w:color w:val="000000"/>
          <w:sz w:val="24"/>
          <w:szCs w:val="24"/>
          <w:bdr w:val="none" w:sz="0" w:space="0" w:color="auto" w:frame="1"/>
          <w:lang w:eastAsia="es-MX"/>
        </w:rPr>
        <w:t>Las TIC en la docencia universitaria</w:t>
      </w:r>
    </w:p>
    <w:p w:rsidR="00572430" w:rsidRPr="00572430" w:rsidRDefault="00572430" w:rsidP="00047AA3">
      <w:pPr>
        <w:shd w:val="clear" w:color="auto" w:fill="FFFFFF" w:themeFill="background1"/>
        <w:spacing w:after="0" w:line="360" w:lineRule="auto"/>
        <w:jc w:val="both"/>
        <w:rPr>
          <w:rFonts w:ascii="Arial" w:eastAsia="Times New Roman" w:hAnsi="Arial" w:cs="Arial"/>
          <w:color w:val="000000"/>
          <w:sz w:val="24"/>
          <w:szCs w:val="24"/>
          <w:lang w:eastAsia="es-MX"/>
        </w:rPr>
      </w:pPr>
      <w:r w:rsidRPr="00047AA3">
        <w:rPr>
          <w:rFonts w:ascii="Arial" w:eastAsia="Times New Roman" w:hAnsi="Arial" w:cs="Arial"/>
          <w:color w:val="000000"/>
          <w:sz w:val="24"/>
          <w:szCs w:val="24"/>
          <w:bdr w:val="none" w:sz="0" w:space="0" w:color="auto" w:frame="1"/>
          <w:lang w:eastAsia="es-MX"/>
        </w:rPr>
        <w:t>Del mismo modo que el ejemplo anterior, permite que el docente tenga nuevas estrategias y métodos en la enseñanza-aprendizaje, así como el ofrecer estas estrategias a sus alumnos con el fin de que éstos las conozcan y las empleen en sus técnicas de autoaprendizaje; las TIC pueden proporcionar entornos evaluativos sobre cómo se va dando el análisis, reflexión, organización yfiltración de la información, con el fin de que el alumno se autorregule en el procesamiento de la misma. Las TIC pueden mejorar el modo de dar exposiciones, conferencias y clases, sin embargo, se pueden dar clases a distancia, de una manera no presencial con el fin de que ya no existan limitaciones en la educación por falta de tiempo, ayudando al alumno en ese aspecto, así como en el mejoramiento de programas educativos que permitan desarrollar un mejor potencial y habilidades cognitivas.</w:t>
      </w:r>
    </w:p>
    <w:p w:rsidR="00470074" w:rsidRPr="00470074" w:rsidRDefault="00470074" w:rsidP="00047AA3">
      <w:pPr>
        <w:shd w:val="clear" w:color="auto" w:fill="FFFFFF" w:themeFill="background1"/>
        <w:spacing w:after="0" w:line="360" w:lineRule="auto"/>
        <w:jc w:val="both"/>
        <w:rPr>
          <w:rFonts w:ascii="Arial" w:hAnsi="Arial" w:cs="Arial"/>
          <w:color w:val="000000"/>
          <w:sz w:val="24"/>
          <w:szCs w:val="24"/>
          <w:bdr w:val="none" w:sz="0" w:space="0" w:color="auto" w:frame="1"/>
          <w:shd w:val="clear" w:color="auto" w:fill="FFFFFF" w:themeFill="background1"/>
        </w:rPr>
      </w:pPr>
    </w:p>
    <w:p w:rsidR="00470074" w:rsidRPr="00047AA3" w:rsidRDefault="00EC21B6" w:rsidP="00047AA3">
      <w:pPr>
        <w:pStyle w:val="Ttulo1"/>
        <w:numPr>
          <w:ilvl w:val="0"/>
          <w:numId w:val="0"/>
        </w:numPr>
        <w:spacing w:line="360" w:lineRule="auto"/>
        <w:jc w:val="both"/>
      </w:pPr>
      <w:r w:rsidRPr="00047AA3">
        <w:t xml:space="preserve">Conclusión </w:t>
      </w:r>
      <w:r w:rsidR="00572430" w:rsidRPr="00047AA3">
        <w:t>|</w:t>
      </w:r>
    </w:p>
    <w:p w:rsidR="00EC21B6" w:rsidRPr="00047AA3" w:rsidRDefault="00EC21B6" w:rsidP="00047AA3">
      <w:pPr>
        <w:shd w:val="clear" w:color="auto" w:fill="FFFFFF" w:themeFill="background1"/>
        <w:spacing w:line="360" w:lineRule="auto"/>
        <w:jc w:val="both"/>
        <w:rPr>
          <w:rFonts w:ascii="Arial" w:hAnsi="Arial" w:cs="Arial"/>
          <w:sz w:val="24"/>
          <w:szCs w:val="24"/>
        </w:rPr>
      </w:pPr>
      <w:r w:rsidRPr="00047AA3">
        <w:rPr>
          <w:rStyle w:val="Ttulo2Car"/>
        </w:rPr>
        <w:t>Las</w:t>
      </w:r>
      <w:r w:rsidR="00BA0CF5">
        <w:rPr>
          <w:rStyle w:val="Ttulo2Car"/>
        </w:rPr>
        <w:t xml:space="preserve"> tic</w:t>
      </w:r>
      <w:r w:rsidRPr="00047AA3">
        <w:rPr>
          <w:rStyle w:val="a"/>
          <w:rFonts w:ascii="Arial" w:hAnsi="Arial" w:cs="Arial"/>
          <w:color w:val="000000"/>
          <w:sz w:val="24"/>
          <w:szCs w:val="24"/>
          <w:bdr w:val="none" w:sz="0" w:space="0" w:color="auto" w:frame="1"/>
          <w:shd w:val="clear" w:color="auto" w:fill="FFFFFF" w:themeFill="background1"/>
        </w:rPr>
        <w:t xml:space="preserve"> han cambiado el enfoque en diversos sectores, tal es el caso de la educación, sin </w:t>
      </w:r>
      <w:r w:rsidRPr="00047AA3">
        <w:rPr>
          <w:rStyle w:val="a"/>
          <w:rFonts w:ascii="Arial" w:hAnsi="Arial" w:cs="Arial"/>
          <w:color w:val="000000"/>
          <w:sz w:val="24"/>
          <w:szCs w:val="24"/>
          <w:bdr w:val="none" w:sz="0" w:space="0" w:color="auto" w:frame="1"/>
          <w:shd w:val="clear" w:color="auto" w:fill="FFFFFF" w:themeFill="background1"/>
        </w:rPr>
        <w:t>embargo, se</w:t>
      </w:r>
      <w:r w:rsidRPr="00047AA3">
        <w:rPr>
          <w:rStyle w:val="a"/>
          <w:rFonts w:ascii="Arial" w:hAnsi="Arial" w:cs="Arial"/>
          <w:color w:val="000000"/>
          <w:sz w:val="24"/>
          <w:szCs w:val="24"/>
          <w:bdr w:val="none" w:sz="0" w:space="0" w:color="auto" w:frame="1"/>
          <w:shd w:val="clear" w:color="auto" w:fill="FFFFFF" w:themeFill="background1"/>
        </w:rPr>
        <w:t xml:space="preserve"> debe tomar en cuenta que se han estado propagando con el fin de tener mejoras en el procesamiento</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de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la información; además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es de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suma</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importancia contemplar que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 xml:space="preserve">no solamente </w:t>
      </w:r>
      <w:r w:rsidRPr="00047AA3">
        <w:rPr>
          <w:rStyle w:val="a"/>
          <w:rFonts w:ascii="Arial" w:hAnsi="Arial" w:cs="Arial"/>
          <w:color w:val="000000"/>
          <w:sz w:val="24"/>
          <w:szCs w:val="24"/>
          <w:bdr w:val="none" w:sz="0" w:space="0" w:color="auto" w:frame="1"/>
          <w:shd w:val="clear" w:color="auto" w:fill="FFFFFF" w:themeFill="background1"/>
        </w:rPr>
        <w:t>se cumple</w:t>
      </w:r>
      <w:r w:rsidRPr="00047AA3">
        <w:rPr>
          <w:rStyle w:val="a"/>
          <w:rFonts w:ascii="Arial" w:hAnsi="Arial" w:cs="Arial"/>
          <w:color w:val="000000"/>
          <w:sz w:val="24"/>
          <w:szCs w:val="24"/>
          <w:bdr w:val="none" w:sz="0" w:space="0" w:color="auto" w:frame="1"/>
          <w:shd w:val="clear" w:color="auto" w:fill="FFFFFF" w:themeFill="background1"/>
        </w:rPr>
        <w:t xml:space="preserve"> el objetivo de las TIC si se dispersa el manejo y uso de éstas, al contrario solamente es </w:t>
      </w:r>
      <w:r w:rsidRPr="00047AA3">
        <w:rPr>
          <w:rStyle w:val="a"/>
          <w:rFonts w:ascii="Arial" w:hAnsi="Arial" w:cs="Arial"/>
          <w:color w:val="000000"/>
          <w:sz w:val="24"/>
          <w:szCs w:val="24"/>
          <w:bdr w:val="none" w:sz="0" w:space="0" w:color="auto" w:frame="1"/>
          <w:shd w:val="clear" w:color="auto" w:fill="FFFFFF" w:themeFill="background1"/>
        </w:rPr>
        <w:t xml:space="preserve">un </w:t>
      </w:r>
      <w:r w:rsidRPr="00047AA3">
        <w:rPr>
          <w:rStyle w:val="a"/>
          <w:rFonts w:ascii="Arial" w:hAnsi="Arial" w:cs="Arial"/>
          <w:color w:val="000000"/>
          <w:sz w:val="24"/>
          <w:szCs w:val="24"/>
          <w:bdr w:val="none" w:sz="0" w:space="0" w:color="auto" w:frame="1"/>
          <w:shd w:val="clear" w:color="auto" w:fill="FFFFFF" w:themeFill="background1"/>
        </w:rPr>
        <w:lastRenderedPageBreak/>
        <w:t>comienzo</w:t>
      </w:r>
      <w:r w:rsidRPr="00047AA3">
        <w:rPr>
          <w:rStyle w:val="a"/>
          <w:rFonts w:ascii="Arial" w:hAnsi="Arial" w:cs="Arial"/>
          <w:color w:val="000000"/>
          <w:sz w:val="24"/>
          <w:szCs w:val="24"/>
          <w:bdr w:val="none" w:sz="0" w:space="0" w:color="auto" w:frame="1"/>
          <w:shd w:val="clear" w:color="auto" w:fill="FFFFFF" w:themeFill="background1"/>
        </w:rPr>
        <w:t>, puesto que la meta se verá reflejada en la comprensión de la</w:t>
      </w:r>
      <w:r w:rsidRPr="00047AA3">
        <w:rPr>
          <w:rStyle w:val="a"/>
          <w:rFonts w:ascii="Arial" w:hAnsi="Arial" w:cs="Arial"/>
          <w:color w:val="000000"/>
          <w:sz w:val="24"/>
          <w:szCs w:val="24"/>
          <w:bdr w:val="none" w:sz="0" w:space="0" w:color="auto" w:frame="1"/>
          <w:shd w:val="clear" w:color="auto" w:fill="F1F1F1"/>
        </w:rPr>
        <w:t xml:space="preserve"> </w:t>
      </w:r>
      <w:r w:rsidRPr="00047AA3">
        <w:rPr>
          <w:rStyle w:val="a"/>
          <w:rFonts w:ascii="Arial" w:hAnsi="Arial" w:cs="Arial"/>
          <w:color w:val="000000"/>
          <w:sz w:val="24"/>
          <w:szCs w:val="24"/>
          <w:bdr w:val="none" w:sz="0" w:space="0" w:color="auto" w:frame="1"/>
          <w:shd w:val="clear" w:color="auto" w:fill="FFFFFF" w:themeFill="background1"/>
        </w:rPr>
        <w:t>información para que posteriormente se vea</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refleja ante la</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solución de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problemas</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que se enfrenta el</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estudiante</w:t>
      </w:r>
      <w:r w:rsidRPr="00047AA3">
        <w:rPr>
          <w:rStyle w:val="apple-converted-space"/>
          <w:rFonts w:ascii="Arial" w:hAnsi="Arial" w:cs="Arial"/>
          <w:color w:val="000000"/>
          <w:sz w:val="24"/>
          <w:szCs w:val="24"/>
          <w:bdr w:val="none" w:sz="0" w:space="0" w:color="auto" w:frame="1"/>
          <w:shd w:val="clear" w:color="auto" w:fill="FFFFFF" w:themeFill="background1"/>
        </w:rPr>
        <w:t> </w:t>
      </w:r>
      <w:r w:rsidRPr="00047AA3">
        <w:rPr>
          <w:rStyle w:val="a"/>
          <w:rFonts w:ascii="Arial" w:hAnsi="Arial" w:cs="Arial"/>
          <w:color w:val="000000"/>
          <w:sz w:val="24"/>
          <w:szCs w:val="24"/>
          <w:bdr w:val="none" w:sz="0" w:space="0" w:color="auto" w:frame="1"/>
          <w:shd w:val="clear" w:color="auto" w:fill="FFFFFF" w:themeFill="background1"/>
        </w:rPr>
        <w:t xml:space="preserve">y </w:t>
      </w:r>
      <w:r w:rsidRPr="00047AA3">
        <w:rPr>
          <w:rStyle w:val="a"/>
          <w:rFonts w:ascii="Arial" w:hAnsi="Arial" w:cs="Arial"/>
          <w:color w:val="000000"/>
          <w:sz w:val="24"/>
          <w:szCs w:val="24"/>
          <w:bdr w:val="none" w:sz="0" w:space="0" w:color="auto" w:frame="1"/>
          <w:shd w:val="clear" w:color="auto" w:fill="FFFFFF" w:themeFill="background1"/>
        </w:rPr>
        <w:t>docente ante</w:t>
      </w:r>
      <w:r w:rsidRPr="00047AA3">
        <w:rPr>
          <w:rStyle w:val="a"/>
          <w:rFonts w:ascii="Arial" w:hAnsi="Arial" w:cs="Arial"/>
          <w:color w:val="000000"/>
          <w:sz w:val="24"/>
          <w:szCs w:val="24"/>
          <w:bdr w:val="none" w:sz="0" w:space="0" w:color="auto" w:frame="1"/>
          <w:shd w:val="clear" w:color="auto" w:fill="FFFFFF" w:themeFill="background1"/>
        </w:rPr>
        <w:t xml:space="preserve"> las circunstancias de su contexto, llegando a una enseñanza-aprendizaje individual y </w:t>
      </w:r>
      <w:r w:rsidRPr="00047AA3">
        <w:rPr>
          <w:rStyle w:val="a"/>
          <w:rFonts w:ascii="Arial" w:hAnsi="Arial" w:cs="Arial"/>
          <w:color w:val="000000"/>
          <w:sz w:val="24"/>
          <w:szCs w:val="24"/>
          <w:bdr w:val="none" w:sz="0" w:space="0" w:color="auto" w:frame="1"/>
          <w:shd w:val="clear" w:color="auto" w:fill="FFFFFF" w:themeFill="background1"/>
        </w:rPr>
        <w:t>autónoma interconectada</w:t>
      </w:r>
      <w:r w:rsidRPr="00047AA3">
        <w:rPr>
          <w:rStyle w:val="a"/>
          <w:rFonts w:ascii="Arial" w:hAnsi="Arial" w:cs="Arial"/>
          <w:color w:val="000000"/>
          <w:sz w:val="24"/>
          <w:szCs w:val="24"/>
          <w:bdr w:val="none" w:sz="0" w:space="0" w:color="auto" w:frame="1"/>
          <w:shd w:val="clear" w:color="auto" w:fill="FFFFFF" w:themeFill="background1"/>
        </w:rPr>
        <w:t xml:space="preserve"> con la colectiva y participativa con el fin de tener un mediador que regule nuestros procesos cognitivos a través de la retroalimentación</w:t>
      </w:r>
    </w:p>
    <w:sectPr w:rsidR="00EC21B6" w:rsidRPr="00047AA3" w:rsidSect="00470074">
      <w:footerReference w:type="default" r:id="rId1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53" w:rsidRDefault="00123653" w:rsidP="00572430">
      <w:pPr>
        <w:spacing w:after="0" w:line="240" w:lineRule="auto"/>
      </w:pPr>
      <w:r>
        <w:separator/>
      </w:r>
    </w:p>
  </w:endnote>
  <w:endnote w:type="continuationSeparator" w:id="0">
    <w:p w:rsidR="00123653" w:rsidRDefault="00123653" w:rsidP="0057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02518"/>
      <w:docPartObj>
        <w:docPartGallery w:val="Page Numbers (Bottom of Page)"/>
        <w:docPartUnique/>
      </w:docPartObj>
    </w:sdtPr>
    <w:sdtContent>
      <w:p w:rsidR="00572430" w:rsidRDefault="00572430">
        <w:pPr>
          <w:pStyle w:val="Piedepgina"/>
        </w:pPr>
        <w:r>
          <w:rPr>
            <w:noProof/>
          </w:rPr>
          <mc:AlternateContent>
            <mc:Choice Requires="wps">
              <w:drawing>
                <wp:anchor distT="0" distB="0" distL="114300" distR="114300" simplePos="0" relativeHeight="251660288" behindDoc="0" locked="0" layoutInCell="1" allowOverlap="1" wp14:anchorId="283D4E47" wp14:editId="52F0C2FF">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72430" w:rsidRDefault="00572430">
                              <w:pPr>
                                <w:jc w:val="center"/>
                              </w:pPr>
                              <w:r>
                                <w:fldChar w:fldCharType="begin"/>
                              </w:r>
                              <w:r>
                                <w:instrText>PAGE    \* MERGEFORMAT</w:instrText>
                              </w:r>
                              <w:r>
                                <w:fldChar w:fldCharType="separate"/>
                              </w:r>
                              <w:r w:rsidR="00BA0CF5" w:rsidRPr="00BA0CF5">
                                <w:rPr>
                                  <w:noProof/>
                                  <w:lang w:val="es-ES"/>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rsidR="00572430" w:rsidRDefault="00572430">
                        <w:pPr>
                          <w:jc w:val="center"/>
                        </w:pPr>
                        <w:r>
                          <w:fldChar w:fldCharType="begin"/>
                        </w:r>
                        <w:r>
                          <w:instrText>PAGE    \* MERGEFORMAT</w:instrText>
                        </w:r>
                        <w:r>
                          <w:fldChar w:fldCharType="separate"/>
                        </w:r>
                        <w:r w:rsidR="00BA0CF5" w:rsidRPr="00BA0CF5">
                          <w:rPr>
                            <w:noProof/>
                            <w:lang w:val="es-ES"/>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9759C3B" wp14:editId="2FF77D58">
                  <wp:simplePos x="0" y="0"/>
                  <wp:positionH relativeFrom="margin">
                    <wp:align>center</wp:align>
                  </wp:positionH>
                  <wp:positionV relativeFrom="bottomMargin">
                    <wp:align>center</wp:align>
                  </wp:positionV>
                  <wp:extent cx="5518150" cy="0"/>
                  <wp:effectExtent l="9525" t="9525" r="6350" b="9525"/>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forma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53" w:rsidRDefault="00123653" w:rsidP="00572430">
      <w:pPr>
        <w:spacing w:after="0" w:line="240" w:lineRule="auto"/>
      </w:pPr>
      <w:r>
        <w:separator/>
      </w:r>
    </w:p>
  </w:footnote>
  <w:footnote w:type="continuationSeparator" w:id="0">
    <w:p w:rsidR="00123653" w:rsidRDefault="00123653" w:rsidP="00572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C87"/>
    <w:multiLevelType w:val="hybridMultilevel"/>
    <w:tmpl w:val="957E7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00279B"/>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
    <w:nsid w:val="5AB2315F"/>
    <w:multiLevelType w:val="hybridMultilevel"/>
    <w:tmpl w:val="ACF0ED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74"/>
    <w:rsid w:val="00047AA3"/>
    <w:rsid w:val="00123653"/>
    <w:rsid w:val="00152390"/>
    <w:rsid w:val="00470074"/>
    <w:rsid w:val="00572430"/>
    <w:rsid w:val="00A73E10"/>
    <w:rsid w:val="00BA0CF5"/>
    <w:rsid w:val="00EC21B6"/>
    <w:rsid w:val="00EF23E2"/>
    <w:rsid w:val="00FE45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7243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73E1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73E1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73E1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73E1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73E1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73E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73E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73E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00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074"/>
    <w:rPr>
      <w:rFonts w:ascii="Tahoma" w:hAnsi="Tahoma" w:cs="Tahoma"/>
      <w:sz w:val="16"/>
      <w:szCs w:val="16"/>
    </w:rPr>
  </w:style>
  <w:style w:type="character" w:customStyle="1" w:styleId="a">
    <w:name w:val="a"/>
    <w:basedOn w:val="Fuentedeprrafopredeter"/>
    <w:rsid w:val="00470074"/>
  </w:style>
  <w:style w:type="character" w:customStyle="1" w:styleId="apple-converted-space">
    <w:name w:val="apple-converted-space"/>
    <w:basedOn w:val="Fuentedeprrafopredeter"/>
    <w:rsid w:val="00470074"/>
  </w:style>
  <w:style w:type="character" w:customStyle="1" w:styleId="l6">
    <w:name w:val="l6"/>
    <w:basedOn w:val="Fuentedeprrafopredeter"/>
    <w:rsid w:val="00470074"/>
  </w:style>
  <w:style w:type="character" w:customStyle="1" w:styleId="l9">
    <w:name w:val="l9"/>
    <w:basedOn w:val="Fuentedeprrafopredeter"/>
    <w:rsid w:val="00EC21B6"/>
  </w:style>
  <w:style w:type="character" w:customStyle="1" w:styleId="l10">
    <w:name w:val="l10"/>
    <w:basedOn w:val="Fuentedeprrafopredeter"/>
    <w:rsid w:val="00EC21B6"/>
  </w:style>
  <w:style w:type="character" w:customStyle="1" w:styleId="l8">
    <w:name w:val="l8"/>
    <w:basedOn w:val="Fuentedeprrafopredeter"/>
    <w:rsid w:val="00EC21B6"/>
  </w:style>
  <w:style w:type="paragraph" w:styleId="Encabezado">
    <w:name w:val="header"/>
    <w:basedOn w:val="Normal"/>
    <w:link w:val="EncabezadoCar"/>
    <w:uiPriority w:val="99"/>
    <w:unhideWhenUsed/>
    <w:rsid w:val="00572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2430"/>
  </w:style>
  <w:style w:type="paragraph" w:styleId="Piedepgina">
    <w:name w:val="footer"/>
    <w:basedOn w:val="Normal"/>
    <w:link w:val="PiedepginaCar"/>
    <w:uiPriority w:val="99"/>
    <w:unhideWhenUsed/>
    <w:rsid w:val="00572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2430"/>
  </w:style>
  <w:style w:type="paragraph" w:styleId="Ttulo">
    <w:name w:val="Title"/>
    <w:basedOn w:val="Normal"/>
    <w:next w:val="Normal"/>
    <w:link w:val="TtuloCar"/>
    <w:uiPriority w:val="10"/>
    <w:qFormat/>
    <w:rsid w:val="00572430"/>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tuloCar">
    <w:name w:val="Título Car"/>
    <w:basedOn w:val="Fuentedeprrafopredeter"/>
    <w:link w:val="Ttulo"/>
    <w:uiPriority w:val="10"/>
    <w:rsid w:val="00572430"/>
    <w:rPr>
      <w:rFonts w:asciiTheme="majorHAnsi" w:eastAsiaTheme="majorEastAsia" w:hAnsiTheme="majorHAnsi" w:cstheme="majorBidi"/>
      <w:color w:val="000000" w:themeColor="text1"/>
      <w:spacing w:val="5"/>
      <w:kern w:val="28"/>
      <w:sz w:val="52"/>
      <w:szCs w:val="52"/>
    </w:rPr>
  </w:style>
  <w:style w:type="character" w:customStyle="1" w:styleId="Ttulo1Car">
    <w:name w:val="Título 1 Car"/>
    <w:basedOn w:val="Fuentedeprrafopredeter"/>
    <w:link w:val="Ttulo1"/>
    <w:uiPriority w:val="9"/>
    <w:rsid w:val="0057243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73E1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73E1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A73E10"/>
    <w:pPr>
      <w:ind w:left="720"/>
      <w:contextualSpacing/>
    </w:pPr>
  </w:style>
  <w:style w:type="character" w:customStyle="1" w:styleId="Ttulo4Car">
    <w:name w:val="Título 4 Car"/>
    <w:basedOn w:val="Fuentedeprrafopredeter"/>
    <w:link w:val="Ttulo4"/>
    <w:uiPriority w:val="9"/>
    <w:semiHidden/>
    <w:rsid w:val="00A73E10"/>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73E10"/>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73E10"/>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73E1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73E1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73E10"/>
    <w:rPr>
      <w:rFonts w:asciiTheme="majorHAnsi" w:eastAsiaTheme="majorEastAsia" w:hAnsiTheme="majorHAnsi" w:cstheme="majorBidi"/>
      <w:i/>
      <w:iCs/>
      <w:color w:val="404040" w:themeColor="text1" w:themeTint="BF"/>
      <w:sz w:val="20"/>
      <w:szCs w:val="20"/>
    </w:rPr>
  </w:style>
  <w:style w:type="paragraph" w:styleId="Sinespaciado">
    <w:name w:val="No Spacing"/>
    <w:link w:val="SinespaciadoCar"/>
    <w:uiPriority w:val="1"/>
    <w:qFormat/>
    <w:rsid w:val="00047AA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47AA3"/>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7243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73E1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73E1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73E1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73E1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73E1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73E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73E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73E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00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074"/>
    <w:rPr>
      <w:rFonts w:ascii="Tahoma" w:hAnsi="Tahoma" w:cs="Tahoma"/>
      <w:sz w:val="16"/>
      <w:szCs w:val="16"/>
    </w:rPr>
  </w:style>
  <w:style w:type="character" w:customStyle="1" w:styleId="a">
    <w:name w:val="a"/>
    <w:basedOn w:val="Fuentedeprrafopredeter"/>
    <w:rsid w:val="00470074"/>
  </w:style>
  <w:style w:type="character" w:customStyle="1" w:styleId="apple-converted-space">
    <w:name w:val="apple-converted-space"/>
    <w:basedOn w:val="Fuentedeprrafopredeter"/>
    <w:rsid w:val="00470074"/>
  </w:style>
  <w:style w:type="character" w:customStyle="1" w:styleId="l6">
    <w:name w:val="l6"/>
    <w:basedOn w:val="Fuentedeprrafopredeter"/>
    <w:rsid w:val="00470074"/>
  </w:style>
  <w:style w:type="character" w:customStyle="1" w:styleId="l9">
    <w:name w:val="l9"/>
    <w:basedOn w:val="Fuentedeprrafopredeter"/>
    <w:rsid w:val="00EC21B6"/>
  </w:style>
  <w:style w:type="character" w:customStyle="1" w:styleId="l10">
    <w:name w:val="l10"/>
    <w:basedOn w:val="Fuentedeprrafopredeter"/>
    <w:rsid w:val="00EC21B6"/>
  </w:style>
  <w:style w:type="character" w:customStyle="1" w:styleId="l8">
    <w:name w:val="l8"/>
    <w:basedOn w:val="Fuentedeprrafopredeter"/>
    <w:rsid w:val="00EC21B6"/>
  </w:style>
  <w:style w:type="paragraph" w:styleId="Encabezado">
    <w:name w:val="header"/>
    <w:basedOn w:val="Normal"/>
    <w:link w:val="EncabezadoCar"/>
    <w:uiPriority w:val="99"/>
    <w:unhideWhenUsed/>
    <w:rsid w:val="00572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2430"/>
  </w:style>
  <w:style w:type="paragraph" w:styleId="Piedepgina">
    <w:name w:val="footer"/>
    <w:basedOn w:val="Normal"/>
    <w:link w:val="PiedepginaCar"/>
    <w:uiPriority w:val="99"/>
    <w:unhideWhenUsed/>
    <w:rsid w:val="00572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2430"/>
  </w:style>
  <w:style w:type="paragraph" w:styleId="Ttulo">
    <w:name w:val="Title"/>
    <w:basedOn w:val="Normal"/>
    <w:next w:val="Normal"/>
    <w:link w:val="TtuloCar"/>
    <w:uiPriority w:val="10"/>
    <w:qFormat/>
    <w:rsid w:val="00572430"/>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tuloCar">
    <w:name w:val="Título Car"/>
    <w:basedOn w:val="Fuentedeprrafopredeter"/>
    <w:link w:val="Ttulo"/>
    <w:uiPriority w:val="10"/>
    <w:rsid w:val="00572430"/>
    <w:rPr>
      <w:rFonts w:asciiTheme="majorHAnsi" w:eastAsiaTheme="majorEastAsia" w:hAnsiTheme="majorHAnsi" w:cstheme="majorBidi"/>
      <w:color w:val="000000" w:themeColor="text1"/>
      <w:spacing w:val="5"/>
      <w:kern w:val="28"/>
      <w:sz w:val="52"/>
      <w:szCs w:val="52"/>
    </w:rPr>
  </w:style>
  <w:style w:type="character" w:customStyle="1" w:styleId="Ttulo1Car">
    <w:name w:val="Título 1 Car"/>
    <w:basedOn w:val="Fuentedeprrafopredeter"/>
    <w:link w:val="Ttulo1"/>
    <w:uiPriority w:val="9"/>
    <w:rsid w:val="0057243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73E1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73E1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A73E10"/>
    <w:pPr>
      <w:ind w:left="720"/>
      <w:contextualSpacing/>
    </w:pPr>
  </w:style>
  <w:style w:type="character" w:customStyle="1" w:styleId="Ttulo4Car">
    <w:name w:val="Título 4 Car"/>
    <w:basedOn w:val="Fuentedeprrafopredeter"/>
    <w:link w:val="Ttulo4"/>
    <w:uiPriority w:val="9"/>
    <w:semiHidden/>
    <w:rsid w:val="00A73E10"/>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73E10"/>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73E10"/>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73E1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73E1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73E10"/>
    <w:rPr>
      <w:rFonts w:asciiTheme="majorHAnsi" w:eastAsiaTheme="majorEastAsia" w:hAnsiTheme="majorHAnsi" w:cstheme="majorBidi"/>
      <w:i/>
      <w:iCs/>
      <w:color w:val="404040" w:themeColor="text1" w:themeTint="BF"/>
      <w:sz w:val="20"/>
      <w:szCs w:val="20"/>
    </w:rPr>
  </w:style>
  <w:style w:type="paragraph" w:styleId="Sinespaciado">
    <w:name w:val="No Spacing"/>
    <w:link w:val="SinespaciadoCar"/>
    <w:uiPriority w:val="1"/>
    <w:qFormat/>
    <w:rsid w:val="00047AA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47AA3"/>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3493">
      <w:bodyDiv w:val="1"/>
      <w:marLeft w:val="0"/>
      <w:marRight w:val="0"/>
      <w:marTop w:val="0"/>
      <w:marBottom w:val="0"/>
      <w:divBdr>
        <w:top w:val="none" w:sz="0" w:space="0" w:color="auto"/>
        <w:left w:val="none" w:sz="0" w:space="0" w:color="auto"/>
        <w:bottom w:val="none" w:sz="0" w:space="0" w:color="auto"/>
        <w:right w:val="none" w:sz="0" w:space="0" w:color="auto"/>
      </w:divBdr>
      <w:divsChild>
        <w:div w:id="2032411420">
          <w:marLeft w:val="0"/>
          <w:marRight w:val="0"/>
          <w:marTop w:val="0"/>
          <w:marBottom w:val="0"/>
          <w:divBdr>
            <w:top w:val="none" w:sz="0" w:space="0" w:color="auto"/>
            <w:left w:val="none" w:sz="0" w:space="0" w:color="auto"/>
            <w:bottom w:val="none" w:sz="0" w:space="0" w:color="auto"/>
            <w:right w:val="none" w:sz="0" w:space="0" w:color="auto"/>
          </w:divBdr>
        </w:div>
        <w:div w:id="1816095111">
          <w:marLeft w:val="0"/>
          <w:marRight w:val="0"/>
          <w:marTop w:val="0"/>
          <w:marBottom w:val="0"/>
          <w:divBdr>
            <w:top w:val="none" w:sz="0" w:space="0" w:color="auto"/>
            <w:left w:val="none" w:sz="0" w:space="0" w:color="auto"/>
            <w:bottom w:val="none" w:sz="0" w:space="0" w:color="auto"/>
            <w:right w:val="none" w:sz="0" w:space="0" w:color="auto"/>
          </w:divBdr>
        </w:div>
        <w:div w:id="85544896">
          <w:marLeft w:val="0"/>
          <w:marRight w:val="0"/>
          <w:marTop w:val="0"/>
          <w:marBottom w:val="0"/>
          <w:divBdr>
            <w:top w:val="none" w:sz="0" w:space="0" w:color="auto"/>
            <w:left w:val="none" w:sz="0" w:space="0" w:color="auto"/>
            <w:bottom w:val="none" w:sz="0" w:space="0" w:color="auto"/>
            <w:right w:val="none" w:sz="0" w:space="0" w:color="auto"/>
          </w:divBdr>
        </w:div>
      </w:divsChild>
    </w:div>
    <w:div w:id="595099180">
      <w:bodyDiv w:val="1"/>
      <w:marLeft w:val="0"/>
      <w:marRight w:val="0"/>
      <w:marTop w:val="0"/>
      <w:marBottom w:val="0"/>
      <w:divBdr>
        <w:top w:val="none" w:sz="0" w:space="0" w:color="auto"/>
        <w:left w:val="none" w:sz="0" w:space="0" w:color="auto"/>
        <w:bottom w:val="none" w:sz="0" w:space="0" w:color="auto"/>
        <w:right w:val="none" w:sz="0" w:space="0" w:color="auto"/>
      </w:divBdr>
      <w:divsChild>
        <w:div w:id="1387410406">
          <w:marLeft w:val="0"/>
          <w:marRight w:val="0"/>
          <w:marTop w:val="0"/>
          <w:marBottom w:val="0"/>
          <w:divBdr>
            <w:top w:val="none" w:sz="0" w:space="0" w:color="auto"/>
            <w:left w:val="none" w:sz="0" w:space="0" w:color="auto"/>
            <w:bottom w:val="none" w:sz="0" w:space="0" w:color="auto"/>
            <w:right w:val="none" w:sz="0" w:space="0" w:color="auto"/>
          </w:divBdr>
        </w:div>
        <w:div w:id="87308958">
          <w:marLeft w:val="0"/>
          <w:marRight w:val="0"/>
          <w:marTop w:val="0"/>
          <w:marBottom w:val="0"/>
          <w:divBdr>
            <w:top w:val="none" w:sz="0" w:space="0" w:color="auto"/>
            <w:left w:val="none" w:sz="0" w:space="0" w:color="auto"/>
            <w:bottom w:val="none" w:sz="0" w:space="0" w:color="auto"/>
            <w:right w:val="none" w:sz="0" w:space="0" w:color="auto"/>
          </w:divBdr>
        </w:div>
        <w:div w:id="1321814192">
          <w:marLeft w:val="0"/>
          <w:marRight w:val="0"/>
          <w:marTop w:val="0"/>
          <w:marBottom w:val="0"/>
          <w:divBdr>
            <w:top w:val="none" w:sz="0" w:space="0" w:color="auto"/>
            <w:left w:val="none" w:sz="0" w:space="0" w:color="auto"/>
            <w:bottom w:val="none" w:sz="0" w:space="0" w:color="auto"/>
            <w:right w:val="none" w:sz="0" w:space="0" w:color="auto"/>
          </w:divBdr>
        </w:div>
      </w:divsChild>
    </w:div>
    <w:div w:id="780105457">
      <w:bodyDiv w:val="1"/>
      <w:marLeft w:val="0"/>
      <w:marRight w:val="0"/>
      <w:marTop w:val="0"/>
      <w:marBottom w:val="0"/>
      <w:divBdr>
        <w:top w:val="none" w:sz="0" w:space="0" w:color="auto"/>
        <w:left w:val="none" w:sz="0" w:space="0" w:color="auto"/>
        <w:bottom w:val="none" w:sz="0" w:space="0" w:color="auto"/>
        <w:right w:val="none" w:sz="0" w:space="0" w:color="auto"/>
      </w:divBdr>
      <w:divsChild>
        <w:div w:id="1229026895">
          <w:marLeft w:val="0"/>
          <w:marRight w:val="0"/>
          <w:marTop w:val="0"/>
          <w:marBottom w:val="0"/>
          <w:divBdr>
            <w:top w:val="none" w:sz="0" w:space="0" w:color="auto"/>
            <w:left w:val="none" w:sz="0" w:space="0" w:color="auto"/>
            <w:bottom w:val="none" w:sz="0" w:space="0" w:color="auto"/>
            <w:right w:val="none" w:sz="0" w:space="0" w:color="auto"/>
          </w:divBdr>
        </w:div>
        <w:div w:id="1646281497">
          <w:marLeft w:val="0"/>
          <w:marRight w:val="0"/>
          <w:marTop w:val="0"/>
          <w:marBottom w:val="0"/>
          <w:divBdr>
            <w:top w:val="none" w:sz="0" w:space="0" w:color="auto"/>
            <w:left w:val="none" w:sz="0" w:space="0" w:color="auto"/>
            <w:bottom w:val="none" w:sz="0" w:space="0" w:color="auto"/>
            <w:right w:val="none" w:sz="0" w:space="0" w:color="auto"/>
          </w:divBdr>
        </w:div>
        <w:div w:id="1092971638">
          <w:marLeft w:val="0"/>
          <w:marRight w:val="0"/>
          <w:marTop w:val="0"/>
          <w:marBottom w:val="0"/>
          <w:divBdr>
            <w:top w:val="none" w:sz="0" w:space="0" w:color="auto"/>
            <w:left w:val="none" w:sz="0" w:space="0" w:color="auto"/>
            <w:bottom w:val="none" w:sz="0" w:space="0" w:color="auto"/>
            <w:right w:val="none" w:sz="0" w:space="0" w:color="auto"/>
          </w:divBdr>
        </w:div>
        <w:div w:id="446631567">
          <w:marLeft w:val="0"/>
          <w:marRight w:val="0"/>
          <w:marTop w:val="0"/>
          <w:marBottom w:val="0"/>
          <w:divBdr>
            <w:top w:val="none" w:sz="0" w:space="0" w:color="auto"/>
            <w:left w:val="none" w:sz="0" w:space="0" w:color="auto"/>
            <w:bottom w:val="none" w:sz="0" w:space="0" w:color="auto"/>
            <w:right w:val="none" w:sz="0" w:space="0" w:color="auto"/>
          </w:divBdr>
        </w:div>
        <w:div w:id="2123453183">
          <w:marLeft w:val="0"/>
          <w:marRight w:val="0"/>
          <w:marTop w:val="0"/>
          <w:marBottom w:val="0"/>
          <w:divBdr>
            <w:top w:val="none" w:sz="0" w:space="0" w:color="auto"/>
            <w:left w:val="none" w:sz="0" w:space="0" w:color="auto"/>
            <w:bottom w:val="none" w:sz="0" w:space="0" w:color="auto"/>
            <w:right w:val="none" w:sz="0" w:space="0" w:color="auto"/>
          </w:divBdr>
        </w:div>
        <w:div w:id="587034454">
          <w:marLeft w:val="0"/>
          <w:marRight w:val="0"/>
          <w:marTop w:val="0"/>
          <w:marBottom w:val="0"/>
          <w:divBdr>
            <w:top w:val="none" w:sz="0" w:space="0" w:color="auto"/>
            <w:left w:val="none" w:sz="0" w:space="0" w:color="auto"/>
            <w:bottom w:val="none" w:sz="0" w:space="0" w:color="auto"/>
            <w:right w:val="none" w:sz="0" w:space="0" w:color="auto"/>
          </w:divBdr>
        </w:div>
        <w:div w:id="1840580376">
          <w:marLeft w:val="0"/>
          <w:marRight w:val="0"/>
          <w:marTop w:val="0"/>
          <w:marBottom w:val="0"/>
          <w:divBdr>
            <w:top w:val="none" w:sz="0" w:space="0" w:color="auto"/>
            <w:left w:val="none" w:sz="0" w:space="0" w:color="auto"/>
            <w:bottom w:val="none" w:sz="0" w:space="0" w:color="auto"/>
            <w:right w:val="none" w:sz="0" w:space="0" w:color="auto"/>
          </w:divBdr>
        </w:div>
        <w:div w:id="998777525">
          <w:marLeft w:val="0"/>
          <w:marRight w:val="0"/>
          <w:marTop w:val="0"/>
          <w:marBottom w:val="0"/>
          <w:divBdr>
            <w:top w:val="none" w:sz="0" w:space="0" w:color="auto"/>
            <w:left w:val="none" w:sz="0" w:space="0" w:color="auto"/>
            <w:bottom w:val="none" w:sz="0" w:space="0" w:color="auto"/>
            <w:right w:val="none" w:sz="0" w:space="0" w:color="auto"/>
          </w:divBdr>
        </w:div>
        <w:div w:id="1265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97FD999B84446BAB003F9C6915E2B8"/>
        <w:category>
          <w:name w:val="General"/>
          <w:gallery w:val="placeholder"/>
        </w:category>
        <w:types>
          <w:type w:val="bbPlcHdr"/>
        </w:types>
        <w:behaviors>
          <w:behavior w:val="content"/>
        </w:behaviors>
        <w:guid w:val="{212017FC-0B64-462D-B8DE-763EE3DE3573}"/>
      </w:docPartPr>
      <w:docPartBody>
        <w:p w:rsidR="00000000" w:rsidRDefault="00203F00" w:rsidP="00203F00">
          <w:pPr>
            <w:pStyle w:val="E797FD999B84446BAB003F9C6915E2B8"/>
          </w:pPr>
          <w:r>
            <w:rPr>
              <w:rFonts w:asciiTheme="majorHAnsi" w:eastAsiaTheme="majorEastAsia" w:hAnsiTheme="majorHAnsi" w:cstheme="majorBidi"/>
              <w:b/>
              <w:bCs/>
              <w:color w:val="4F81BD" w:themeColor="accent1"/>
              <w:sz w:val="48"/>
              <w:szCs w:val="48"/>
              <w:lang w:val="es-ES"/>
            </w:rPr>
            <w:t>[Escriba el título del documento]</w:t>
          </w:r>
        </w:p>
      </w:docPartBody>
    </w:docPart>
    <w:docPart>
      <w:docPartPr>
        <w:name w:val="3D0A79D2BAFA4B71B26BA43B10899804"/>
        <w:category>
          <w:name w:val="General"/>
          <w:gallery w:val="placeholder"/>
        </w:category>
        <w:types>
          <w:type w:val="bbPlcHdr"/>
        </w:types>
        <w:behaviors>
          <w:behavior w:val="content"/>
        </w:behaviors>
        <w:guid w:val="{C6B4B074-F279-4CE2-9B62-B698A56D239E}"/>
      </w:docPartPr>
      <w:docPartBody>
        <w:p w:rsidR="00000000" w:rsidRDefault="00203F00" w:rsidP="00203F00">
          <w:pPr>
            <w:pStyle w:val="3D0A79D2BAFA4B71B26BA43B10899804"/>
          </w:pPr>
          <w:r>
            <w:rPr>
              <w:color w:val="EEECE1" w:themeColor="background2"/>
              <w:sz w:val="28"/>
              <w:szCs w:val="28"/>
              <w:lang w:val="es-ES"/>
            </w:rPr>
            <w:t>[Escriba el subtítulo del documento]</w:t>
          </w:r>
        </w:p>
      </w:docPartBody>
    </w:docPart>
    <w:docPart>
      <w:docPartPr>
        <w:name w:val="67142E6BDECE482B850EDDDC57F2E3B7"/>
        <w:category>
          <w:name w:val="General"/>
          <w:gallery w:val="placeholder"/>
        </w:category>
        <w:types>
          <w:type w:val="bbPlcHdr"/>
        </w:types>
        <w:behaviors>
          <w:behavior w:val="content"/>
        </w:behaviors>
        <w:guid w:val="{5CAF596F-A142-4BA7-A2D2-1F4E3D27F022}"/>
      </w:docPartPr>
      <w:docPartBody>
        <w:p w:rsidR="00000000" w:rsidRDefault="00203F00" w:rsidP="00203F00">
          <w:pPr>
            <w:pStyle w:val="67142E6BDECE482B850EDDDC57F2E3B7"/>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00"/>
    <w:rsid w:val="00203F00"/>
    <w:rsid w:val="006945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6660EB05DA9489186E8428880D86290">
    <w:name w:val="56660EB05DA9489186E8428880D86290"/>
    <w:rsid w:val="00203F00"/>
  </w:style>
  <w:style w:type="paragraph" w:customStyle="1" w:styleId="A1604198437548B7A7384EF96ED77D11">
    <w:name w:val="A1604198437548B7A7384EF96ED77D11"/>
    <w:rsid w:val="00203F00"/>
  </w:style>
  <w:style w:type="paragraph" w:customStyle="1" w:styleId="31D6D394A0CB43A491ED2EB27BE9309D">
    <w:name w:val="31D6D394A0CB43A491ED2EB27BE9309D"/>
    <w:rsid w:val="00203F00"/>
  </w:style>
  <w:style w:type="paragraph" w:customStyle="1" w:styleId="A39DA6352F44414186BA0B6EA0ABBDED">
    <w:name w:val="A39DA6352F44414186BA0B6EA0ABBDED"/>
    <w:rsid w:val="00203F00"/>
  </w:style>
  <w:style w:type="paragraph" w:customStyle="1" w:styleId="EDB6010513674D96A5B1AAE975C70EC5">
    <w:name w:val="EDB6010513674D96A5B1AAE975C70EC5"/>
    <w:rsid w:val="00203F00"/>
  </w:style>
  <w:style w:type="paragraph" w:customStyle="1" w:styleId="A49EB79190D34CB9B12DB4E34E5C71E4">
    <w:name w:val="A49EB79190D34CB9B12DB4E34E5C71E4"/>
    <w:rsid w:val="00203F00"/>
  </w:style>
  <w:style w:type="paragraph" w:customStyle="1" w:styleId="E797FD999B84446BAB003F9C6915E2B8">
    <w:name w:val="E797FD999B84446BAB003F9C6915E2B8"/>
    <w:rsid w:val="00203F00"/>
  </w:style>
  <w:style w:type="paragraph" w:customStyle="1" w:styleId="3D0A79D2BAFA4B71B26BA43B10899804">
    <w:name w:val="3D0A79D2BAFA4B71B26BA43B10899804"/>
    <w:rsid w:val="00203F00"/>
  </w:style>
  <w:style w:type="paragraph" w:customStyle="1" w:styleId="1A1A49503A9E423EA900376967907B22">
    <w:name w:val="1A1A49503A9E423EA900376967907B22"/>
    <w:rsid w:val="00203F00"/>
  </w:style>
  <w:style w:type="paragraph" w:customStyle="1" w:styleId="72E97DE9CF504B0F906582B1E217F7B7">
    <w:name w:val="72E97DE9CF504B0F906582B1E217F7B7"/>
    <w:rsid w:val="00203F00"/>
  </w:style>
  <w:style w:type="paragraph" w:customStyle="1" w:styleId="67142E6BDECE482B850EDDDC57F2E3B7">
    <w:name w:val="67142E6BDECE482B850EDDDC57F2E3B7"/>
    <w:rsid w:val="00203F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6660EB05DA9489186E8428880D86290">
    <w:name w:val="56660EB05DA9489186E8428880D86290"/>
    <w:rsid w:val="00203F00"/>
  </w:style>
  <w:style w:type="paragraph" w:customStyle="1" w:styleId="A1604198437548B7A7384EF96ED77D11">
    <w:name w:val="A1604198437548B7A7384EF96ED77D11"/>
    <w:rsid w:val="00203F00"/>
  </w:style>
  <w:style w:type="paragraph" w:customStyle="1" w:styleId="31D6D394A0CB43A491ED2EB27BE9309D">
    <w:name w:val="31D6D394A0CB43A491ED2EB27BE9309D"/>
    <w:rsid w:val="00203F00"/>
  </w:style>
  <w:style w:type="paragraph" w:customStyle="1" w:styleId="A39DA6352F44414186BA0B6EA0ABBDED">
    <w:name w:val="A39DA6352F44414186BA0B6EA0ABBDED"/>
    <w:rsid w:val="00203F00"/>
  </w:style>
  <w:style w:type="paragraph" w:customStyle="1" w:styleId="EDB6010513674D96A5B1AAE975C70EC5">
    <w:name w:val="EDB6010513674D96A5B1AAE975C70EC5"/>
    <w:rsid w:val="00203F00"/>
  </w:style>
  <w:style w:type="paragraph" w:customStyle="1" w:styleId="A49EB79190D34CB9B12DB4E34E5C71E4">
    <w:name w:val="A49EB79190D34CB9B12DB4E34E5C71E4"/>
    <w:rsid w:val="00203F00"/>
  </w:style>
  <w:style w:type="paragraph" w:customStyle="1" w:styleId="E797FD999B84446BAB003F9C6915E2B8">
    <w:name w:val="E797FD999B84446BAB003F9C6915E2B8"/>
    <w:rsid w:val="00203F00"/>
  </w:style>
  <w:style w:type="paragraph" w:customStyle="1" w:styleId="3D0A79D2BAFA4B71B26BA43B10899804">
    <w:name w:val="3D0A79D2BAFA4B71B26BA43B10899804"/>
    <w:rsid w:val="00203F00"/>
  </w:style>
  <w:style w:type="paragraph" w:customStyle="1" w:styleId="1A1A49503A9E423EA900376967907B22">
    <w:name w:val="1A1A49503A9E423EA900376967907B22"/>
    <w:rsid w:val="00203F00"/>
  </w:style>
  <w:style w:type="paragraph" w:customStyle="1" w:styleId="72E97DE9CF504B0F906582B1E217F7B7">
    <w:name w:val="72E97DE9CF504B0F906582B1E217F7B7"/>
    <w:rsid w:val="00203F00"/>
  </w:style>
  <w:style w:type="paragraph" w:customStyle="1" w:styleId="67142E6BDECE482B850EDDDC57F2E3B7">
    <w:name w:val="67142E6BDECE482B850EDDDC57F2E3B7"/>
    <w:rsid w:val="00203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1538</Words>
  <Characters>8462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dc:title>
  <dc:subject>Fatima Gpe. Avalos Rojas</dc:subject>
  <dc:creator>user</dc:creator>
  <cp:lastModifiedBy>user</cp:lastModifiedBy>
  <cp:revision>2</cp:revision>
  <dcterms:created xsi:type="dcterms:W3CDTF">2016-03-19T00:21:00Z</dcterms:created>
  <dcterms:modified xsi:type="dcterms:W3CDTF">2016-03-19T01:56:00Z</dcterms:modified>
</cp:coreProperties>
</file>