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DA" w:rsidRDefault="008744DA">
      <w:pPr>
        <w:rPr>
          <w:sz w:val="180"/>
          <w:szCs w:val="180"/>
        </w:rPr>
      </w:pPr>
    </w:p>
    <w:p w:rsidR="008744DA" w:rsidRDefault="008744DA">
      <w:pPr>
        <w:rPr>
          <w:sz w:val="180"/>
          <w:szCs w:val="180"/>
        </w:rPr>
      </w:pPr>
    </w:p>
    <w:p w:rsidR="008744DA" w:rsidRDefault="008744DA">
      <w:pPr>
        <w:rPr>
          <w:sz w:val="180"/>
          <w:szCs w:val="180"/>
        </w:rPr>
      </w:pPr>
    </w:p>
    <w:p w:rsidR="008C1BC4" w:rsidRDefault="008744DA">
      <w:pPr>
        <w:rPr>
          <w:sz w:val="180"/>
          <w:szCs w:val="180"/>
        </w:rPr>
      </w:pPr>
      <w:r w:rsidRPr="008744DA">
        <w:rPr>
          <w:sz w:val="180"/>
          <w:szCs w:val="180"/>
        </w:rPr>
        <w:t xml:space="preserve">Las drogas </w:t>
      </w:r>
    </w:p>
    <w:p w:rsidR="008744DA" w:rsidRDefault="008744DA">
      <w:pPr>
        <w:rPr>
          <w:sz w:val="180"/>
          <w:szCs w:val="180"/>
        </w:rPr>
      </w:pPr>
    </w:p>
    <w:p w:rsidR="008744DA" w:rsidRDefault="008744DA">
      <w:pPr>
        <w:rPr>
          <w:sz w:val="24"/>
          <w:szCs w:val="24"/>
        </w:rPr>
      </w:pPr>
      <w:bookmarkStart w:id="0" w:name="_GoBack"/>
      <w:bookmarkEnd w:id="0"/>
    </w:p>
    <w:p w:rsidR="00A824CC" w:rsidRDefault="00A824CC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Índice:</w:t>
      </w:r>
    </w:p>
    <w:p w:rsidR="00A824CC" w:rsidRDefault="00A824CC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A824CC" w:rsidP="00A824CC">
      <w:pPr>
        <w:pStyle w:val="NormalWeb"/>
        <w:numPr>
          <w:ilvl w:val="0"/>
          <w:numId w:val="2"/>
        </w:numPr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Introducción…………………. Página 1  </w:t>
      </w:r>
    </w:p>
    <w:p w:rsidR="00A824CC" w:rsidRDefault="00A824CC" w:rsidP="00A824CC">
      <w:pPr>
        <w:pStyle w:val="NormalWeb"/>
        <w:numPr>
          <w:ilvl w:val="0"/>
          <w:numId w:val="2"/>
        </w:numPr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Desarrollo…………………... Página 3 y 4</w:t>
      </w:r>
    </w:p>
    <w:p w:rsidR="00A824CC" w:rsidRDefault="00A824CC" w:rsidP="00A824CC">
      <w:pPr>
        <w:pStyle w:val="NormalWeb"/>
        <w:numPr>
          <w:ilvl w:val="0"/>
          <w:numId w:val="2"/>
        </w:numPr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Conclusión…………………. Página 5 </w:t>
      </w: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</w:rPr>
      </w:pPr>
    </w:p>
    <w:p w:rsidR="008744DA" w:rsidRPr="008744DA" w:rsidRDefault="008744DA" w:rsidP="008744DA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</w:rPr>
        <w:t xml:space="preserve">Introducción: Una droga es una sustancia que puede modificar el pensamiento, las sensaciones y las emociones de la persona que las consume.  </w:t>
      </w:r>
      <w:r w:rsidRPr="008744DA">
        <w:rPr>
          <w:rFonts w:ascii="Arial" w:hAnsi="Arial" w:cs="Arial"/>
          <w:color w:val="5B5B5B"/>
        </w:rPr>
        <w:t>Las drogas tiene la capacidad de cambiar el comportamiento y, a la larga, la manera de ser</w:t>
      </w:r>
      <w:r>
        <w:rPr>
          <w:rFonts w:ascii="Arial" w:hAnsi="Arial" w:cs="Arial"/>
          <w:color w:val="5B5B5B"/>
        </w:rPr>
        <w:t xml:space="preserve"> </w:t>
      </w:r>
      <w:r w:rsidRPr="008744DA">
        <w:rPr>
          <w:rFonts w:ascii="Arial" w:hAnsi="Arial" w:cs="Arial"/>
          <w:color w:val="5B5B5B"/>
        </w:rPr>
        <w:t>.</w:t>
      </w:r>
      <w:r>
        <w:rPr>
          <w:rFonts w:ascii="Arial" w:hAnsi="Arial" w:cs="Arial"/>
          <w:color w:val="5B5B5B"/>
        </w:rPr>
        <w:t>Algunas drogas se consideran legales, y otras ilegales</w:t>
      </w:r>
      <w:r w:rsidRPr="008744DA">
        <w:rPr>
          <w:rFonts w:ascii="Arial" w:hAnsi="Arial" w:cs="Arial"/>
          <w:b/>
          <w:bCs/>
          <w:color w:val="5B5B5B"/>
          <w:bdr w:val="none" w:sz="0" w:space="0" w:color="auto" w:frame="1"/>
        </w:rPr>
        <w:t>.</w:t>
      </w:r>
      <w:r w:rsidRPr="008744DA">
        <w:rPr>
          <w:rStyle w:val="apple-converted-space"/>
          <w:rFonts w:ascii="Arial" w:hAnsi="Arial" w:cs="Arial"/>
          <w:color w:val="5B5B5B"/>
        </w:rPr>
        <w:t> </w:t>
      </w:r>
      <w:r w:rsidRPr="008744DA">
        <w:rPr>
          <w:rFonts w:ascii="Arial" w:hAnsi="Arial" w:cs="Arial"/>
          <w:color w:val="5B5B5B"/>
        </w:rPr>
        <w:t>La consideración de un tipo de droga como legal (como sucede con el alcohol o el tabaco) implica tan solo una regulación diferente de la producción y de la comercialización, y en ningún caso quiere decir que no sea peligrosa.</w:t>
      </w:r>
      <w:r>
        <w:rPr>
          <w:rFonts w:ascii="Arial" w:hAnsi="Arial" w:cs="Arial"/>
          <w:color w:val="5B5B5B"/>
        </w:rPr>
        <w:t xml:space="preserve"> Todas las drogas comportan un riesgo y no existe consumo alguno que pueda considerarse totalmente seguro</w:t>
      </w:r>
      <w:r w:rsidRPr="008744DA">
        <w:rPr>
          <w:rFonts w:ascii="Arial" w:hAnsi="Arial" w:cs="Arial"/>
          <w:b/>
          <w:bCs/>
          <w:color w:val="5B5B5B"/>
          <w:bdr w:val="none" w:sz="0" w:space="0" w:color="auto" w:frame="1"/>
        </w:rPr>
        <w:t>.</w:t>
      </w:r>
      <w:r w:rsidRPr="008744DA">
        <w:rPr>
          <w:rStyle w:val="apple-converted-space"/>
          <w:rFonts w:ascii="Arial" w:hAnsi="Arial" w:cs="Arial"/>
          <w:color w:val="5B5B5B"/>
        </w:rPr>
        <w:t> </w:t>
      </w:r>
      <w:r w:rsidRPr="008744DA">
        <w:rPr>
          <w:rFonts w:ascii="Arial" w:hAnsi="Arial" w:cs="Arial"/>
          <w:color w:val="5B5B5B"/>
        </w:rPr>
        <w:t>El riesgo resulta de la combinación de tres factores: los efectos que provoca la sustancia, la manera de utilizarla (dosis, forma de administrarla, efectos que quieren obtenerse con ella) y la vulnerabilidad del consumidor.</w:t>
      </w: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8744DA" w:rsidRDefault="008744DA">
      <w:pPr>
        <w:rPr>
          <w:rFonts w:ascii="Arial" w:hAnsi="Arial" w:cs="Arial"/>
          <w:sz w:val="24"/>
          <w:szCs w:val="24"/>
        </w:rPr>
      </w:pPr>
    </w:p>
    <w:p w:rsidR="00A824CC" w:rsidRPr="00A824CC" w:rsidRDefault="00A824CC" w:rsidP="00A824CC">
      <w:pPr>
        <w:pStyle w:val="common-bodydrop-regular"/>
        <w:spacing w:before="120" w:beforeAutospacing="0" w:after="216" w:afterAutospacing="0" w:line="36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Arial" w:hAnsi="Arial" w:cs="Arial"/>
        </w:rPr>
        <w:t xml:space="preserve">Desarrollo: </w:t>
      </w:r>
      <w:r w:rsidRPr="00A824CC">
        <w:rPr>
          <w:rFonts w:ascii="Verdana" w:hAnsi="Verdana"/>
          <w:color w:val="333333"/>
          <w:sz w:val="20"/>
          <w:szCs w:val="20"/>
        </w:rPr>
        <w:t>Las Drogas son esencialmente venenos. La cantidad que se consume determina su efecto.</w:t>
      </w:r>
    </w:p>
    <w:p w:rsidR="00A824CC" w:rsidRP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A824CC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Una pequeña cantidad actúa como estimulante (te acelera). Una cantidad mayor, actúa como sedante (te entorpece). Una cantidad aún mayor puede envenenar y matar a la persona.</w:t>
      </w:r>
    </w:p>
    <w:p w:rsidR="00A824CC" w:rsidRP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A824CC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Esto es cierto para cualquier droga. Sólo varía la cantidad requerida para producir el efecto.</w:t>
      </w:r>
    </w:p>
    <w:p w:rsidR="00A824CC" w:rsidRP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A824CC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Pero muchas drogas presentan otro riesgo: afectan directamente a la mente. Pueden distorsionar la percepción del consumidor con respecto a lo que está ocurriendo a su alrededor. Como resultado, las acciones de la persona pueden parecer extrañas, irracionales, inapropiadas y hasta destructivas.</w:t>
      </w:r>
    </w:p>
    <w:p w:rsidR="00A824CC" w:rsidRP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A824CC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Las drogas bloquean todas las sensaciones, tanto las deseadas como las indeseadas. Así que mientras proporcionan un breve alivio para mitigar el dolor, también anulan la habilidad, la lucidez, y nublan tu capacidad de pensar.</w:t>
      </w: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A824CC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 xml:space="preserve">Los medicamentos son drogas que tienen el propósito de acelerar, desacelerar o cambiar la manera en que el cuerpo funciona, tratando de hacerlo funcionar mejor. Algunas veces son necesarios. Pero </w:t>
      </w:r>
      <w:proofErr w:type="spellStart"/>
      <w:r w:rsidRPr="00A824CC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aún</w:t>
      </w:r>
      <w:proofErr w:type="spellEnd"/>
      <w:r w:rsidRPr="00A824CC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 xml:space="preserve"> así, no dejan de ser drogas: actúan como estimulantes o sedantes, y demasiada cantidad puede matarte. Así que, de acuerdo a lo anterior, si no usas los medicamentos como se supone que deben ser usados, pueden ser tan peligrosos como las drogas ilegales.</w:t>
      </w:r>
      <w:bookmarkStart w:id="1" w:name="whydopeopletakedrugs"/>
      <w:bookmarkEnd w:id="1"/>
    </w:p>
    <w:p w:rsidR="00A824CC" w:rsidRP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 xml:space="preserve">¿Por qué la gente consume drogas? </w:t>
      </w:r>
      <w:r w:rsidRPr="00A824CC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 xml:space="preserve"> Las personas consumen drogas porque quieren cambiar algo en su vida.</w:t>
      </w:r>
    </w:p>
    <w:p w:rsidR="00A824CC" w:rsidRP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A824CC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Aquí hay algunas razones que los jóvenes han expresado con respecto al consumo de drogas:</w:t>
      </w:r>
    </w:p>
    <w:p w:rsidR="00A824CC" w:rsidRPr="00A824CC" w:rsidRDefault="00A824CC" w:rsidP="00A824C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A824CC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Para encajar en el ambiente</w:t>
      </w:r>
    </w:p>
    <w:p w:rsidR="00A824CC" w:rsidRPr="00A824CC" w:rsidRDefault="00A824CC" w:rsidP="00A824C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A824CC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Para evadirse o relajarse</w:t>
      </w:r>
    </w:p>
    <w:p w:rsidR="00A824CC" w:rsidRPr="00A824CC" w:rsidRDefault="00A824CC" w:rsidP="00A824C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A824CC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Para disipar el aburrimiento</w:t>
      </w:r>
    </w:p>
    <w:p w:rsidR="00A824CC" w:rsidRPr="00A824CC" w:rsidRDefault="00A824CC" w:rsidP="00A824C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A824CC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lastRenderedPageBreak/>
        <w:t>Para parecer mayor</w:t>
      </w:r>
    </w:p>
    <w:p w:rsidR="00A824CC" w:rsidRPr="00A824CC" w:rsidRDefault="00A824CC" w:rsidP="00A824C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A824CC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Para rebelarse</w:t>
      </w:r>
    </w:p>
    <w:p w:rsidR="00A824CC" w:rsidRPr="00A824CC" w:rsidRDefault="00A824CC" w:rsidP="00A824C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A824CC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Para experimentar</w:t>
      </w:r>
    </w:p>
    <w:p w:rsidR="00A824CC" w:rsidRP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A824CC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Piensan que las drogas son una solución. Pero con el tiempo, las drogas se convierten en el problema.</w:t>
      </w: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A824CC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Por difícil que sea para alguien hacer frente a sus problemas, las consecuencias del consumo de drogas siempre serán peores que el problema que está tratando de resolver con ellas. La respuesta verdadera es conocer los hechos y no consumir drogas en primer </w:t>
      </w: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</w:p>
    <w:p w:rsid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</w:p>
    <w:p w:rsidR="00A824CC" w:rsidRPr="00A824CC" w:rsidRDefault="00A824CC" w:rsidP="00A824CC">
      <w:pPr>
        <w:spacing w:before="120" w:after="216" w:line="36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 xml:space="preserve">Conclusión: </w:t>
      </w:r>
    </w:p>
    <w:p w:rsidR="008744DA" w:rsidRPr="008744DA" w:rsidRDefault="00A82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drogas son sustancia que ponen en riesgo a la sociedad y a las personas, y son muy malas porque te vuelves adicto. </w:t>
      </w:r>
    </w:p>
    <w:sectPr w:rsidR="008744DA" w:rsidRPr="008744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BC1"/>
    <w:multiLevelType w:val="hybridMultilevel"/>
    <w:tmpl w:val="2496DB2C"/>
    <w:lvl w:ilvl="0" w:tplc="3E4417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768BA"/>
    <w:multiLevelType w:val="multilevel"/>
    <w:tmpl w:val="0140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DA"/>
    <w:rsid w:val="008744DA"/>
    <w:rsid w:val="008C1BC4"/>
    <w:rsid w:val="00A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D6919-023C-445C-B6F0-D0E253C9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744DA"/>
  </w:style>
  <w:style w:type="character" w:styleId="Hipervnculo">
    <w:name w:val="Hyperlink"/>
    <w:basedOn w:val="Fuentedeprrafopredeter"/>
    <w:uiPriority w:val="99"/>
    <w:semiHidden/>
    <w:unhideWhenUsed/>
    <w:rsid w:val="008744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mmon-bodydrop-regular">
    <w:name w:val="common-bodydrop-regular"/>
    <w:basedOn w:val="Normal"/>
    <w:rsid w:val="00A8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64A99-BAA3-4EA5-85A1-91BEAA8D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CYBERSALREY4</dc:creator>
  <cp:keywords/>
  <dc:description/>
  <cp:lastModifiedBy>CYBERSALREY4</cp:lastModifiedBy>
  <cp:revision>1</cp:revision>
  <dcterms:created xsi:type="dcterms:W3CDTF">2016-03-19T02:27:00Z</dcterms:created>
  <dcterms:modified xsi:type="dcterms:W3CDTF">2016-03-19T02:44:00Z</dcterms:modified>
</cp:coreProperties>
</file>