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CB" w:rsidRPr="00274BCB" w:rsidRDefault="00274BCB" w:rsidP="005D2EE9">
      <w:pPr>
        <w:pStyle w:val="Heading1"/>
        <w:rPr>
          <w:sz w:val="72"/>
          <w:lang w:val="es-MX"/>
        </w:rPr>
      </w:pPr>
      <w:r>
        <w:rPr>
          <w:noProof/>
        </w:rPr>
        <w:drawing>
          <wp:anchor distT="0" distB="0" distL="114300" distR="114300" simplePos="0" relativeHeight="251658240" behindDoc="1" locked="0" layoutInCell="1" allowOverlap="1">
            <wp:simplePos x="0" y="0"/>
            <wp:positionH relativeFrom="column">
              <wp:posOffset>415925</wp:posOffset>
            </wp:positionH>
            <wp:positionV relativeFrom="paragraph">
              <wp:posOffset>2561590</wp:posOffset>
            </wp:positionV>
            <wp:extent cx="4957445" cy="5349875"/>
            <wp:effectExtent l="38100" t="0" r="14605" b="1965325"/>
            <wp:wrapNone/>
            <wp:docPr id="1" name="Picture 1" descr="http://2.bp.blogspot.com/-CIEl-_Tx11Y/UWxGrUjDO3I/AAAAAAAAAGY/nUwmFzSIyxU/s1600/sobre_poblacion_sobrepob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IEl-_Tx11Y/UWxGrUjDO3I/AAAAAAAAAGY/nUwmFzSIyxU/s1600/sobre_poblacion_sobrepoblacion.jpg"/>
                    <pic:cNvPicPr>
                      <a:picLocks noChangeAspect="1" noChangeArrowheads="1"/>
                    </pic:cNvPicPr>
                  </pic:nvPicPr>
                  <pic:blipFill>
                    <a:blip r:embed="rId8" cstate="print"/>
                    <a:srcRect/>
                    <a:stretch>
                      <a:fillRect/>
                    </a:stretch>
                  </pic:blipFill>
                  <pic:spPr bwMode="auto">
                    <a:xfrm>
                      <a:off x="0" y="0"/>
                      <a:ext cx="4957445" cy="5349875"/>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sidR="001D5582" w:rsidRPr="005D2EE9">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4pt;height:240pt" fillcolor="#00b0f0">
            <v:shadow color="#868686"/>
            <o:extrusion v:ext="view" color="#ffc000" on="t"/>
            <v:textpath style="font-family:&quot;High Tower Text&quot;;font-size:44pt;v-text-kern:t" trim="t" fitpath="t" xscale="f" string="La sobrepoblación"/>
          </v:shape>
        </w:pict>
      </w:r>
    </w:p>
    <w:p w:rsidR="00AF09D2" w:rsidRDefault="00AF09D2">
      <w:pPr>
        <w:jc w:val="center"/>
        <w:rPr>
          <w:rFonts w:ascii="Algerian" w:hAnsi="Algerian"/>
          <w:sz w:val="72"/>
          <w:lang w:val="es-MX"/>
        </w:rPr>
      </w:pPr>
    </w:p>
    <w:p w:rsidR="00AF09D2" w:rsidRDefault="00AF09D2">
      <w:pPr>
        <w:rPr>
          <w:rFonts w:ascii="Algerian" w:hAnsi="Algerian"/>
          <w:sz w:val="72"/>
          <w:lang w:val="es-MX"/>
        </w:rPr>
      </w:pPr>
      <w:r>
        <w:rPr>
          <w:rFonts w:ascii="Algerian" w:hAnsi="Algerian"/>
          <w:sz w:val="72"/>
          <w:lang w:val="es-MX"/>
        </w:rPr>
        <w:br w:type="page"/>
      </w:r>
    </w:p>
    <w:p w:rsidR="005D2EE9" w:rsidRDefault="005D2EE9" w:rsidP="005D2EE9">
      <w:pPr>
        <w:pStyle w:val="Heading2"/>
      </w:pPr>
      <w:bookmarkStart w:id="0" w:name="introducca"/>
      <w:bookmarkStart w:id="1" w:name="_Toc445838982"/>
      <w:bookmarkEnd w:id="0"/>
    </w:p>
    <w:p w:rsidR="005D2EE9" w:rsidRDefault="005D2EE9" w:rsidP="005D2EE9">
      <w:pPr>
        <w:pStyle w:val="Heading2"/>
      </w:pPr>
    </w:p>
    <w:p w:rsidR="005D2EE9" w:rsidRDefault="005D2EE9" w:rsidP="005D2EE9">
      <w:pPr>
        <w:pStyle w:val="Heading2"/>
      </w:pPr>
    </w:p>
    <w:p w:rsidR="005D2EE9" w:rsidRDefault="005D2EE9" w:rsidP="005D2EE9">
      <w:pPr>
        <w:pStyle w:val="Heading2"/>
      </w:pPr>
    </w:p>
    <w:p w:rsidR="005D2EE9" w:rsidRDefault="005D2EE9" w:rsidP="005D2EE9">
      <w:pPr>
        <w:pStyle w:val="Heading2"/>
      </w:pPr>
    </w:p>
    <w:p w:rsidR="005D2EE9" w:rsidRDefault="005D2EE9" w:rsidP="005D2EE9">
      <w:pPr>
        <w:pStyle w:val="Heading2"/>
      </w:pPr>
    </w:p>
    <w:p w:rsidR="005D2EE9" w:rsidRDefault="005D2EE9" w:rsidP="005D2EE9">
      <w:pPr>
        <w:pStyle w:val="Heading2"/>
      </w:pPr>
    </w:p>
    <w:p w:rsidR="005D2EE9" w:rsidRDefault="005D2EE9" w:rsidP="005D2EE9">
      <w:pPr>
        <w:pStyle w:val="Heading2"/>
      </w:pPr>
    </w:p>
    <w:sdt>
      <w:sdtPr>
        <w:rPr>
          <w:sz w:val="44"/>
          <w:szCs w:val="44"/>
        </w:rPr>
        <w:id w:val="969228"/>
        <w:docPartObj>
          <w:docPartGallery w:val="Table of Contents"/>
          <w:docPartUnique/>
        </w:docPartObj>
      </w:sdtPr>
      <w:sdtEndPr>
        <w:rPr>
          <w:rFonts w:asciiTheme="minorHAnsi" w:eastAsiaTheme="minorHAnsi" w:hAnsiTheme="minorHAnsi" w:cstheme="minorBidi"/>
          <w:b w:val="0"/>
          <w:bCs w:val="0"/>
          <w:color w:val="auto"/>
        </w:rPr>
      </w:sdtEndPr>
      <w:sdtContent>
        <w:p w:rsidR="005D2EE9" w:rsidRPr="005D2EE9" w:rsidRDefault="005D2EE9">
          <w:pPr>
            <w:pStyle w:val="TOCHeading"/>
            <w:rPr>
              <w:sz w:val="44"/>
              <w:szCs w:val="44"/>
            </w:rPr>
          </w:pPr>
          <w:r w:rsidRPr="005D2EE9">
            <w:rPr>
              <w:sz w:val="44"/>
              <w:szCs w:val="44"/>
            </w:rPr>
            <w:t>Contents</w:t>
          </w:r>
        </w:p>
        <w:p w:rsidR="005D2EE9" w:rsidRPr="005D2EE9" w:rsidRDefault="005D2EE9">
          <w:pPr>
            <w:pStyle w:val="TOC1"/>
            <w:tabs>
              <w:tab w:val="right" w:leader="dot" w:pos="9350"/>
            </w:tabs>
            <w:rPr>
              <w:noProof/>
              <w:sz w:val="44"/>
              <w:szCs w:val="44"/>
            </w:rPr>
          </w:pPr>
          <w:r w:rsidRPr="005D2EE9">
            <w:rPr>
              <w:sz w:val="44"/>
              <w:szCs w:val="44"/>
            </w:rPr>
            <w:fldChar w:fldCharType="begin"/>
          </w:r>
          <w:r w:rsidRPr="005D2EE9">
            <w:rPr>
              <w:sz w:val="44"/>
              <w:szCs w:val="44"/>
            </w:rPr>
            <w:instrText xml:space="preserve"> TOC \o "1-3" \h \z \u </w:instrText>
          </w:r>
          <w:r w:rsidRPr="005D2EE9">
            <w:rPr>
              <w:sz w:val="44"/>
              <w:szCs w:val="44"/>
            </w:rPr>
            <w:fldChar w:fldCharType="separate"/>
          </w:r>
          <w:hyperlink w:anchor="_Toc445839160" w:history="1">
            <w:r w:rsidRPr="005D2EE9">
              <w:rPr>
                <w:rStyle w:val="Hyperlink"/>
                <w:noProof/>
                <w:sz w:val="44"/>
                <w:szCs w:val="44"/>
              </w:rPr>
              <w:t>Introducción</w:t>
            </w:r>
            <w:r w:rsidRPr="005D2EE9">
              <w:rPr>
                <w:noProof/>
                <w:webHidden/>
                <w:sz w:val="44"/>
                <w:szCs w:val="44"/>
              </w:rPr>
              <w:tab/>
            </w:r>
            <w:r w:rsidRPr="005D2EE9">
              <w:rPr>
                <w:noProof/>
                <w:webHidden/>
                <w:sz w:val="44"/>
                <w:szCs w:val="44"/>
              </w:rPr>
              <w:fldChar w:fldCharType="begin"/>
            </w:r>
            <w:r w:rsidRPr="005D2EE9">
              <w:rPr>
                <w:noProof/>
                <w:webHidden/>
                <w:sz w:val="44"/>
                <w:szCs w:val="44"/>
              </w:rPr>
              <w:instrText xml:space="preserve"> PAGEREF _Toc445839160 \h </w:instrText>
            </w:r>
            <w:r w:rsidRPr="005D2EE9">
              <w:rPr>
                <w:noProof/>
                <w:webHidden/>
                <w:sz w:val="44"/>
                <w:szCs w:val="44"/>
              </w:rPr>
            </w:r>
            <w:r w:rsidRPr="005D2EE9">
              <w:rPr>
                <w:noProof/>
                <w:webHidden/>
                <w:sz w:val="44"/>
                <w:szCs w:val="44"/>
              </w:rPr>
              <w:fldChar w:fldCharType="separate"/>
            </w:r>
            <w:r w:rsidRPr="005D2EE9">
              <w:rPr>
                <w:noProof/>
                <w:webHidden/>
                <w:sz w:val="44"/>
                <w:szCs w:val="44"/>
              </w:rPr>
              <w:t>3</w:t>
            </w:r>
            <w:r w:rsidRPr="005D2EE9">
              <w:rPr>
                <w:noProof/>
                <w:webHidden/>
                <w:sz w:val="44"/>
                <w:szCs w:val="44"/>
              </w:rPr>
              <w:fldChar w:fldCharType="end"/>
            </w:r>
          </w:hyperlink>
        </w:p>
        <w:p w:rsidR="005D2EE9" w:rsidRPr="005D2EE9" w:rsidRDefault="005D2EE9">
          <w:pPr>
            <w:pStyle w:val="TOC1"/>
            <w:tabs>
              <w:tab w:val="right" w:leader="dot" w:pos="9350"/>
            </w:tabs>
            <w:rPr>
              <w:noProof/>
              <w:sz w:val="44"/>
              <w:szCs w:val="44"/>
            </w:rPr>
          </w:pPr>
          <w:hyperlink w:anchor="_Toc445839161" w:history="1">
            <w:r w:rsidRPr="005D2EE9">
              <w:rPr>
                <w:rStyle w:val="Hyperlink"/>
                <w:noProof/>
                <w:sz w:val="44"/>
                <w:szCs w:val="44"/>
              </w:rPr>
              <w:t>Desarrollo</w:t>
            </w:r>
            <w:r w:rsidRPr="005D2EE9">
              <w:rPr>
                <w:noProof/>
                <w:webHidden/>
                <w:sz w:val="44"/>
                <w:szCs w:val="44"/>
              </w:rPr>
              <w:tab/>
            </w:r>
            <w:r w:rsidRPr="005D2EE9">
              <w:rPr>
                <w:noProof/>
                <w:webHidden/>
                <w:sz w:val="44"/>
                <w:szCs w:val="44"/>
              </w:rPr>
              <w:fldChar w:fldCharType="begin"/>
            </w:r>
            <w:r w:rsidRPr="005D2EE9">
              <w:rPr>
                <w:noProof/>
                <w:webHidden/>
                <w:sz w:val="44"/>
                <w:szCs w:val="44"/>
              </w:rPr>
              <w:instrText xml:space="preserve"> PAGEREF _Toc445839161 \h </w:instrText>
            </w:r>
            <w:r w:rsidRPr="005D2EE9">
              <w:rPr>
                <w:noProof/>
                <w:webHidden/>
                <w:sz w:val="44"/>
                <w:szCs w:val="44"/>
              </w:rPr>
            </w:r>
            <w:r w:rsidRPr="005D2EE9">
              <w:rPr>
                <w:noProof/>
                <w:webHidden/>
                <w:sz w:val="44"/>
                <w:szCs w:val="44"/>
              </w:rPr>
              <w:fldChar w:fldCharType="separate"/>
            </w:r>
            <w:r w:rsidRPr="005D2EE9">
              <w:rPr>
                <w:noProof/>
                <w:webHidden/>
                <w:sz w:val="44"/>
                <w:szCs w:val="44"/>
              </w:rPr>
              <w:t>3</w:t>
            </w:r>
            <w:r w:rsidRPr="005D2EE9">
              <w:rPr>
                <w:noProof/>
                <w:webHidden/>
                <w:sz w:val="44"/>
                <w:szCs w:val="44"/>
              </w:rPr>
              <w:fldChar w:fldCharType="end"/>
            </w:r>
          </w:hyperlink>
        </w:p>
        <w:p w:rsidR="005D2EE9" w:rsidRPr="005D2EE9" w:rsidRDefault="005D2EE9">
          <w:pPr>
            <w:pStyle w:val="TOC2"/>
            <w:tabs>
              <w:tab w:val="right" w:leader="dot" w:pos="9350"/>
            </w:tabs>
            <w:rPr>
              <w:rFonts w:eastAsiaTheme="minorEastAsia"/>
              <w:noProof/>
              <w:sz w:val="44"/>
              <w:szCs w:val="44"/>
            </w:rPr>
          </w:pPr>
          <w:hyperlink w:anchor="_Toc445839162" w:history="1">
            <w:r w:rsidRPr="005D2EE9">
              <w:rPr>
                <w:rStyle w:val="Hyperlink"/>
                <w:noProof/>
                <w:sz w:val="44"/>
                <w:szCs w:val="44"/>
                <w:lang w:bidi="hi-IN"/>
              </w:rPr>
              <w:t>¿Qué es la sobre </w:t>
            </w:r>
            <w:r w:rsidRPr="005D2EE9">
              <w:rPr>
                <w:rStyle w:val="Hyperlink"/>
                <w:noProof/>
                <w:sz w:val="44"/>
                <w:szCs w:val="44"/>
              </w:rPr>
              <w:t>población</w:t>
            </w:r>
            <w:r w:rsidRPr="005D2EE9">
              <w:rPr>
                <w:rStyle w:val="Hyperlink"/>
                <w:noProof/>
                <w:sz w:val="44"/>
                <w:szCs w:val="44"/>
                <w:lang w:bidi="hi-IN"/>
              </w:rPr>
              <w:t>?</w:t>
            </w:r>
            <w:r w:rsidRPr="005D2EE9">
              <w:rPr>
                <w:noProof/>
                <w:webHidden/>
                <w:sz w:val="44"/>
                <w:szCs w:val="44"/>
              </w:rPr>
              <w:tab/>
            </w:r>
            <w:r w:rsidRPr="005D2EE9">
              <w:rPr>
                <w:noProof/>
                <w:webHidden/>
                <w:sz w:val="44"/>
                <w:szCs w:val="44"/>
              </w:rPr>
              <w:fldChar w:fldCharType="begin"/>
            </w:r>
            <w:r w:rsidRPr="005D2EE9">
              <w:rPr>
                <w:noProof/>
                <w:webHidden/>
                <w:sz w:val="44"/>
                <w:szCs w:val="44"/>
              </w:rPr>
              <w:instrText xml:space="preserve"> PAGEREF _Toc445839162 \h </w:instrText>
            </w:r>
            <w:r w:rsidRPr="005D2EE9">
              <w:rPr>
                <w:noProof/>
                <w:webHidden/>
                <w:sz w:val="44"/>
                <w:szCs w:val="44"/>
              </w:rPr>
            </w:r>
            <w:r w:rsidRPr="005D2EE9">
              <w:rPr>
                <w:noProof/>
                <w:webHidden/>
                <w:sz w:val="44"/>
                <w:szCs w:val="44"/>
              </w:rPr>
              <w:fldChar w:fldCharType="separate"/>
            </w:r>
            <w:r w:rsidRPr="005D2EE9">
              <w:rPr>
                <w:noProof/>
                <w:webHidden/>
                <w:sz w:val="44"/>
                <w:szCs w:val="44"/>
              </w:rPr>
              <w:t>3</w:t>
            </w:r>
            <w:r w:rsidRPr="005D2EE9">
              <w:rPr>
                <w:noProof/>
                <w:webHidden/>
                <w:sz w:val="44"/>
                <w:szCs w:val="44"/>
              </w:rPr>
              <w:fldChar w:fldCharType="end"/>
            </w:r>
          </w:hyperlink>
        </w:p>
        <w:p w:rsidR="005D2EE9" w:rsidRPr="005D2EE9" w:rsidRDefault="005D2EE9">
          <w:pPr>
            <w:pStyle w:val="TOC1"/>
            <w:tabs>
              <w:tab w:val="right" w:leader="dot" w:pos="9350"/>
            </w:tabs>
            <w:rPr>
              <w:noProof/>
              <w:sz w:val="44"/>
              <w:szCs w:val="44"/>
            </w:rPr>
          </w:pPr>
          <w:hyperlink w:anchor="_Toc445839163" w:history="1">
            <w:r w:rsidRPr="005D2EE9">
              <w:rPr>
                <w:rStyle w:val="Hyperlink"/>
                <w:noProof/>
                <w:sz w:val="44"/>
                <w:szCs w:val="44"/>
              </w:rPr>
              <w:t>Conclusión</w:t>
            </w:r>
            <w:r w:rsidRPr="005D2EE9">
              <w:rPr>
                <w:noProof/>
                <w:webHidden/>
                <w:sz w:val="44"/>
                <w:szCs w:val="44"/>
              </w:rPr>
              <w:tab/>
            </w:r>
            <w:r w:rsidRPr="005D2EE9">
              <w:rPr>
                <w:noProof/>
                <w:webHidden/>
                <w:sz w:val="44"/>
                <w:szCs w:val="44"/>
              </w:rPr>
              <w:fldChar w:fldCharType="begin"/>
            </w:r>
            <w:r w:rsidRPr="005D2EE9">
              <w:rPr>
                <w:noProof/>
                <w:webHidden/>
                <w:sz w:val="44"/>
                <w:szCs w:val="44"/>
              </w:rPr>
              <w:instrText xml:space="preserve"> PAGEREF _Toc445839163 \h </w:instrText>
            </w:r>
            <w:r w:rsidRPr="005D2EE9">
              <w:rPr>
                <w:noProof/>
                <w:webHidden/>
                <w:sz w:val="44"/>
                <w:szCs w:val="44"/>
              </w:rPr>
            </w:r>
            <w:r w:rsidRPr="005D2EE9">
              <w:rPr>
                <w:noProof/>
                <w:webHidden/>
                <w:sz w:val="44"/>
                <w:szCs w:val="44"/>
              </w:rPr>
              <w:fldChar w:fldCharType="separate"/>
            </w:r>
            <w:r w:rsidRPr="005D2EE9">
              <w:rPr>
                <w:noProof/>
                <w:webHidden/>
                <w:sz w:val="44"/>
                <w:szCs w:val="44"/>
              </w:rPr>
              <w:t>5</w:t>
            </w:r>
            <w:r w:rsidRPr="005D2EE9">
              <w:rPr>
                <w:noProof/>
                <w:webHidden/>
                <w:sz w:val="44"/>
                <w:szCs w:val="44"/>
              </w:rPr>
              <w:fldChar w:fldCharType="end"/>
            </w:r>
          </w:hyperlink>
        </w:p>
        <w:p w:rsidR="005D2EE9" w:rsidRPr="005D2EE9" w:rsidRDefault="005D2EE9">
          <w:pPr>
            <w:rPr>
              <w:sz w:val="44"/>
              <w:szCs w:val="44"/>
            </w:rPr>
          </w:pPr>
          <w:r w:rsidRPr="005D2EE9">
            <w:rPr>
              <w:sz w:val="44"/>
              <w:szCs w:val="44"/>
            </w:rPr>
            <w:fldChar w:fldCharType="end"/>
          </w:r>
        </w:p>
      </w:sdtContent>
    </w:sdt>
    <w:p w:rsidR="005D2EE9" w:rsidRDefault="005D2EE9" w:rsidP="005D2EE9">
      <w:pPr>
        <w:pStyle w:val="Heading2"/>
      </w:pPr>
    </w:p>
    <w:p w:rsidR="005D2EE9" w:rsidRDefault="005D2EE9" w:rsidP="005D2EE9">
      <w:pPr>
        <w:pStyle w:val="Heading2"/>
        <w:numPr>
          <w:ilvl w:val="0"/>
          <w:numId w:val="0"/>
        </w:numPr>
      </w:pPr>
    </w:p>
    <w:p w:rsidR="005D2EE9" w:rsidRPr="005D2EE9" w:rsidRDefault="005D2EE9" w:rsidP="005D2EE9">
      <w:pPr>
        <w:pStyle w:val="BodyText"/>
      </w:pPr>
    </w:p>
    <w:p w:rsidR="005D2EE9" w:rsidRDefault="005D2EE9" w:rsidP="005D2EE9">
      <w:pPr>
        <w:pStyle w:val="Heading2"/>
      </w:pPr>
    </w:p>
    <w:p w:rsidR="005D2EE9" w:rsidRDefault="005D2EE9" w:rsidP="005D2EE9">
      <w:pPr>
        <w:pStyle w:val="Heading2"/>
      </w:pPr>
    </w:p>
    <w:p w:rsidR="005D2EE9" w:rsidRDefault="005D2EE9" w:rsidP="005D2EE9">
      <w:pPr>
        <w:pStyle w:val="Heading2"/>
      </w:pPr>
    </w:p>
    <w:p w:rsidR="005D2EE9" w:rsidRDefault="005D2EE9" w:rsidP="005D2EE9">
      <w:pPr>
        <w:pStyle w:val="Heading2"/>
      </w:pPr>
    </w:p>
    <w:p w:rsidR="00AF09D2" w:rsidRPr="005D2EE9" w:rsidRDefault="00AF09D2" w:rsidP="005D2EE9">
      <w:pPr>
        <w:pStyle w:val="Heading1"/>
      </w:pPr>
      <w:bookmarkStart w:id="2" w:name="_Toc445839160"/>
      <w:r w:rsidRPr="005D2EE9">
        <w:t>Introducción</w:t>
      </w:r>
      <w:bookmarkEnd w:id="1"/>
      <w:bookmarkEnd w:id="2"/>
    </w:p>
    <w:p w:rsidR="00AF09D2" w:rsidRPr="00AF09D2" w:rsidRDefault="00AF09D2" w:rsidP="00AF09D2">
      <w:pPr>
        <w:pStyle w:val="BodyText"/>
        <w:spacing w:after="0" w:line="240" w:lineRule="atLeast"/>
        <w:jc w:val="both"/>
        <w:rPr>
          <w:rFonts w:ascii="Arial" w:hAnsi="Arial" w:cs="Arial"/>
          <w:color w:val="000000"/>
          <w:sz w:val="28"/>
          <w:szCs w:val="28"/>
        </w:rPr>
      </w:pPr>
      <w:r w:rsidRPr="00AF09D2">
        <w:rPr>
          <w:rFonts w:ascii="Arial" w:hAnsi="Arial" w:cs="Arial"/>
          <w:color w:val="000000"/>
          <w:sz w:val="28"/>
          <w:szCs w:val="28"/>
        </w:rPr>
        <w:t>Uno de los </w:t>
      </w:r>
      <w:bookmarkStart w:id="3" w:name="autolink3"/>
      <w:bookmarkEnd w:id="3"/>
      <w:r w:rsidRPr="00AF09D2">
        <w:rPr>
          <w:rFonts w:ascii="Arial" w:hAnsi="Arial" w:cs="Arial"/>
          <w:sz w:val="28"/>
          <w:szCs w:val="28"/>
          <w:lang/>
        </w:rPr>
        <w:t>problemas</w:t>
      </w:r>
      <w:r w:rsidRPr="00AF09D2">
        <w:rPr>
          <w:rFonts w:ascii="Arial" w:hAnsi="Arial" w:cs="Arial"/>
          <w:color w:val="000000"/>
          <w:sz w:val="28"/>
          <w:szCs w:val="28"/>
        </w:rPr>
        <w:t> que enfrenta la </w:t>
      </w:r>
      <w:bookmarkStart w:id="4" w:name="autolink2"/>
      <w:bookmarkEnd w:id="4"/>
      <w:r w:rsidRPr="00AF09D2">
        <w:rPr>
          <w:rFonts w:ascii="Arial" w:hAnsi="Arial" w:cs="Arial"/>
          <w:sz w:val="28"/>
          <w:szCs w:val="28"/>
          <w:lang/>
        </w:rPr>
        <w:t>sociedad</w:t>
      </w:r>
      <w:r w:rsidRPr="00AF09D2">
        <w:rPr>
          <w:rFonts w:ascii="Arial" w:hAnsi="Arial" w:cs="Arial"/>
          <w:color w:val="000000"/>
          <w:sz w:val="28"/>
          <w:szCs w:val="28"/>
        </w:rPr>
        <w:t> en el mundo es la sobrepoblación. Una de las causas por las que existe la sobrepoblación, es debido a la necesidad de tener una mejor vida, es decir, las personas que antes vivían en la zona rural, se mudan a las ciudades para </w:t>
      </w:r>
      <w:bookmarkStart w:id="5" w:name="autolink1"/>
      <w:bookmarkEnd w:id="5"/>
      <w:r w:rsidRPr="00AF09D2">
        <w:rPr>
          <w:rFonts w:ascii="Arial" w:hAnsi="Arial" w:cs="Arial"/>
          <w:sz w:val="28"/>
          <w:szCs w:val="28"/>
          <w:lang/>
        </w:rPr>
        <w:t>poder</w:t>
      </w:r>
      <w:r w:rsidRPr="00AF09D2">
        <w:rPr>
          <w:rFonts w:ascii="Arial" w:hAnsi="Arial" w:cs="Arial"/>
          <w:color w:val="000000"/>
          <w:sz w:val="28"/>
          <w:szCs w:val="28"/>
        </w:rPr>
        <w:t> buscar una forma de vida mejor a la que llevaban y puedan tener mejores </w:t>
      </w:r>
      <w:bookmarkStart w:id="6" w:name="autolink"/>
      <w:bookmarkEnd w:id="6"/>
      <w:r w:rsidRPr="00AF09D2">
        <w:rPr>
          <w:rFonts w:ascii="Arial" w:hAnsi="Arial" w:cs="Arial"/>
          <w:sz w:val="28"/>
          <w:szCs w:val="28"/>
          <w:lang/>
        </w:rPr>
        <w:t>recursos</w:t>
      </w:r>
      <w:r w:rsidRPr="00AF09D2">
        <w:rPr>
          <w:rFonts w:ascii="Arial" w:hAnsi="Arial" w:cs="Arial"/>
          <w:color w:val="000000"/>
          <w:sz w:val="28"/>
          <w:szCs w:val="28"/>
        </w:rPr>
        <w:t> para darle mejor vida a sus hijos.</w:t>
      </w:r>
    </w:p>
    <w:p w:rsidR="00AF09D2" w:rsidRPr="00AF09D2" w:rsidRDefault="00AF09D2" w:rsidP="00AF09D2">
      <w:pPr>
        <w:pStyle w:val="BodyText"/>
        <w:spacing w:after="0" w:line="240" w:lineRule="atLeast"/>
        <w:jc w:val="both"/>
        <w:rPr>
          <w:rFonts w:ascii="Arial" w:hAnsi="Arial" w:cs="Arial"/>
          <w:color w:val="000000"/>
          <w:sz w:val="28"/>
          <w:szCs w:val="28"/>
        </w:rPr>
      </w:pPr>
      <w:r w:rsidRPr="00AF09D2">
        <w:rPr>
          <w:rFonts w:ascii="Arial" w:hAnsi="Arial" w:cs="Arial"/>
          <w:color w:val="000000"/>
          <w:sz w:val="28"/>
          <w:szCs w:val="28"/>
        </w:rPr>
        <w:t>Otro de los motivos por el que la sociedad va en aumento, es debido a que muchas de las personas se embarazan a muy temprana edad, y la mayoría apenas si llega a los 22 años y muchas de ellas cuentan hasta con tres hijos.</w:t>
      </w:r>
    </w:p>
    <w:p w:rsidR="00AF09D2" w:rsidRPr="00AF09D2" w:rsidRDefault="00AF09D2" w:rsidP="00AF09D2">
      <w:pPr>
        <w:pStyle w:val="BodyText"/>
        <w:spacing w:after="0" w:line="240" w:lineRule="atLeast"/>
        <w:jc w:val="both"/>
        <w:rPr>
          <w:rFonts w:ascii="Arial" w:hAnsi="Arial" w:cs="Arial"/>
          <w:color w:val="000000"/>
          <w:sz w:val="28"/>
          <w:szCs w:val="28"/>
        </w:rPr>
      </w:pPr>
      <w:r w:rsidRPr="00AF09D2">
        <w:rPr>
          <w:rFonts w:ascii="Arial" w:hAnsi="Arial" w:cs="Arial"/>
          <w:color w:val="000000"/>
          <w:sz w:val="28"/>
          <w:szCs w:val="28"/>
        </w:rPr>
        <w:t>Existen muchos factores que influyen en ella, como también hay muchas de las </w:t>
      </w:r>
      <w:bookmarkStart w:id="7" w:name="autolink6"/>
      <w:bookmarkEnd w:id="7"/>
      <w:r w:rsidRPr="00AF09D2">
        <w:rPr>
          <w:rFonts w:ascii="Arial" w:hAnsi="Arial" w:cs="Arial"/>
          <w:sz w:val="28"/>
          <w:szCs w:val="28"/>
          <w:lang/>
        </w:rPr>
        <w:t>soluciones</w:t>
      </w:r>
      <w:r w:rsidRPr="00AF09D2">
        <w:rPr>
          <w:rFonts w:ascii="Arial" w:hAnsi="Arial" w:cs="Arial"/>
          <w:color w:val="000000"/>
          <w:sz w:val="28"/>
          <w:szCs w:val="28"/>
        </w:rPr>
        <w:t> para poder evitar por ejemplo, </w:t>
      </w:r>
      <w:bookmarkStart w:id="8" w:name="autolink5"/>
      <w:bookmarkEnd w:id="8"/>
      <w:r w:rsidRPr="00AF09D2">
        <w:rPr>
          <w:rFonts w:ascii="Arial" w:hAnsi="Arial" w:cs="Arial"/>
          <w:sz w:val="28"/>
          <w:szCs w:val="28"/>
          <w:lang/>
        </w:rPr>
        <w:t>la contaminación</w:t>
      </w:r>
      <w:r w:rsidRPr="00AF09D2">
        <w:rPr>
          <w:rFonts w:ascii="Arial" w:hAnsi="Arial" w:cs="Arial"/>
          <w:color w:val="000000"/>
          <w:sz w:val="28"/>
          <w:szCs w:val="28"/>
        </w:rPr>
        <w:t> o bien, dar</w:t>
      </w:r>
      <w:bookmarkStart w:id="9" w:name="autolink4"/>
      <w:bookmarkEnd w:id="9"/>
      <w:r>
        <w:rPr>
          <w:rFonts w:ascii="Arial" w:hAnsi="Arial" w:cs="Arial"/>
          <w:color w:val="000000"/>
          <w:sz w:val="28"/>
          <w:szCs w:val="28"/>
        </w:rPr>
        <w:t xml:space="preserve"> </w:t>
      </w:r>
      <w:r w:rsidRPr="00AF09D2">
        <w:rPr>
          <w:rFonts w:ascii="Arial" w:hAnsi="Arial" w:cs="Arial"/>
          <w:sz w:val="28"/>
          <w:szCs w:val="28"/>
          <w:lang/>
        </w:rPr>
        <w:t>información</w:t>
      </w:r>
      <w:r w:rsidRPr="00AF09D2">
        <w:rPr>
          <w:rFonts w:ascii="Arial" w:hAnsi="Arial" w:cs="Arial"/>
          <w:color w:val="000000"/>
          <w:sz w:val="28"/>
          <w:szCs w:val="28"/>
        </w:rPr>
        <w:t> necesaria para que las mujeres menores a veinte años puedan quedar embarazadas.</w:t>
      </w:r>
    </w:p>
    <w:p w:rsidR="00AF09D2" w:rsidRPr="00AF09D2" w:rsidRDefault="00AF09D2" w:rsidP="00AF09D2">
      <w:pPr>
        <w:pStyle w:val="BodyText"/>
        <w:spacing w:after="0" w:line="240" w:lineRule="atLeast"/>
        <w:jc w:val="both"/>
        <w:rPr>
          <w:rFonts w:ascii="Arial" w:hAnsi="Arial" w:cs="Arial"/>
          <w:color w:val="000000"/>
          <w:spacing w:val="-15"/>
          <w:sz w:val="28"/>
          <w:szCs w:val="28"/>
        </w:rPr>
      </w:pPr>
      <w:r w:rsidRPr="00AF09D2">
        <w:rPr>
          <w:rFonts w:ascii="Arial" w:hAnsi="Arial" w:cs="Arial"/>
          <w:color w:val="000000"/>
          <w:sz w:val="28"/>
          <w:szCs w:val="28"/>
        </w:rPr>
        <w:t>Esta situación cada vez va en aumento y lo podemos ver día con día, el índice de natalidad cada vez es más elevado, incluso en Monterrey podemos observarlo, cada vez en las calles hay más tráfico, construyen más casas, y si esto solo ocurre en Nuevo León, lo mismo ocurre en el D.F, en países como </w:t>
      </w:r>
      <w:bookmarkStart w:id="10" w:name="autolink9"/>
      <w:bookmarkEnd w:id="10"/>
      <w:r w:rsidRPr="00AF09D2">
        <w:rPr>
          <w:rFonts w:ascii="Arial" w:hAnsi="Arial" w:cs="Arial"/>
          <w:sz w:val="28"/>
          <w:szCs w:val="28"/>
          <w:lang/>
        </w:rPr>
        <w:t>Estados Unid</w:t>
      </w:r>
      <w:r w:rsidRPr="00AF09D2">
        <w:rPr>
          <w:rFonts w:ascii="Arial" w:hAnsi="Arial" w:cs="Arial"/>
          <w:sz w:val="28"/>
          <w:szCs w:val="28"/>
          <w:lang/>
        </w:rPr>
        <w:t>o</w:t>
      </w:r>
      <w:r w:rsidRPr="00AF09D2">
        <w:rPr>
          <w:rFonts w:ascii="Arial" w:hAnsi="Arial" w:cs="Arial"/>
          <w:sz w:val="28"/>
          <w:szCs w:val="28"/>
          <w:lang/>
        </w:rPr>
        <w:t>s</w:t>
      </w:r>
      <w:r w:rsidRPr="00AF09D2">
        <w:rPr>
          <w:rFonts w:ascii="Arial" w:hAnsi="Arial" w:cs="Arial"/>
          <w:color w:val="000000"/>
          <w:sz w:val="28"/>
          <w:szCs w:val="28"/>
        </w:rPr>
        <w:t>, </w:t>
      </w:r>
      <w:bookmarkStart w:id="11" w:name="autolink8"/>
      <w:bookmarkEnd w:id="11"/>
      <w:r w:rsidRPr="00AF09D2">
        <w:rPr>
          <w:rFonts w:ascii="Arial" w:hAnsi="Arial" w:cs="Arial"/>
          <w:sz w:val="28"/>
          <w:szCs w:val="28"/>
          <w:lang/>
        </w:rPr>
        <w:t>China</w:t>
      </w:r>
      <w:r w:rsidRPr="00AF09D2">
        <w:rPr>
          <w:rFonts w:ascii="Arial" w:hAnsi="Arial" w:cs="Arial"/>
          <w:color w:val="000000"/>
          <w:sz w:val="28"/>
          <w:szCs w:val="28"/>
        </w:rPr>
        <w:t>, </w:t>
      </w:r>
      <w:bookmarkStart w:id="12" w:name="autolink7"/>
      <w:bookmarkEnd w:id="12"/>
      <w:r w:rsidRPr="00AF09D2">
        <w:rPr>
          <w:rFonts w:ascii="Arial" w:hAnsi="Arial" w:cs="Arial"/>
          <w:sz w:val="28"/>
          <w:szCs w:val="28"/>
          <w:lang/>
        </w:rPr>
        <w:t>Japón</w:t>
      </w:r>
      <w:r w:rsidRPr="00AF09D2">
        <w:rPr>
          <w:rFonts w:ascii="Arial" w:hAnsi="Arial" w:cs="Arial"/>
          <w:color w:val="000000"/>
          <w:sz w:val="28"/>
          <w:szCs w:val="28"/>
        </w:rPr>
        <w:t>, entre otros.</w:t>
      </w:r>
    </w:p>
    <w:p w:rsidR="00322750" w:rsidRPr="00AF09D2" w:rsidRDefault="00322750">
      <w:pPr>
        <w:jc w:val="center"/>
        <w:rPr>
          <w:rFonts w:ascii="Arial" w:hAnsi="Arial" w:cs="Arial"/>
          <w:sz w:val="28"/>
          <w:szCs w:val="28"/>
          <w:lang w:val="es-MX"/>
        </w:rPr>
      </w:pPr>
    </w:p>
    <w:p w:rsidR="00AF09D2" w:rsidRPr="005D2EE9" w:rsidRDefault="000603AD" w:rsidP="005D2EE9">
      <w:pPr>
        <w:pStyle w:val="Heading1"/>
      </w:pPr>
      <w:bookmarkStart w:id="13" w:name="_Toc445838983"/>
      <w:bookmarkStart w:id="14" w:name="_Toc445839161"/>
      <w:r w:rsidRPr="005D2EE9">
        <w:t>Desarrollo</w:t>
      </w:r>
      <w:bookmarkEnd w:id="13"/>
      <w:bookmarkEnd w:id="14"/>
    </w:p>
    <w:p w:rsidR="000603AD" w:rsidRPr="000603AD" w:rsidRDefault="000603AD" w:rsidP="005D2EE9">
      <w:pPr>
        <w:pStyle w:val="Heading2"/>
        <w:rPr>
          <w:sz w:val="16"/>
        </w:rPr>
      </w:pPr>
      <w:bookmarkStart w:id="15" w:name="_Toc445838984"/>
      <w:bookmarkStart w:id="16" w:name="_Toc445839162"/>
      <w:r w:rsidRPr="000603AD">
        <w:t>¿Qué es la sobre </w:t>
      </w:r>
      <w:bookmarkStart w:id="17" w:name="autolink10"/>
      <w:bookmarkEnd w:id="17"/>
      <w:r w:rsidRPr="000603AD">
        <w:rPr>
          <w:lang/>
        </w:rPr>
        <w:t>población</w:t>
      </w:r>
      <w:r w:rsidRPr="000603AD">
        <w:t>?</w:t>
      </w:r>
      <w:bookmarkEnd w:id="15"/>
      <w:bookmarkEnd w:id="16"/>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La sobrepoblación se refiere a una condición en que la </w:t>
      </w:r>
      <w:bookmarkStart w:id="18" w:name="autolink11"/>
      <w:bookmarkEnd w:id="18"/>
      <w:r w:rsidRPr="000603AD">
        <w:rPr>
          <w:rFonts w:ascii="Arial" w:hAnsi="Arial" w:cs="Arial"/>
          <w:sz w:val="28"/>
          <w:szCs w:val="28"/>
          <w:lang/>
        </w:rPr>
        <w:t>densidad</w:t>
      </w:r>
      <w:r w:rsidRPr="000603AD">
        <w:rPr>
          <w:rFonts w:ascii="Arial" w:hAnsi="Arial" w:cs="Arial"/>
          <w:color w:val="000000"/>
          <w:sz w:val="28"/>
          <w:szCs w:val="28"/>
        </w:rPr>
        <w:t> de la población se amplía a un límite que provoca que se desplome la población.</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Causas</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 xml:space="preserve">Las causas de esta problemática es la explosión demográfica por el </w:t>
      </w:r>
      <w:r w:rsidRPr="000603AD">
        <w:rPr>
          <w:rFonts w:ascii="Arial" w:hAnsi="Arial" w:cs="Arial"/>
          <w:color w:val="000000"/>
          <w:sz w:val="28"/>
          <w:szCs w:val="28"/>
        </w:rPr>
        <w:lastRenderedPageBreak/>
        <w:t>aumento de la esperanza de vida. La disminución de la mortalidad infantil y el aumento constante de los seres humanos.</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También ha causado la sobreexplotación de los </w:t>
      </w:r>
      <w:bookmarkStart w:id="19" w:name="autolink17"/>
      <w:bookmarkEnd w:id="19"/>
      <w:r w:rsidRPr="000603AD">
        <w:rPr>
          <w:rFonts w:ascii="Arial" w:hAnsi="Arial" w:cs="Arial"/>
          <w:sz w:val="28"/>
          <w:szCs w:val="28"/>
          <w:lang/>
        </w:rPr>
        <w:t>recursos naturales</w:t>
      </w:r>
      <w:r w:rsidRPr="000603AD">
        <w:rPr>
          <w:rFonts w:ascii="Arial" w:hAnsi="Arial" w:cs="Arial"/>
          <w:color w:val="000000"/>
          <w:sz w:val="28"/>
          <w:szCs w:val="28"/>
        </w:rPr>
        <w:t>, la deficiencia de los </w:t>
      </w:r>
      <w:bookmarkStart w:id="20" w:name="autolink16"/>
      <w:bookmarkEnd w:id="20"/>
      <w:r w:rsidRPr="000603AD">
        <w:rPr>
          <w:rFonts w:ascii="Arial" w:hAnsi="Arial" w:cs="Arial"/>
          <w:sz w:val="28"/>
          <w:szCs w:val="28"/>
          <w:lang/>
        </w:rPr>
        <w:t>servicios</w:t>
      </w:r>
      <w:r w:rsidRPr="000603AD">
        <w:rPr>
          <w:rFonts w:ascii="Arial" w:hAnsi="Arial" w:cs="Arial"/>
          <w:color w:val="000000"/>
          <w:sz w:val="28"/>
          <w:szCs w:val="28"/>
        </w:rPr>
        <w:t>, el aumento de </w:t>
      </w:r>
      <w:bookmarkStart w:id="21" w:name="autolink15"/>
      <w:bookmarkEnd w:id="21"/>
      <w:r w:rsidRPr="000603AD">
        <w:rPr>
          <w:rFonts w:ascii="Arial" w:hAnsi="Arial" w:cs="Arial"/>
          <w:sz w:val="28"/>
          <w:szCs w:val="28"/>
          <w:lang/>
        </w:rPr>
        <w:t>desempleo</w:t>
      </w:r>
      <w:r w:rsidRPr="000603AD">
        <w:rPr>
          <w:rFonts w:ascii="Arial" w:hAnsi="Arial" w:cs="Arial"/>
          <w:color w:val="000000"/>
          <w:sz w:val="28"/>
          <w:szCs w:val="28"/>
        </w:rPr>
        <w:t>, </w:t>
      </w:r>
      <w:bookmarkStart w:id="22" w:name="autolink14"/>
      <w:bookmarkEnd w:id="22"/>
      <w:r w:rsidRPr="000603AD">
        <w:rPr>
          <w:rFonts w:ascii="Arial" w:hAnsi="Arial" w:cs="Arial"/>
          <w:sz w:val="28"/>
          <w:szCs w:val="28"/>
          <w:lang/>
        </w:rPr>
        <w:t>la pobreza</w:t>
      </w:r>
      <w:r w:rsidRPr="000603AD">
        <w:rPr>
          <w:rFonts w:ascii="Arial" w:hAnsi="Arial" w:cs="Arial"/>
          <w:color w:val="000000"/>
          <w:sz w:val="28"/>
          <w:szCs w:val="28"/>
        </w:rPr>
        <w:t>, la </w:t>
      </w:r>
      <w:bookmarkStart w:id="23" w:name="autolink13"/>
      <w:bookmarkEnd w:id="23"/>
      <w:r w:rsidRPr="000603AD">
        <w:rPr>
          <w:rFonts w:ascii="Arial" w:hAnsi="Arial" w:cs="Arial"/>
          <w:sz w:val="28"/>
          <w:szCs w:val="28"/>
          <w:lang/>
        </w:rPr>
        <w:t>contaminación ambiental</w:t>
      </w:r>
      <w:r w:rsidRPr="000603AD">
        <w:rPr>
          <w:rFonts w:ascii="Arial" w:hAnsi="Arial" w:cs="Arial"/>
          <w:color w:val="000000"/>
          <w:sz w:val="28"/>
          <w:szCs w:val="28"/>
        </w:rPr>
        <w:t> y esto ocasiona el </w:t>
      </w:r>
      <w:bookmarkStart w:id="24" w:name="autolink12"/>
      <w:bookmarkEnd w:id="24"/>
      <w:r w:rsidRPr="000603AD">
        <w:rPr>
          <w:rFonts w:ascii="Arial" w:hAnsi="Arial" w:cs="Arial"/>
          <w:sz w:val="28"/>
          <w:szCs w:val="28"/>
          <w:lang/>
        </w:rPr>
        <w:t>calentamiento global</w:t>
      </w:r>
      <w:r w:rsidRPr="000603AD">
        <w:rPr>
          <w:rFonts w:ascii="Arial" w:hAnsi="Arial" w:cs="Arial"/>
          <w:color w:val="000000"/>
          <w:sz w:val="28"/>
          <w:szCs w:val="28"/>
        </w:rPr>
        <w:t>.</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Consecuencias</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Una consecuencia debido al crecimiento acelerado de la población es la </w:t>
      </w:r>
      <w:bookmarkStart w:id="25" w:name="autolink22"/>
      <w:bookmarkEnd w:id="25"/>
      <w:r w:rsidRPr="000603AD">
        <w:rPr>
          <w:rFonts w:ascii="Arial" w:hAnsi="Arial" w:cs="Arial"/>
          <w:sz w:val="28"/>
          <w:szCs w:val="28"/>
          <w:lang/>
        </w:rPr>
        <w:t>contaminación</w:t>
      </w:r>
      <w:r w:rsidRPr="000603AD">
        <w:rPr>
          <w:rFonts w:ascii="Arial" w:hAnsi="Arial" w:cs="Arial"/>
          <w:color w:val="000000"/>
          <w:sz w:val="28"/>
          <w:szCs w:val="28"/>
        </w:rPr>
        <w:t>, es un problema que cada día es más grande porque hay más cantidad de </w:t>
      </w:r>
      <w:bookmarkStart w:id="26" w:name="autolink21"/>
      <w:bookmarkEnd w:id="26"/>
      <w:r w:rsidRPr="000603AD">
        <w:rPr>
          <w:rFonts w:ascii="Arial" w:hAnsi="Arial" w:cs="Arial"/>
          <w:sz w:val="28"/>
          <w:szCs w:val="28"/>
          <w:lang/>
        </w:rPr>
        <w:t>autos</w:t>
      </w:r>
      <w:r w:rsidRPr="000603AD">
        <w:rPr>
          <w:rFonts w:ascii="Arial" w:hAnsi="Arial" w:cs="Arial"/>
          <w:color w:val="000000"/>
          <w:sz w:val="28"/>
          <w:szCs w:val="28"/>
        </w:rPr>
        <w:t> y entre más población haya más desechos se producirán y por estos desechos muchas personas mueren. También porque las personas destruyen muchos bosques, y cazan muchos </w:t>
      </w:r>
      <w:bookmarkStart w:id="27" w:name="autolink20"/>
      <w:bookmarkEnd w:id="27"/>
      <w:r w:rsidRPr="000603AD">
        <w:rPr>
          <w:rFonts w:ascii="Arial" w:hAnsi="Arial" w:cs="Arial"/>
          <w:sz w:val="28"/>
          <w:szCs w:val="28"/>
          <w:lang/>
        </w:rPr>
        <w:t>animales</w:t>
      </w:r>
      <w:r w:rsidRPr="000603AD">
        <w:rPr>
          <w:rFonts w:ascii="Arial" w:hAnsi="Arial" w:cs="Arial"/>
          <w:color w:val="000000"/>
          <w:sz w:val="28"/>
          <w:szCs w:val="28"/>
        </w:rPr>
        <w:t>, esto es peligroso ya que al destruir </w:t>
      </w:r>
      <w:bookmarkStart w:id="28" w:name="autolink19"/>
      <w:bookmarkEnd w:id="28"/>
      <w:r w:rsidRPr="000603AD">
        <w:rPr>
          <w:rFonts w:ascii="Arial" w:hAnsi="Arial" w:cs="Arial"/>
          <w:sz w:val="28"/>
          <w:szCs w:val="28"/>
          <w:lang/>
        </w:rPr>
        <w:t>La Tierra</w:t>
      </w:r>
      <w:r w:rsidRPr="000603AD">
        <w:rPr>
          <w:rFonts w:ascii="Arial" w:hAnsi="Arial" w:cs="Arial"/>
          <w:color w:val="000000"/>
          <w:sz w:val="28"/>
          <w:szCs w:val="28"/>
        </w:rPr>
        <w:t> y su </w:t>
      </w:r>
      <w:bookmarkStart w:id="29" w:name="autolink18"/>
      <w:bookmarkEnd w:id="29"/>
      <w:r w:rsidRPr="000603AD">
        <w:rPr>
          <w:rFonts w:ascii="Arial" w:hAnsi="Arial" w:cs="Arial"/>
          <w:sz w:val="28"/>
          <w:szCs w:val="28"/>
          <w:lang/>
        </w:rPr>
        <w:t>naturaleza</w:t>
      </w:r>
      <w:r w:rsidRPr="000603AD">
        <w:rPr>
          <w:rFonts w:ascii="Arial" w:hAnsi="Arial" w:cs="Arial"/>
          <w:color w:val="000000"/>
          <w:sz w:val="28"/>
          <w:szCs w:val="28"/>
        </w:rPr>
        <w:t> original, termina por destruirnos a nosotros mismos.</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Teoría</w:t>
      </w:r>
    </w:p>
    <w:p w:rsidR="000603AD" w:rsidRPr="000603AD" w:rsidRDefault="000603AD" w:rsidP="000603AD">
      <w:pPr>
        <w:pStyle w:val="BodyText"/>
        <w:spacing w:after="0" w:line="240" w:lineRule="atLeast"/>
        <w:jc w:val="both"/>
        <w:rPr>
          <w:rFonts w:ascii="Arial" w:hAnsi="Arial" w:cs="Arial"/>
          <w:color w:val="000000"/>
          <w:sz w:val="28"/>
          <w:szCs w:val="28"/>
        </w:rPr>
      </w:pPr>
      <w:proofErr w:type="spellStart"/>
      <w:r w:rsidRPr="000603AD">
        <w:rPr>
          <w:rFonts w:ascii="Arial" w:hAnsi="Arial" w:cs="Arial"/>
          <w:color w:val="000000"/>
          <w:sz w:val="28"/>
          <w:szCs w:val="28"/>
        </w:rPr>
        <w:t>Thomás</w:t>
      </w:r>
      <w:proofErr w:type="spellEnd"/>
      <w:r w:rsidRPr="000603AD">
        <w:rPr>
          <w:rFonts w:ascii="Arial" w:hAnsi="Arial" w:cs="Arial"/>
          <w:color w:val="000000"/>
          <w:sz w:val="28"/>
          <w:szCs w:val="28"/>
        </w:rPr>
        <w:t xml:space="preserve"> </w:t>
      </w:r>
      <w:proofErr w:type="spellStart"/>
      <w:r w:rsidRPr="000603AD">
        <w:rPr>
          <w:rFonts w:ascii="Arial" w:hAnsi="Arial" w:cs="Arial"/>
          <w:color w:val="000000"/>
          <w:sz w:val="28"/>
          <w:szCs w:val="28"/>
        </w:rPr>
        <w:t>Malthus</w:t>
      </w:r>
      <w:proofErr w:type="spellEnd"/>
      <w:r w:rsidRPr="000603AD">
        <w:rPr>
          <w:rFonts w:ascii="Arial" w:hAnsi="Arial" w:cs="Arial"/>
          <w:color w:val="000000"/>
          <w:sz w:val="28"/>
          <w:szCs w:val="28"/>
        </w:rPr>
        <w:t xml:space="preserve"> con su </w:t>
      </w:r>
      <w:bookmarkStart w:id="30" w:name="autolink24"/>
      <w:bookmarkEnd w:id="30"/>
      <w:r w:rsidRPr="000603AD">
        <w:rPr>
          <w:rFonts w:ascii="Arial" w:hAnsi="Arial" w:cs="Arial"/>
          <w:sz w:val="28"/>
          <w:szCs w:val="28"/>
          <w:lang/>
        </w:rPr>
        <w:t>teoría</w:t>
      </w:r>
      <w:r w:rsidRPr="000603AD">
        <w:rPr>
          <w:rFonts w:ascii="Arial" w:hAnsi="Arial" w:cs="Arial"/>
          <w:color w:val="000000"/>
          <w:sz w:val="28"/>
          <w:szCs w:val="28"/>
        </w:rPr>
        <w:t> poblacional establece que las personas se reproducen más rápido que los </w:t>
      </w:r>
      <w:bookmarkStart w:id="31" w:name="autolink23"/>
      <w:bookmarkEnd w:id="31"/>
      <w:r w:rsidRPr="000603AD">
        <w:rPr>
          <w:rFonts w:ascii="Arial" w:hAnsi="Arial" w:cs="Arial"/>
          <w:sz w:val="28"/>
          <w:szCs w:val="28"/>
          <w:lang/>
        </w:rPr>
        <w:t>ali</w:t>
      </w:r>
      <w:r w:rsidRPr="000603AD">
        <w:rPr>
          <w:rFonts w:ascii="Arial" w:hAnsi="Arial" w:cs="Arial"/>
          <w:sz w:val="28"/>
          <w:szCs w:val="28"/>
          <w:lang/>
        </w:rPr>
        <w:softHyphen/>
      </w:r>
      <w:r w:rsidRPr="000603AD">
        <w:rPr>
          <w:rFonts w:ascii="Arial" w:hAnsi="Arial" w:cs="Arial"/>
          <w:sz w:val="28"/>
          <w:szCs w:val="28"/>
          <w:lang/>
        </w:rPr>
        <w:softHyphen/>
      </w:r>
      <w:r w:rsidRPr="000603AD">
        <w:rPr>
          <w:rFonts w:ascii="Arial" w:hAnsi="Arial" w:cs="Arial"/>
          <w:sz w:val="28"/>
          <w:szCs w:val="28"/>
          <w:lang/>
        </w:rPr>
        <w:softHyphen/>
      </w:r>
      <w:r w:rsidRPr="000603AD">
        <w:rPr>
          <w:rFonts w:ascii="Arial" w:hAnsi="Arial" w:cs="Arial"/>
          <w:sz w:val="28"/>
          <w:szCs w:val="28"/>
          <w:lang/>
        </w:rPr>
        <w:softHyphen/>
        <w:t>mentos</w:t>
      </w:r>
      <w:r w:rsidRPr="000603AD">
        <w:rPr>
          <w:rFonts w:ascii="Arial" w:hAnsi="Arial" w:cs="Arial"/>
          <w:color w:val="000000"/>
          <w:sz w:val="28"/>
          <w:szCs w:val="28"/>
        </w:rPr>
        <w:t> y que en la medida que aumenta el número de personas, se incrementan también las necesidades y deseos, esto quiere decir que entre más población exista las necesidades de los seres humanos aumentaran.</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Esta teoría tiene dos postulados. El primero dice que la población, cuando no se ve limitada, aumenta en progresión geométrica (1, 2, 4, 8, 16, 32, etc.) en periodos anuales, de tal modo que se dobla cada veinticinco años. El segundo postulado establece que en las circunstancias más favorables los alimentos no pueden aumentar más que en progresión aritmética (1, 2, 3, 4, 5, 6, etc.) por año.</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De estos dos postulados, </w:t>
      </w:r>
      <w:proofErr w:type="spellStart"/>
      <w:r w:rsidRPr="000603AD">
        <w:rPr>
          <w:rFonts w:ascii="Arial" w:hAnsi="Arial" w:cs="Arial"/>
          <w:color w:val="000000"/>
          <w:sz w:val="28"/>
          <w:szCs w:val="28"/>
        </w:rPr>
        <w:t>Malthus</w:t>
      </w:r>
      <w:proofErr w:type="spellEnd"/>
      <w:r w:rsidRPr="000603AD">
        <w:rPr>
          <w:rFonts w:ascii="Arial" w:hAnsi="Arial" w:cs="Arial"/>
          <w:color w:val="000000"/>
          <w:sz w:val="28"/>
          <w:szCs w:val="28"/>
        </w:rPr>
        <w:t> llegó a una conclusión dramática: a menos que se tomaran medidas, vendría un momento en que los alimentos no alcanzarían para todos.</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Afirmaciones</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Debido al aumento de la población se incrementan más los desempleos y ocasiona la </w:t>
      </w:r>
      <w:bookmarkStart w:id="32" w:name="autolink29"/>
      <w:bookmarkEnd w:id="32"/>
      <w:r w:rsidRPr="000603AD">
        <w:rPr>
          <w:rFonts w:ascii="Arial" w:hAnsi="Arial" w:cs="Arial"/>
          <w:sz w:val="28"/>
          <w:szCs w:val="28"/>
          <w:lang/>
        </w:rPr>
        <w:t>pobreza</w:t>
      </w:r>
      <w:r w:rsidRPr="000603AD">
        <w:rPr>
          <w:rFonts w:ascii="Arial" w:hAnsi="Arial" w:cs="Arial"/>
          <w:color w:val="000000"/>
          <w:sz w:val="28"/>
          <w:szCs w:val="28"/>
        </w:rPr>
        <w:t> y esto afecta a </w:t>
      </w:r>
      <w:bookmarkStart w:id="33" w:name="autolink28"/>
      <w:bookmarkEnd w:id="33"/>
      <w:r w:rsidRPr="000603AD">
        <w:rPr>
          <w:rFonts w:ascii="Arial" w:hAnsi="Arial" w:cs="Arial"/>
          <w:sz w:val="28"/>
          <w:szCs w:val="28"/>
          <w:lang/>
        </w:rPr>
        <w:t>la educación</w:t>
      </w:r>
      <w:r w:rsidRPr="000603AD">
        <w:rPr>
          <w:rFonts w:ascii="Arial" w:hAnsi="Arial" w:cs="Arial"/>
          <w:color w:val="000000"/>
          <w:sz w:val="28"/>
          <w:szCs w:val="28"/>
        </w:rPr>
        <w:t> ya que si los padres no tienen </w:t>
      </w:r>
      <w:bookmarkStart w:id="34" w:name="autolink27"/>
      <w:bookmarkEnd w:id="34"/>
      <w:r w:rsidRPr="000603AD">
        <w:rPr>
          <w:rFonts w:ascii="Arial" w:hAnsi="Arial" w:cs="Arial"/>
          <w:sz w:val="28"/>
          <w:szCs w:val="28"/>
          <w:lang/>
        </w:rPr>
        <w:t>empleo</w:t>
      </w:r>
      <w:r w:rsidRPr="000603AD">
        <w:rPr>
          <w:rFonts w:ascii="Arial" w:hAnsi="Arial" w:cs="Arial"/>
          <w:color w:val="000000"/>
          <w:sz w:val="28"/>
          <w:szCs w:val="28"/>
        </w:rPr>
        <w:t> muy apenas tienen para comer y no mandan a los </w:t>
      </w:r>
      <w:bookmarkStart w:id="35" w:name="autolink26"/>
      <w:bookmarkEnd w:id="35"/>
      <w:r w:rsidRPr="000603AD">
        <w:rPr>
          <w:rFonts w:ascii="Arial" w:hAnsi="Arial" w:cs="Arial"/>
          <w:sz w:val="28"/>
          <w:szCs w:val="28"/>
          <w:lang/>
        </w:rPr>
        <w:t>niños</w:t>
      </w:r>
      <w:r w:rsidRPr="000603AD">
        <w:rPr>
          <w:rFonts w:ascii="Arial" w:hAnsi="Arial" w:cs="Arial"/>
          <w:color w:val="000000"/>
          <w:sz w:val="28"/>
          <w:szCs w:val="28"/>
        </w:rPr>
        <w:t> a las escuelas por falta de </w:t>
      </w:r>
      <w:bookmarkStart w:id="36" w:name="autolink25"/>
      <w:bookmarkEnd w:id="36"/>
      <w:r w:rsidRPr="000603AD">
        <w:rPr>
          <w:rFonts w:ascii="Arial" w:hAnsi="Arial" w:cs="Arial"/>
          <w:sz w:val="28"/>
          <w:szCs w:val="28"/>
          <w:lang/>
        </w:rPr>
        <w:t>dinero</w:t>
      </w:r>
      <w:r w:rsidRPr="000603AD">
        <w:rPr>
          <w:rFonts w:ascii="Arial" w:hAnsi="Arial" w:cs="Arial"/>
          <w:color w:val="000000"/>
          <w:sz w:val="28"/>
          <w:szCs w:val="28"/>
        </w:rPr>
        <w:t>.</w:t>
      </w:r>
    </w:p>
    <w:p w:rsidR="000603AD" w:rsidRPr="000603AD" w:rsidRDefault="000603AD" w:rsidP="000603AD">
      <w:pPr>
        <w:pStyle w:val="BodyText"/>
        <w:spacing w:after="0" w:line="240" w:lineRule="atLeast"/>
        <w:jc w:val="both"/>
        <w:rPr>
          <w:rFonts w:ascii="Arial" w:hAnsi="Arial" w:cs="Arial"/>
          <w:color w:val="000000"/>
          <w:sz w:val="28"/>
          <w:szCs w:val="28"/>
        </w:rPr>
      </w:pPr>
      <w:r w:rsidRPr="000603AD">
        <w:rPr>
          <w:rFonts w:ascii="Arial" w:hAnsi="Arial" w:cs="Arial"/>
          <w:color w:val="000000"/>
          <w:sz w:val="28"/>
          <w:szCs w:val="28"/>
        </w:rPr>
        <w:t>También por el incremento de la población se necesitaran más recursos naturales y se consumirán y habrá un momento en el cual se sobreexplotaran.</w:t>
      </w:r>
    </w:p>
    <w:p w:rsidR="000603AD" w:rsidRPr="000603AD" w:rsidRDefault="000603AD" w:rsidP="000603AD">
      <w:pPr>
        <w:pStyle w:val="BodyText"/>
        <w:spacing w:after="0" w:line="240" w:lineRule="atLeast"/>
        <w:jc w:val="both"/>
        <w:rPr>
          <w:rFonts w:ascii="Arial" w:hAnsi="Arial" w:cs="Arial"/>
          <w:color w:val="000000"/>
          <w:spacing w:val="-15"/>
          <w:sz w:val="28"/>
          <w:szCs w:val="28"/>
        </w:rPr>
      </w:pPr>
      <w:r w:rsidRPr="000603AD">
        <w:rPr>
          <w:rFonts w:ascii="Arial" w:hAnsi="Arial" w:cs="Arial"/>
          <w:color w:val="000000"/>
          <w:sz w:val="28"/>
          <w:szCs w:val="28"/>
        </w:rPr>
        <w:t>Así mismo la contaminación aumenta, no sólo porque a medida que la gente se multiplica y el espacio disponible para cada </w:t>
      </w:r>
      <w:bookmarkStart w:id="37" w:name="autolink30"/>
      <w:bookmarkEnd w:id="37"/>
      <w:r w:rsidRPr="000603AD">
        <w:rPr>
          <w:rFonts w:ascii="Arial" w:hAnsi="Arial" w:cs="Arial"/>
          <w:sz w:val="28"/>
          <w:szCs w:val="28"/>
          <w:lang/>
        </w:rPr>
        <w:t>persona</w:t>
      </w:r>
      <w:r w:rsidRPr="000603AD">
        <w:rPr>
          <w:rFonts w:ascii="Arial" w:hAnsi="Arial" w:cs="Arial"/>
          <w:color w:val="000000"/>
          <w:sz w:val="28"/>
          <w:szCs w:val="28"/>
        </w:rPr>
        <w:t xml:space="preserve"> se hace más pequeño, sino también porque las demandas por persona crecen </w:t>
      </w:r>
      <w:r w:rsidRPr="000603AD">
        <w:rPr>
          <w:rFonts w:ascii="Arial" w:hAnsi="Arial" w:cs="Arial"/>
          <w:color w:val="000000"/>
          <w:sz w:val="28"/>
          <w:szCs w:val="28"/>
        </w:rPr>
        <w:lastRenderedPageBreak/>
        <w:t>continuamente, de modo que aumenta con cada año lo que cada una de ellas desecha.</w:t>
      </w:r>
    </w:p>
    <w:p w:rsidR="000603AD" w:rsidRPr="005D2EE9" w:rsidRDefault="000603AD" w:rsidP="005D2EE9">
      <w:pPr>
        <w:pStyle w:val="Heading1"/>
      </w:pPr>
      <w:bookmarkStart w:id="38" w:name="_Toc445838985"/>
      <w:bookmarkStart w:id="39" w:name="_Toc445839163"/>
      <w:r w:rsidRPr="005D2EE9">
        <w:t>Conclusión</w:t>
      </w:r>
      <w:bookmarkEnd w:id="38"/>
      <w:bookmarkEnd w:id="39"/>
    </w:p>
    <w:p w:rsidR="000603AD" w:rsidRPr="000603AD" w:rsidRDefault="000603AD" w:rsidP="000603AD">
      <w:pPr>
        <w:pStyle w:val="BodyText"/>
        <w:spacing w:after="0" w:line="240" w:lineRule="atLeast"/>
        <w:jc w:val="both"/>
        <w:rPr>
          <w:rFonts w:ascii="Arial" w:hAnsi="Arial"/>
          <w:color w:val="000000"/>
          <w:sz w:val="28"/>
        </w:rPr>
      </w:pPr>
      <w:r w:rsidRPr="000603AD">
        <w:rPr>
          <w:rFonts w:ascii="Arial" w:hAnsi="Arial"/>
          <w:color w:val="000000"/>
          <w:sz w:val="28"/>
        </w:rPr>
        <w:t>La única solución para esta problemática es que cada persona se haga consciente y reflexione de tener 3 hijos y no 10 para qué así entre todos pueden colaborar y sea más fácil el mejoramiento de este problema.</w:t>
      </w:r>
    </w:p>
    <w:p w:rsidR="00964DDD" w:rsidRPr="00964DDD" w:rsidRDefault="00964DDD" w:rsidP="00964DDD">
      <w:pPr>
        <w:pStyle w:val="BodyText"/>
        <w:spacing w:after="0" w:line="240" w:lineRule="atLeast"/>
        <w:jc w:val="both"/>
        <w:rPr>
          <w:rFonts w:ascii="Arial" w:hAnsi="Arial"/>
          <w:color w:val="000000"/>
          <w:sz w:val="28"/>
        </w:rPr>
      </w:pPr>
      <w:r w:rsidRPr="00964DDD">
        <w:rPr>
          <w:rFonts w:ascii="Arial" w:hAnsi="Arial"/>
          <w:color w:val="000000"/>
          <w:sz w:val="28"/>
        </w:rPr>
        <w:t>Si los matrimonios planifican su familia sería más fácil ya que no serían tantos los integrantes de las familias y no se gastarían tantos recursos, ya que aquí entra el problema de la sobreexplotación de recursos, también no serían muchos desechos los que se producirían porque aquí es en donde empieza la contaminación.</w:t>
      </w:r>
    </w:p>
    <w:p w:rsidR="00964DDD" w:rsidRPr="00964DDD" w:rsidRDefault="00964DDD" w:rsidP="00964DDD">
      <w:pPr>
        <w:pStyle w:val="BodyText"/>
        <w:spacing w:after="0" w:line="240" w:lineRule="atLeast"/>
        <w:jc w:val="both"/>
        <w:rPr>
          <w:rFonts w:ascii="Arial" w:hAnsi="Arial"/>
          <w:color w:val="000000"/>
          <w:sz w:val="28"/>
        </w:rPr>
      </w:pPr>
      <w:r w:rsidRPr="00964DDD">
        <w:rPr>
          <w:rFonts w:ascii="Arial" w:hAnsi="Arial"/>
          <w:color w:val="000000"/>
          <w:sz w:val="28"/>
        </w:rPr>
        <w:t>"Toma conciencia en las cosas que hacemos, ¿en verdad haces una mejora para el planeta? Inicia a toma en cuenta todo esto y recicla cuida el agua y sobretodo ayuda a cambiar el planeta"</w:t>
      </w:r>
    </w:p>
    <w:p w:rsidR="005D2EE9" w:rsidRPr="00964DDD" w:rsidRDefault="00964DDD" w:rsidP="00964DDD">
      <w:pPr>
        <w:rPr>
          <w:rFonts w:ascii="Arial" w:hAnsi="Arial" w:cs="Arial"/>
          <w:sz w:val="180"/>
          <w:szCs w:val="28"/>
          <w:lang w:val="es-MX"/>
        </w:rPr>
      </w:pPr>
      <w:r w:rsidRPr="00964DDD">
        <w:rPr>
          <w:rFonts w:ascii="Arial" w:hAnsi="Arial"/>
          <w:color w:val="000000"/>
          <w:sz w:val="28"/>
          <w:lang w:val="es-MX"/>
        </w:rPr>
        <w:br/>
      </w:r>
    </w:p>
    <w:p w:rsidR="000603AD" w:rsidRPr="00964DDD" w:rsidRDefault="000603AD" w:rsidP="00964DDD">
      <w:pPr>
        <w:rPr>
          <w:rFonts w:ascii="Arial" w:hAnsi="Arial" w:cs="Arial"/>
          <w:sz w:val="180"/>
          <w:szCs w:val="28"/>
          <w:lang w:val="es-MX"/>
        </w:rPr>
      </w:pPr>
    </w:p>
    <w:sectPr w:rsidR="000603AD" w:rsidRPr="00964DDD" w:rsidSect="00BB3358">
      <w:headerReference w:type="default" r:id="rId9"/>
      <w:pgSz w:w="12240" w:h="15840"/>
      <w:pgMar w:top="170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93" w:rsidRDefault="00CD1793" w:rsidP="000603AD">
      <w:pPr>
        <w:spacing w:after="0" w:line="240" w:lineRule="auto"/>
      </w:pPr>
      <w:r>
        <w:separator/>
      </w:r>
    </w:p>
  </w:endnote>
  <w:endnote w:type="continuationSeparator" w:id="0">
    <w:p w:rsidR="00CD1793" w:rsidRDefault="00CD1793" w:rsidP="00060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93" w:rsidRDefault="00CD1793" w:rsidP="000603AD">
      <w:pPr>
        <w:spacing w:after="0" w:line="240" w:lineRule="auto"/>
      </w:pPr>
      <w:r>
        <w:separator/>
      </w:r>
    </w:p>
  </w:footnote>
  <w:footnote w:type="continuationSeparator" w:id="0">
    <w:p w:rsidR="00CD1793" w:rsidRDefault="00CD1793" w:rsidP="00060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6"/>
      </w:rPr>
      <w:id w:val="969219"/>
      <w:docPartObj>
        <w:docPartGallery w:val="Page Numbers (Top of Page)"/>
        <w:docPartUnique/>
      </w:docPartObj>
    </w:sdtPr>
    <w:sdtContent>
      <w:p w:rsidR="000603AD" w:rsidRPr="000603AD" w:rsidRDefault="000603AD">
        <w:pPr>
          <w:pStyle w:val="Header"/>
          <w:jc w:val="center"/>
          <w:rPr>
            <w:b/>
            <w:sz w:val="36"/>
          </w:rPr>
        </w:pPr>
        <w:r w:rsidRPr="000603AD">
          <w:rPr>
            <w:b/>
            <w:sz w:val="36"/>
          </w:rPr>
          <w:fldChar w:fldCharType="begin"/>
        </w:r>
        <w:r w:rsidRPr="000603AD">
          <w:rPr>
            <w:b/>
            <w:sz w:val="36"/>
          </w:rPr>
          <w:instrText xml:space="preserve"> PAGE   \* MERGEFORMAT </w:instrText>
        </w:r>
        <w:r w:rsidRPr="000603AD">
          <w:rPr>
            <w:b/>
            <w:sz w:val="36"/>
          </w:rPr>
          <w:fldChar w:fldCharType="separate"/>
        </w:r>
        <w:r w:rsidR="005D2EE9">
          <w:rPr>
            <w:b/>
            <w:noProof/>
            <w:sz w:val="36"/>
          </w:rPr>
          <w:t>2</w:t>
        </w:r>
        <w:r w:rsidRPr="000603AD">
          <w:rPr>
            <w:b/>
            <w:sz w:val="36"/>
          </w:rPr>
          <w:fldChar w:fldCharType="end"/>
        </w:r>
      </w:p>
    </w:sdtContent>
  </w:sdt>
  <w:p w:rsidR="000603AD" w:rsidRDefault="00060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4BCB"/>
    <w:rsid w:val="000603AD"/>
    <w:rsid w:val="001D5582"/>
    <w:rsid w:val="00274BCB"/>
    <w:rsid w:val="00322750"/>
    <w:rsid w:val="005D2EE9"/>
    <w:rsid w:val="007D4EE0"/>
    <w:rsid w:val="00964DDD"/>
    <w:rsid w:val="00AF09D2"/>
    <w:rsid w:val="00BB3358"/>
    <w:rsid w:val="00CD1793"/>
    <w:rsid w:val="00ED2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0"/>
  </w:style>
  <w:style w:type="paragraph" w:styleId="Heading1">
    <w:name w:val="heading 1"/>
    <w:basedOn w:val="Normal"/>
    <w:next w:val="Normal"/>
    <w:link w:val="Heading1Char"/>
    <w:uiPriority w:val="9"/>
    <w:qFormat/>
    <w:rsid w:val="005D2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AF09D2"/>
    <w:pPr>
      <w:keepNext/>
      <w:widowControl w:val="0"/>
      <w:numPr>
        <w:ilvl w:val="1"/>
        <w:numId w:val="6"/>
      </w:numPr>
      <w:suppressAutoHyphens/>
      <w:spacing w:before="200" w:after="120" w:line="240" w:lineRule="auto"/>
      <w:outlineLvl w:val="1"/>
    </w:pPr>
    <w:rPr>
      <w:rFonts w:ascii="Liberation Serif" w:eastAsia="Droid Sans Fallback" w:hAnsi="Liberation Serif" w:cs="Lohit Marathi"/>
      <w:b/>
      <w:bCs/>
      <w:kern w:val="1"/>
      <w:sz w:val="36"/>
      <w:szCs w:val="36"/>
      <w:lang w:val="es-MX"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CB"/>
    <w:rPr>
      <w:rFonts w:ascii="Tahoma" w:hAnsi="Tahoma" w:cs="Tahoma"/>
      <w:sz w:val="16"/>
      <w:szCs w:val="16"/>
    </w:rPr>
  </w:style>
  <w:style w:type="character" w:customStyle="1" w:styleId="Heading2Char">
    <w:name w:val="Heading 2 Char"/>
    <w:basedOn w:val="DefaultParagraphFont"/>
    <w:link w:val="Heading2"/>
    <w:rsid w:val="00AF09D2"/>
    <w:rPr>
      <w:rFonts w:ascii="Liberation Serif" w:eastAsia="Droid Sans Fallback" w:hAnsi="Liberation Serif" w:cs="Lohit Marathi"/>
      <w:b/>
      <w:bCs/>
      <w:kern w:val="1"/>
      <w:sz w:val="36"/>
      <w:szCs w:val="36"/>
      <w:lang w:val="es-MX" w:eastAsia="zh-CN" w:bidi="hi-IN"/>
    </w:rPr>
  </w:style>
  <w:style w:type="character" w:styleId="Hyperlink">
    <w:name w:val="Hyperlink"/>
    <w:uiPriority w:val="99"/>
    <w:rsid w:val="00AF09D2"/>
    <w:rPr>
      <w:color w:val="000080"/>
      <w:u w:val="single"/>
      <w:lang/>
    </w:rPr>
  </w:style>
  <w:style w:type="paragraph" w:styleId="BodyText">
    <w:name w:val="Body Text"/>
    <w:basedOn w:val="Normal"/>
    <w:link w:val="BodyTextChar"/>
    <w:rsid w:val="00AF09D2"/>
    <w:pPr>
      <w:widowControl w:val="0"/>
      <w:suppressAutoHyphens/>
      <w:spacing w:after="140" w:line="288" w:lineRule="auto"/>
    </w:pPr>
    <w:rPr>
      <w:rFonts w:ascii="Liberation Serif" w:eastAsia="Droid Sans Fallback" w:hAnsi="Liberation Serif" w:cs="Lohit Marathi"/>
      <w:kern w:val="1"/>
      <w:sz w:val="24"/>
      <w:szCs w:val="24"/>
      <w:lang w:val="es-MX" w:eastAsia="zh-CN" w:bidi="hi-IN"/>
    </w:rPr>
  </w:style>
  <w:style w:type="character" w:customStyle="1" w:styleId="BodyTextChar">
    <w:name w:val="Body Text Char"/>
    <w:basedOn w:val="DefaultParagraphFont"/>
    <w:link w:val="BodyText"/>
    <w:rsid w:val="00AF09D2"/>
    <w:rPr>
      <w:rFonts w:ascii="Liberation Serif" w:eastAsia="Droid Sans Fallback" w:hAnsi="Liberation Serif" w:cs="Lohit Marathi"/>
      <w:kern w:val="1"/>
      <w:sz w:val="24"/>
      <w:szCs w:val="24"/>
      <w:lang w:val="es-MX" w:eastAsia="zh-CN" w:bidi="hi-IN"/>
    </w:rPr>
  </w:style>
  <w:style w:type="paragraph" w:styleId="Header">
    <w:name w:val="header"/>
    <w:basedOn w:val="Normal"/>
    <w:link w:val="HeaderChar"/>
    <w:uiPriority w:val="99"/>
    <w:unhideWhenUsed/>
    <w:rsid w:val="0006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AD"/>
  </w:style>
  <w:style w:type="paragraph" w:styleId="Footer">
    <w:name w:val="footer"/>
    <w:basedOn w:val="Normal"/>
    <w:link w:val="FooterChar"/>
    <w:uiPriority w:val="99"/>
    <w:semiHidden/>
    <w:unhideWhenUsed/>
    <w:rsid w:val="000603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3AD"/>
  </w:style>
  <w:style w:type="character" w:customStyle="1" w:styleId="Heading1Char">
    <w:name w:val="Heading 1 Char"/>
    <w:basedOn w:val="DefaultParagraphFont"/>
    <w:link w:val="Heading1"/>
    <w:uiPriority w:val="9"/>
    <w:rsid w:val="005D2E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2EE9"/>
    <w:pPr>
      <w:outlineLvl w:val="9"/>
    </w:pPr>
  </w:style>
  <w:style w:type="paragraph" w:styleId="TOC2">
    <w:name w:val="toc 2"/>
    <w:basedOn w:val="Normal"/>
    <w:next w:val="Normal"/>
    <w:autoRedefine/>
    <w:uiPriority w:val="39"/>
    <w:unhideWhenUsed/>
    <w:rsid w:val="005D2EE9"/>
    <w:pPr>
      <w:spacing w:after="100"/>
      <w:ind w:left="220"/>
    </w:pPr>
  </w:style>
  <w:style w:type="paragraph" w:styleId="TOC1">
    <w:name w:val="toc 1"/>
    <w:basedOn w:val="Normal"/>
    <w:next w:val="Normal"/>
    <w:autoRedefine/>
    <w:uiPriority w:val="39"/>
    <w:unhideWhenUsed/>
    <w:rsid w:val="005D2EE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816C9-DFD7-4256-9C9F-0D5DDE79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2016-03-16T00:40:00Z</dcterms:created>
  <dcterms:modified xsi:type="dcterms:W3CDTF">2016-03-16T03:04:00Z</dcterms:modified>
</cp:coreProperties>
</file>