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Default="005765D6">
      <w:r>
        <w:rPr>
          <w:noProof/>
          <w:lang w:eastAsia="es-MX"/>
        </w:rPr>
        <w:drawing>
          <wp:inline distT="0" distB="0" distL="0" distR="0">
            <wp:extent cx="5533901" cy="173563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1781" cy="1800832"/>
                    </a:xfrm>
                    <a:prstGeom prst="rect">
                      <a:avLst/>
                    </a:prstGeom>
                  </pic:spPr>
                </pic:pic>
              </a:graphicData>
            </a:graphic>
          </wp:inline>
        </w:drawing>
      </w:r>
    </w:p>
    <w:p w:rsidR="005765D6" w:rsidRDefault="005765D6">
      <w:r>
        <w:t xml:space="preserve">Sergid </w:t>
      </w:r>
      <w:proofErr w:type="spellStart"/>
      <w:r>
        <w:t>Bazan</w:t>
      </w:r>
      <w:proofErr w:type="spellEnd"/>
      <w:r>
        <w:t xml:space="preserve"> Muñoz Jr. </w:t>
      </w:r>
    </w:p>
    <w:p w:rsidR="005765D6" w:rsidRDefault="005765D6">
      <w:r>
        <w:t>Tecnologías de la información</w:t>
      </w:r>
    </w:p>
    <w:p w:rsidR="005765D6" w:rsidRDefault="005765D6">
      <w:r>
        <w:t>18/3/16</w:t>
      </w:r>
    </w:p>
    <w:p w:rsidR="005765D6" w:rsidRDefault="005765D6">
      <w:r>
        <w:t>Actividad preliminar</w:t>
      </w:r>
    </w:p>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5765D6" w:rsidRDefault="005765D6"/>
    <w:p w:rsidR="00460414" w:rsidRDefault="00460414">
      <w:pPr>
        <w:rPr>
          <w:rFonts w:ascii="Arial" w:hAnsi="Arial" w:cs="Arial"/>
          <w:sz w:val="32"/>
          <w:szCs w:val="32"/>
        </w:rPr>
      </w:pPr>
      <w:r>
        <w:rPr>
          <w:rFonts w:ascii="Arial" w:hAnsi="Arial" w:cs="Arial"/>
          <w:sz w:val="32"/>
          <w:szCs w:val="32"/>
        </w:rPr>
        <w:lastRenderedPageBreak/>
        <w:t>Índice</w:t>
      </w:r>
    </w:p>
    <w:p w:rsidR="00460414" w:rsidRDefault="00460414">
      <w:pPr>
        <w:rPr>
          <w:rFonts w:ascii="Arial" w:hAnsi="Arial" w:cs="Arial"/>
          <w:sz w:val="32"/>
          <w:szCs w:val="32"/>
        </w:rPr>
      </w:pPr>
      <w:r>
        <w:rPr>
          <w:rFonts w:ascii="Arial" w:hAnsi="Arial" w:cs="Arial"/>
          <w:sz w:val="32"/>
          <w:szCs w:val="32"/>
        </w:rPr>
        <w:t>Portada                                                          pagina1</w:t>
      </w:r>
    </w:p>
    <w:p w:rsidR="00460414" w:rsidRDefault="00460414">
      <w:pPr>
        <w:rPr>
          <w:rFonts w:ascii="Arial" w:hAnsi="Arial" w:cs="Arial"/>
          <w:sz w:val="32"/>
          <w:szCs w:val="32"/>
        </w:rPr>
      </w:pPr>
      <w:r>
        <w:rPr>
          <w:rFonts w:ascii="Arial" w:hAnsi="Arial" w:cs="Arial"/>
          <w:sz w:val="32"/>
          <w:szCs w:val="32"/>
        </w:rPr>
        <w:t>Índice                                                            página 2</w:t>
      </w:r>
    </w:p>
    <w:p w:rsidR="00460414" w:rsidRDefault="00460414">
      <w:pPr>
        <w:rPr>
          <w:rFonts w:ascii="Arial" w:hAnsi="Arial" w:cs="Arial"/>
          <w:sz w:val="32"/>
          <w:szCs w:val="32"/>
        </w:rPr>
      </w:pPr>
      <w:r>
        <w:rPr>
          <w:rFonts w:ascii="Arial" w:hAnsi="Arial" w:cs="Arial"/>
          <w:sz w:val="32"/>
          <w:szCs w:val="32"/>
        </w:rPr>
        <w:t>Tema (introducción y desarrollo)                   página 3</w:t>
      </w:r>
    </w:p>
    <w:p w:rsidR="00460414" w:rsidRDefault="00460414">
      <w:pPr>
        <w:rPr>
          <w:rFonts w:ascii="Arial" w:hAnsi="Arial" w:cs="Arial"/>
          <w:sz w:val="32"/>
          <w:szCs w:val="32"/>
        </w:rPr>
      </w:pPr>
      <w:r>
        <w:rPr>
          <w:rFonts w:ascii="Arial" w:hAnsi="Arial" w:cs="Arial"/>
          <w:sz w:val="32"/>
          <w:szCs w:val="32"/>
        </w:rPr>
        <w:t>Conclusión                                                     página 4</w:t>
      </w: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460414" w:rsidRDefault="00460414">
      <w:pPr>
        <w:rPr>
          <w:rFonts w:ascii="Arial" w:hAnsi="Arial" w:cs="Arial"/>
          <w:sz w:val="32"/>
          <w:szCs w:val="32"/>
        </w:rPr>
      </w:pPr>
    </w:p>
    <w:p w:rsidR="005765D6" w:rsidRPr="001130FC" w:rsidRDefault="005765D6">
      <w:pPr>
        <w:rPr>
          <w:rFonts w:ascii="Arial" w:hAnsi="Arial" w:cs="Arial"/>
          <w:sz w:val="32"/>
          <w:szCs w:val="32"/>
        </w:rPr>
      </w:pPr>
      <w:r w:rsidRPr="001130FC">
        <w:rPr>
          <w:rFonts w:ascii="Arial" w:hAnsi="Arial" w:cs="Arial"/>
          <w:sz w:val="32"/>
          <w:szCs w:val="32"/>
        </w:rPr>
        <w:lastRenderedPageBreak/>
        <w:t>Los videojuegos</w:t>
      </w:r>
    </w:p>
    <w:p w:rsidR="005765D6" w:rsidRPr="001130FC" w:rsidRDefault="005765D6">
      <w:pPr>
        <w:rPr>
          <w:rFonts w:ascii="Arial" w:hAnsi="Arial" w:cs="Arial"/>
          <w:sz w:val="24"/>
          <w:szCs w:val="24"/>
        </w:rPr>
      </w:pPr>
    </w:p>
    <w:p w:rsidR="005765D6" w:rsidRPr="001130FC" w:rsidRDefault="005765D6">
      <w:pPr>
        <w:rPr>
          <w:rFonts w:ascii="Arial" w:hAnsi="Arial" w:cs="Arial"/>
          <w:sz w:val="24"/>
          <w:szCs w:val="24"/>
        </w:rPr>
      </w:pPr>
      <w:r w:rsidRPr="001130FC">
        <w:rPr>
          <w:rFonts w:ascii="Arial" w:hAnsi="Arial" w:cs="Arial"/>
          <w:sz w:val="24"/>
          <w:szCs w:val="24"/>
        </w:rPr>
        <w:t xml:space="preserve">Por </w:t>
      </w:r>
      <w:proofErr w:type="spellStart"/>
      <w:proofErr w:type="gramStart"/>
      <w:r w:rsidRPr="001130FC">
        <w:rPr>
          <w:rFonts w:ascii="Arial" w:hAnsi="Arial" w:cs="Arial"/>
          <w:sz w:val="24"/>
          <w:szCs w:val="24"/>
        </w:rPr>
        <w:t>mas</w:t>
      </w:r>
      <w:proofErr w:type="spellEnd"/>
      <w:proofErr w:type="gramEnd"/>
      <w:r w:rsidRPr="001130FC">
        <w:rPr>
          <w:rFonts w:ascii="Arial" w:hAnsi="Arial" w:cs="Arial"/>
          <w:sz w:val="24"/>
          <w:szCs w:val="24"/>
        </w:rPr>
        <w:t xml:space="preserve"> difícil que resulte de creer los videojuegos dieron sus primeras señales de vida hacia finales de los 40s concretamente tras la segunda guerra mundial, cuando las principales potencias vencedoras iniciaron una carrera tecnológicamente para construir las primeras supercomputadoras programables como el ENIAC.</w:t>
      </w:r>
    </w:p>
    <w:p w:rsidR="005765D6" w:rsidRPr="001130FC" w:rsidRDefault="005765D6">
      <w:pPr>
        <w:rPr>
          <w:rFonts w:ascii="Arial" w:hAnsi="Arial" w:cs="Arial"/>
          <w:sz w:val="24"/>
          <w:szCs w:val="24"/>
        </w:rPr>
      </w:pPr>
      <w:r w:rsidRPr="001130FC">
        <w:rPr>
          <w:rFonts w:ascii="Arial" w:hAnsi="Arial" w:cs="Arial"/>
          <w:sz w:val="24"/>
          <w:szCs w:val="24"/>
        </w:rPr>
        <w:t xml:space="preserve">Los primeros videojuegos era mayoritariamente experimentos y pruebas académicas por parte de los científicos y físicos, no </w:t>
      </w:r>
      <w:proofErr w:type="spellStart"/>
      <w:r w:rsidRPr="001130FC">
        <w:rPr>
          <w:rFonts w:ascii="Arial" w:hAnsi="Arial" w:cs="Arial"/>
          <w:sz w:val="24"/>
          <w:szCs w:val="24"/>
        </w:rPr>
        <w:t>seria</w:t>
      </w:r>
      <w:proofErr w:type="spellEnd"/>
      <w:r w:rsidRPr="001130FC">
        <w:rPr>
          <w:rFonts w:ascii="Arial" w:hAnsi="Arial" w:cs="Arial"/>
          <w:sz w:val="24"/>
          <w:szCs w:val="24"/>
        </w:rPr>
        <w:t xml:space="preserve"> hasta la llegada de la década de los 70s cuando los videojuegos empezarían a tener un carácter </w:t>
      </w:r>
      <w:proofErr w:type="spellStart"/>
      <w:r w:rsidRPr="001130FC">
        <w:rPr>
          <w:rFonts w:ascii="Arial" w:hAnsi="Arial" w:cs="Arial"/>
          <w:sz w:val="24"/>
          <w:szCs w:val="24"/>
        </w:rPr>
        <w:t>mas</w:t>
      </w:r>
      <w:proofErr w:type="spellEnd"/>
      <w:r w:rsidRPr="001130FC">
        <w:rPr>
          <w:rFonts w:ascii="Arial" w:hAnsi="Arial" w:cs="Arial"/>
          <w:sz w:val="24"/>
          <w:szCs w:val="24"/>
        </w:rPr>
        <w:t xml:space="preserve"> comercial, marcando el inicio de una imparable transformación y evolución del concepto mismo del videojuego que acabaría por convertirlo en el </w:t>
      </w:r>
      <w:r w:rsidR="00460414" w:rsidRPr="001130FC">
        <w:rPr>
          <w:rFonts w:ascii="Arial" w:hAnsi="Arial" w:cs="Arial"/>
          <w:sz w:val="24"/>
          <w:szCs w:val="24"/>
        </w:rPr>
        <w:t>fenómeno</w:t>
      </w:r>
      <w:r w:rsidRPr="001130FC">
        <w:rPr>
          <w:rFonts w:ascii="Arial" w:hAnsi="Arial" w:cs="Arial"/>
          <w:sz w:val="24"/>
          <w:szCs w:val="24"/>
        </w:rPr>
        <w:t xml:space="preserve"> cultural de masas que hoy</w:t>
      </w:r>
      <w:r w:rsidR="001130FC" w:rsidRPr="001130FC">
        <w:rPr>
          <w:rFonts w:ascii="Arial" w:hAnsi="Arial" w:cs="Arial"/>
          <w:sz w:val="24"/>
          <w:szCs w:val="24"/>
        </w:rPr>
        <w:t xml:space="preserve"> conocemos, llegando incluso a lograr el status de medio artístico en algunos países.</w:t>
      </w:r>
    </w:p>
    <w:p w:rsidR="001130FC" w:rsidRPr="001130FC" w:rsidRDefault="001130FC">
      <w:pPr>
        <w:rPr>
          <w:rFonts w:ascii="Arial" w:hAnsi="Arial" w:cs="Arial"/>
          <w:sz w:val="24"/>
          <w:szCs w:val="24"/>
        </w:rPr>
      </w:pPr>
    </w:p>
    <w:p w:rsidR="001130FC" w:rsidRPr="001130FC" w:rsidRDefault="001130FC">
      <w:pPr>
        <w:rPr>
          <w:rFonts w:ascii="Arial" w:hAnsi="Arial" w:cs="Arial"/>
          <w:sz w:val="24"/>
          <w:szCs w:val="24"/>
        </w:rPr>
      </w:pPr>
      <w:r w:rsidRPr="001130FC">
        <w:rPr>
          <w:rFonts w:ascii="Arial" w:hAnsi="Arial" w:cs="Arial"/>
          <w:sz w:val="24"/>
          <w:szCs w:val="24"/>
        </w:rPr>
        <w:t xml:space="preserve">El primer videojuego en usar una pantalla grafica digital fue tic tac toe (gato) </w:t>
      </w:r>
    </w:p>
    <w:p w:rsidR="001130FC" w:rsidRPr="001130FC" w:rsidRDefault="001130FC">
      <w:pPr>
        <w:rPr>
          <w:rFonts w:ascii="Arial" w:hAnsi="Arial" w:cs="Arial"/>
          <w:sz w:val="24"/>
          <w:szCs w:val="24"/>
        </w:rPr>
      </w:pPr>
      <w:r w:rsidRPr="001130FC">
        <w:rPr>
          <w:rFonts w:ascii="Arial" w:hAnsi="Arial" w:cs="Arial"/>
          <w:sz w:val="24"/>
          <w:szCs w:val="24"/>
        </w:rPr>
        <w:t xml:space="preserve">Al mostrar </w:t>
      </w:r>
      <w:proofErr w:type="spellStart"/>
      <w:r w:rsidRPr="001130FC">
        <w:rPr>
          <w:rFonts w:ascii="Arial" w:hAnsi="Arial" w:cs="Arial"/>
          <w:sz w:val="24"/>
          <w:szCs w:val="24"/>
        </w:rPr>
        <w:t>graficos</w:t>
      </w:r>
      <w:proofErr w:type="spellEnd"/>
      <w:r w:rsidRPr="001130FC">
        <w:rPr>
          <w:rFonts w:ascii="Arial" w:hAnsi="Arial" w:cs="Arial"/>
          <w:sz w:val="24"/>
          <w:szCs w:val="24"/>
        </w:rPr>
        <w:t xml:space="preserve"> puede ser considerado completamente el primer videojuego</w:t>
      </w:r>
    </w:p>
    <w:p w:rsidR="001130FC" w:rsidRDefault="001130FC">
      <w:pPr>
        <w:rPr>
          <w:rFonts w:ascii="Arial" w:hAnsi="Arial" w:cs="Arial"/>
          <w:sz w:val="24"/>
          <w:szCs w:val="24"/>
        </w:rPr>
      </w:pPr>
      <w:r w:rsidRPr="001130FC">
        <w:rPr>
          <w:rFonts w:ascii="Arial" w:hAnsi="Arial" w:cs="Arial"/>
          <w:sz w:val="24"/>
          <w:szCs w:val="24"/>
        </w:rPr>
        <w:t xml:space="preserve">De aquí en adelante siguen juegos básicos como el </w:t>
      </w:r>
      <w:proofErr w:type="spellStart"/>
      <w:r w:rsidRPr="001130FC">
        <w:rPr>
          <w:rFonts w:ascii="Arial" w:hAnsi="Arial" w:cs="Arial"/>
          <w:sz w:val="24"/>
          <w:szCs w:val="24"/>
        </w:rPr>
        <w:t>tennis</w:t>
      </w:r>
      <w:proofErr w:type="spellEnd"/>
      <w:r w:rsidRPr="001130FC">
        <w:rPr>
          <w:rFonts w:ascii="Arial" w:hAnsi="Arial" w:cs="Arial"/>
          <w:sz w:val="24"/>
          <w:szCs w:val="24"/>
        </w:rPr>
        <w:t xml:space="preserve"> </w:t>
      </w:r>
      <w:proofErr w:type="spellStart"/>
      <w:r w:rsidRPr="001130FC">
        <w:rPr>
          <w:rFonts w:ascii="Arial" w:hAnsi="Arial" w:cs="Arial"/>
          <w:sz w:val="24"/>
          <w:szCs w:val="24"/>
        </w:rPr>
        <w:t>for</w:t>
      </w:r>
      <w:proofErr w:type="spellEnd"/>
      <w:r w:rsidRPr="001130FC">
        <w:rPr>
          <w:rFonts w:ascii="Arial" w:hAnsi="Arial" w:cs="Arial"/>
          <w:sz w:val="24"/>
          <w:szCs w:val="24"/>
        </w:rPr>
        <w:t xml:space="preserve"> </w:t>
      </w:r>
      <w:proofErr w:type="spellStart"/>
      <w:r w:rsidRPr="001130FC">
        <w:rPr>
          <w:rFonts w:ascii="Arial" w:hAnsi="Arial" w:cs="Arial"/>
          <w:sz w:val="24"/>
          <w:szCs w:val="24"/>
        </w:rPr>
        <w:t>two</w:t>
      </w:r>
      <w:proofErr w:type="spellEnd"/>
      <w:r w:rsidRPr="001130FC">
        <w:rPr>
          <w:rFonts w:ascii="Arial" w:hAnsi="Arial" w:cs="Arial"/>
          <w:sz w:val="24"/>
          <w:szCs w:val="24"/>
        </w:rPr>
        <w:t xml:space="preserve"> o </w:t>
      </w:r>
      <w:proofErr w:type="spellStart"/>
      <w:r w:rsidRPr="001130FC">
        <w:rPr>
          <w:rFonts w:ascii="Arial" w:hAnsi="Arial" w:cs="Arial"/>
          <w:sz w:val="24"/>
          <w:szCs w:val="24"/>
        </w:rPr>
        <w:t>atari</w:t>
      </w:r>
      <w:proofErr w:type="spellEnd"/>
      <w:r w:rsidRPr="001130FC">
        <w:rPr>
          <w:rFonts w:ascii="Arial" w:hAnsi="Arial" w:cs="Arial"/>
          <w:sz w:val="24"/>
          <w:szCs w:val="24"/>
        </w:rPr>
        <w:t xml:space="preserve"> entre otros.</w:t>
      </w:r>
    </w:p>
    <w:p w:rsidR="001130FC" w:rsidRDefault="001130FC">
      <w:pPr>
        <w:rPr>
          <w:rFonts w:ascii="Arial" w:hAnsi="Arial" w:cs="Arial"/>
          <w:sz w:val="24"/>
          <w:szCs w:val="24"/>
        </w:rPr>
      </w:pPr>
    </w:p>
    <w:p w:rsidR="001130FC" w:rsidRDefault="001130FC">
      <w:pPr>
        <w:rPr>
          <w:rFonts w:ascii="Arial" w:hAnsi="Arial" w:cs="Arial"/>
          <w:sz w:val="24"/>
          <w:szCs w:val="24"/>
        </w:rPr>
      </w:pPr>
      <w:r>
        <w:rPr>
          <w:rFonts w:ascii="Arial" w:hAnsi="Arial" w:cs="Arial"/>
          <w:sz w:val="24"/>
          <w:szCs w:val="24"/>
        </w:rPr>
        <w:t xml:space="preserve">Después de una larga cadena de evolución de los videojuegos empezando por la primera consola </w:t>
      </w:r>
      <w:proofErr w:type="spellStart"/>
      <w:r>
        <w:rPr>
          <w:rFonts w:ascii="Arial" w:hAnsi="Arial" w:cs="Arial"/>
          <w:sz w:val="24"/>
          <w:szCs w:val="24"/>
        </w:rPr>
        <w:t>atari</w:t>
      </w:r>
      <w:proofErr w:type="spellEnd"/>
      <w:r>
        <w:rPr>
          <w:rFonts w:ascii="Arial" w:hAnsi="Arial" w:cs="Arial"/>
          <w:sz w:val="24"/>
          <w:szCs w:val="24"/>
        </w:rPr>
        <w:t xml:space="preserve">, aquí se desprenden </w:t>
      </w:r>
      <w:proofErr w:type="spellStart"/>
      <w:r>
        <w:rPr>
          <w:rFonts w:ascii="Arial" w:hAnsi="Arial" w:cs="Arial"/>
          <w:sz w:val="24"/>
          <w:szCs w:val="24"/>
        </w:rPr>
        <w:t>mas</w:t>
      </w:r>
      <w:proofErr w:type="spellEnd"/>
      <w:r>
        <w:rPr>
          <w:rFonts w:ascii="Arial" w:hAnsi="Arial" w:cs="Arial"/>
          <w:sz w:val="24"/>
          <w:szCs w:val="24"/>
        </w:rPr>
        <w:t xml:space="preserve"> consolas cada una mejor que la otra a pesar de solo tener unos 50 años desde que empezaron los videojuegos</w:t>
      </w:r>
      <w:r w:rsidR="00460414">
        <w:rPr>
          <w:rFonts w:ascii="Arial" w:hAnsi="Arial" w:cs="Arial"/>
          <w:sz w:val="24"/>
          <w:szCs w:val="24"/>
        </w:rPr>
        <w:t xml:space="preserve"> han dado un gran salto tecnológico.</w:t>
      </w:r>
    </w:p>
    <w:p w:rsidR="00460414" w:rsidRDefault="00460414">
      <w:pPr>
        <w:rPr>
          <w:rFonts w:ascii="Arial" w:hAnsi="Arial" w:cs="Arial"/>
          <w:sz w:val="24"/>
          <w:szCs w:val="24"/>
        </w:rPr>
      </w:pPr>
      <w:r>
        <w:rPr>
          <w:rFonts w:ascii="Arial" w:hAnsi="Arial" w:cs="Arial"/>
          <w:sz w:val="24"/>
          <w:szCs w:val="24"/>
        </w:rPr>
        <w:t xml:space="preserve">Actualmente los videojuegos tienen muchos usos como entretener, para enseñar </w:t>
      </w:r>
      <w:proofErr w:type="gramStart"/>
      <w:r>
        <w:rPr>
          <w:rFonts w:ascii="Arial" w:hAnsi="Arial" w:cs="Arial"/>
          <w:sz w:val="24"/>
          <w:szCs w:val="24"/>
        </w:rPr>
        <w:t>etc..</w:t>
      </w:r>
      <w:proofErr w:type="gram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pesar de todo esto siempre hay personas que terminan enviciadas en los videojuegos y por culpa de esto la mayoría de la gente dice que los videojuegos son malos, la verdad es que depende quien los usa y como los usa.</w:t>
      </w:r>
    </w:p>
    <w:p w:rsidR="00460414" w:rsidRDefault="00460414">
      <w:pPr>
        <w:rPr>
          <w:rFonts w:ascii="Arial" w:hAnsi="Arial" w:cs="Arial"/>
          <w:sz w:val="24"/>
          <w:szCs w:val="24"/>
        </w:rPr>
      </w:pPr>
      <w:r>
        <w:rPr>
          <w:rFonts w:ascii="Arial" w:hAnsi="Arial" w:cs="Arial"/>
          <w:sz w:val="24"/>
          <w:szCs w:val="24"/>
        </w:rPr>
        <w:t xml:space="preserve">También no solamente tienen varios usos </w:t>
      </w:r>
      <w:proofErr w:type="spellStart"/>
      <w:r>
        <w:rPr>
          <w:rFonts w:ascii="Arial" w:hAnsi="Arial" w:cs="Arial"/>
          <w:sz w:val="24"/>
          <w:szCs w:val="24"/>
        </w:rPr>
        <w:t>si no</w:t>
      </w:r>
      <w:proofErr w:type="spellEnd"/>
      <w:r>
        <w:rPr>
          <w:rFonts w:ascii="Arial" w:hAnsi="Arial" w:cs="Arial"/>
          <w:sz w:val="24"/>
          <w:szCs w:val="24"/>
        </w:rPr>
        <w:t xml:space="preserve"> que también hay varios tipos de videojuegos, quizá infantiles, deportes, </w:t>
      </w:r>
      <w:proofErr w:type="spellStart"/>
      <w:r>
        <w:rPr>
          <w:rFonts w:ascii="Arial" w:hAnsi="Arial" w:cs="Arial"/>
          <w:sz w:val="24"/>
          <w:szCs w:val="24"/>
        </w:rPr>
        <w:t>shooters</w:t>
      </w:r>
      <w:proofErr w:type="spellEnd"/>
      <w:r>
        <w:rPr>
          <w:rFonts w:ascii="Arial" w:hAnsi="Arial" w:cs="Arial"/>
          <w:sz w:val="24"/>
          <w:szCs w:val="24"/>
        </w:rPr>
        <w:t xml:space="preserve"> etc… esto depende del gusto de cada persona para jugarlos </w:t>
      </w:r>
    </w:p>
    <w:p w:rsidR="00460414" w:rsidRDefault="00460414">
      <w:pPr>
        <w:rPr>
          <w:rFonts w:ascii="Arial" w:hAnsi="Arial" w:cs="Arial"/>
          <w:sz w:val="24"/>
          <w:szCs w:val="24"/>
        </w:rPr>
      </w:pPr>
    </w:p>
    <w:p w:rsidR="00460414" w:rsidRDefault="00460414">
      <w:pPr>
        <w:rPr>
          <w:rFonts w:ascii="Arial" w:hAnsi="Arial" w:cs="Arial"/>
          <w:sz w:val="24"/>
          <w:szCs w:val="24"/>
        </w:rPr>
      </w:pPr>
    </w:p>
    <w:p w:rsidR="00460414" w:rsidRDefault="00460414">
      <w:pPr>
        <w:rPr>
          <w:rFonts w:ascii="Arial" w:hAnsi="Arial" w:cs="Arial"/>
          <w:sz w:val="24"/>
          <w:szCs w:val="24"/>
        </w:rPr>
      </w:pPr>
    </w:p>
    <w:p w:rsidR="00460414" w:rsidRDefault="00460414">
      <w:pPr>
        <w:rPr>
          <w:rFonts w:ascii="Arial" w:hAnsi="Arial" w:cs="Arial"/>
          <w:sz w:val="24"/>
          <w:szCs w:val="24"/>
        </w:rPr>
      </w:pPr>
      <w:r>
        <w:rPr>
          <w:rFonts w:ascii="Arial" w:hAnsi="Arial" w:cs="Arial"/>
          <w:sz w:val="24"/>
          <w:szCs w:val="24"/>
        </w:rPr>
        <w:lastRenderedPageBreak/>
        <w:t xml:space="preserve">Para conclusión creo que los videojuegos como  toda la tecnología </w:t>
      </w:r>
      <w:proofErr w:type="spellStart"/>
      <w:r>
        <w:rPr>
          <w:rFonts w:ascii="Arial" w:hAnsi="Arial" w:cs="Arial"/>
          <w:sz w:val="24"/>
          <w:szCs w:val="24"/>
        </w:rPr>
        <w:t>a</w:t>
      </w:r>
      <w:proofErr w:type="spellEnd"/>
      <w:r>
        <w:rPr>
          <w:rFonts w:ascii="Arial" w:hAnsi="Arial" w:cs="Arial"/>
          <w:sz w:val="24"/>
          <w:szCs w:val="24"/>
        </w:rPr>
        <w:t xml:space="preserve"> dado un gran salto en poco tiempo y han surgido muchos usos y tipos, yo creo que la gente debería aprender a moderar el uso de esto para </w:t>
      </w:r>
      <w:proofErr w:type="spellStart"/>
      <w:r>
        <w:rPr>
          <w:rFonts w:ascii="Arial" w:hAnsi="Arial" w:cs="Arial"/>
          <w:sz w:val="24"/>
          <w:szCs w:val="24"/>
        </w:rPr>
        <w:t>asi</w:t>
      </w:r>
      <w:proofErr w:type="spellEnd"/>
      <w:r>
        <w:rPr>
          <w:rFonts w:ascii="Arial" w:hAnsi="Arial" w:cs="Arial"/>
          <w:sz w:val="24"/>
          <w:szCs w:val="24"/>
        </w:rPr>
        <w:t xml:space="preserve"> no perder lo que tenemos al frente. Simplemente los juegos no son malos depende que uso les demos.</w:t>
      </w:r>
    </w:p>
    <w:p w:rsidR="00460414" w:rsidRDefault="00460414">
      <w:pPr>
        <w:rPr>
          <w:rFonts w:ascii="Arial" w:hAnsi="Arial" w:cs="Arial"/>
          <w:sz w:val="24"/>
          <w:szCs w:val="24"/>
        </w:rPr>
      </w:pPr>
    </w:p>
    <w:p w:rsidR="00460414" w:rsidRPr="001130FC" w:rsidRDefault="00460414">
      <w:pPr>
        <w:rPr>
          <w:rFonts w:ascii="Arial" w:hAnsi="Arial" w:cs="Arial"/>
          <w:sz w:val="24"/>
          <w:szCs w:val="24"/>
        </w:rPr>
      </w:pPr>
    </w:p>
    <w:p w:rsidR="001130FC" w:rsidRDefault="001130FC"/>
    <w:p w:rsidR="001130FC" w:rsidRDefault="00460414">
      <w:r>
        <w:rPr>
          <w:noProof/>
          <w:lang w:eastAsia="es-MX"/>
        </w:rPr>
        <w:drawing>
          <wp:inline distT="0" distB="0" distL="0" distR="0">
            <wp:extent cx="5943600" cy="4245610"/>
            <wp:effectExtent l="0" t="0" r="0"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la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bookmarkStart w:id="0" w:name="_GoBack"/>
      <w:bookmarkEnd w:id="0"/>
    </w:p>
    <w:p w:rsidR="005765D6" w:rsidRDefault="005765D6"/>
    <w:p w:rsidR="005765D6" w:rsidRDefault="005765D6"/>
    <w:p w:rsidR="005765D6" w:rsidRDefault="005765D6"/>
    <w:sectPr w:rsidR="005765D6" w:rsidSect="0046041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61" w:rsidRDefault="00A13361" w:rsidP="00460414">
      <w:pPr>
        <w:spacing w:after="0" w:line="240" w:lineRule="auto"/>
      </w:pPr>
      <w:r>
        <w:separator/>
      </w:r>
    </w:p>
  </w:endnote>
  <w:endnote w:type="continuationSeparator" w:id="0">
    <w:p w:rsidR="00A13361" w:rsidRDefault="00A13361" w:rsidP="0046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72087"/>
      <w:docPartObj>
        <w:docPartGallery w:val="Page Numbers (Bottom of Page)"/>
        <w:docPartUnique/>
      </w:docPartObj>
    </w:sdtPr>
    <w:sdtContent>
      <w:p w:rsidR="00460414" w:rsidRDefault="00460414">
        <w:pPr>
          <w:pStyle w:val="Piedepgina"/>
        </w:pPr>
      </w:p>
      <w:p w:rsidR="00460414" w:rsidRDefault="00460414">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460414" w:rsidRDefault="00460414">
                              <w:pPr>
                                <w:jc w:val="center"/>
                                <w:rPr>
                                  <w:color w:val="4F81BD" w:themeColor="accent1"/>
                                </w:rPr>
                              </w:pPr>
                              <w:r>
                                <w:fldChar w:fldCharType="begin"/>
                              </w:r>
                              <w:r>
                                <w:instrText>PAGE    \* MERGEFORMAT</w:instrText>
                              </w:r>
                              <w:r>
                                <w:fldChar w:fldCharType="separate"/>
                              </w:r>
                              <w:r w:rsidR="007C5087" w:rsidRPr="007C5087">
                                <w:rPr>
                                  <w:noProof/>
                                  <w:color w:val="4F81BD" w:themeColor="accent1"/>
                                  <w:lang w:val="es-ES"/>
                                </w:rPr>
                                <w:t>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460414" w:rsidRDefault="00460414">
                        <w:pPr>
                          <w:jc w:val="center"/>
                          <w:rPr>
                            <w:color w:val="4F81BD" w:themeColor="accent1"/>
                          </w:rPr>
                        </w:pPr>
                        <w:r>
                          <w:fldChar w:fldCharType="begin"/>
                        </w:r>
                        <w:r>
                          <w:instrText>PAGE    \* MERGEFORMAT</w:instrText>
                        </w:r>
                        <w:r>
                          <w:fldChar w:fldCharType="separate"/>
                        </w:r>
                        <w:r w:rsidR="007C5087" w:rsidRPr="007C5087">
                          <w:rPr>
                            <w:noProof/>
                            <w:color w:val="4F81BD" w:themeColor="accent1"/>
                            <w:lang w:val="es-ES"/>
                          </w:rPr>
                          <w:t>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61" w:rsidRDefault="00A13361" w:rsidP="00460414">
      <w:pPr>
        <w:spacing w:after="0" w:line="240" w:lineRule="auto"/>
      </w:pPr>
      <w:r>
        <w:separator/>
      </w:r>
    </w:p>
  </w:footnote>
  <w:footnote w:type="continuationSeparator" w:id="0">
    <w:p w:rsidR="00A13361" w:rsidRDefault="00A13361" w:rsidP="00460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D6"/>
    <w:rsid w:val="001130FC"/>
    <w:rsid w:val="00460414"/>
    <w:rsid w:val="005765D6"/>
    <w:rsid w:val="007C5087"/>
    <w:rsid w:val="008C1DC5"/>
    <w:rsid w:val="00A13361"/>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5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D6"/>
    <w:rPr>
      <w:rFonts w:ascii="Tahoma" w:hAnsi="Tahoma" w:cs="Tahoma"/>
      <w:sz w:val="16"/>
      <w:szCs w:val="16"/>
    </w:rPr>
  </w:style>
  <w:style w:type="paragraph" w:styleId="Encabezado">
    <w:name w:val="header"/>
    <w:basedOn w:val="Normal"/>
    <w:link w:val="EncabezadoCar"/>
    <w:uiPriority w:val="99"/>
    <w:unhideWhenUsed/>
    <w:rsid w:val="004604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60414"/>
  </w:style>
  <w:style w:type="paragraph" w:styleId="Piedepgina">
    <w:name w:val="footer"/>
    <w:basedOn w:val="Normal"/>
    <w:link w:val="PiedepginaCar"/>
    <w:uiPriority w:val="99"/>
    <w:unhideWhenUsed/>
    <w:rsid w:val="004604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60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5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D6"/>
    <w:rPr>
      <w:rFonts w:ascii="Tahoma" w:hAnsi="Tahoma" w:cs="Tahoma"/>
      <w:sz w:val="16"/>
      <w:szCs w:val="16"/>
    </w:rPr>
  </w:style>
  <w:style w:type="paragraph" w:styleId="Encabezado">
    <w:name w:val="header"/>
    <w:basedOn w:val="Normal"/>
    <w:link w:val="EncabezadoCar"/>
    <w:uiPriority w:val="99"/>
    <w:unhideWhenUsed/>
    <w:rsid w:val="004604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60414"/>
  </w:style>
  <w:style w:type="paragraph" w:styleId="Piedepgina">
    <w:name w:val="footer"/>
    <w:basedOn w:val="Normal"/>
    <w:link w:val="PiedepginaCar"/>
    <w:uiPriority w:val="99"/>
    <w:unhideWhenUsed/>
    <w:rsid w:val="004604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6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A9ED-5CC2-4E57-B4D2-47EC381A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2016-03-19T02:02:00Z</dcterms:created>
  <dcterms:modified xsi:type="dcterms:W3CDTF">2016-03-19T02:33:00Z</dcterms:modified>
</cp:coreProperties>
</file>