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B1480F">
      <w:r>
        <w:rPr>
          <w:noProof/>
          <w:lang w:eastAsia="es-MX"/>
        </w:rPr>
        <w:drawing>
          <wp:inline distT="0" distB="0" distL="0" distR="0">
            <wp:extent cx="5814391" cy="1823605"/>
            <wp:effectExtent l="0" t="0" r="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884" cy="18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B1480F">
        <w:rPr>
          <w:rFonts w:ascii="Courier New" w:hAnsi="Courier New" w:cs="Courier New"/>
          <w:sz w:val="32"/>
          <w:szCs w:val="32"/>
        </w:rPr>
        <w:t>Jose</w:t>
      </w:r>
      <w:proofErr w:type="spellEnd"/>
      <w:r w:rsidRPr="00B1480F">
        <w:rPr>
          <w:rFonts w:ascii="Courier New" w:hAnsi="Courier New" w:cs="Courier New"/>
          <w:sz w:val="32"/>
          <w:szCs w:val="32"/>
        </w:rPr>
        <w:t xml:space="preserve"> Rafael Ramos Avalos</w:t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32"/>
          <w:szCs w:val="32"/>
        </w:rPr>
      </w:pPr>
      <w:r w:rsidRPr="00B1480F">
        <w:rPr>
          <w:rFonts w:ascii="Courier New" w:hAnsi="Courier New" w:cs="Courier New"/>
          <w:sz w:val="32"/>
          <w:szCs w:val="32"/>
        </w:rPr>
        <w:t>1/3/16</w:t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32"/>
          <w:szCs w:val="32"/>
        </w:rPr>
      </w:pPr>
      <w:r w:rsidRPr="00B1480F">
        <w:rPr>
          <w:rFonts w:ascii="Courier New" w:hAnsi="Courier New" w:cs="Courier New"/>
          <w:sz w:val="32"/>
          <w:szCs w:val="32"/>
        </w:rPr>
        <w:t>Tecnología actividad 4</w:t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</w:p>
    <w:p w:rsidR="00B1480F" w:rsidRPr="00B1480F" w:rsidRDefault="00B1480F" w:rsidP="00B1480F">
      <w:pPr>
        <w:jc w:val="both"/>
        <w:rPr>
          <w:rFonts w:ascii="Courier New" w:hAnsi="Courier New" w:cs="Courier New"/>
          <w:sz w:val="32"/>
          <w:szCs w:val="32"/>
        </w:rPr>
      </w:pPr>
      <w:r w:rsidRPr="00B1480F">
        <w:rPr>
          <w:rFonts w:ascii="Courier New" w:hAnsi="Courier New" w:cs="Courier New"/>
          <w:sz w:val="32"/>
          <w:szCs w:val="32"/>
        </w:rPr>
        <w:lastRenderedPageBreak/>
        <w:t>Prioridad de mensaje</w:t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  <w:r w:rsidRPr="00B1480F">
        <w:rPr>
          <w:rFonts w:ascii="Courier New" w:hAnsi="Courier New" w:cs="Courier New"/>
          <w:sz w:val="24"/>
          <w:szCs w:val="24"/>
        </w:rPr>
        <w:t xml:space="preserve">Según lo investigado una mensaje de prioridad es aquel que tiene mayor importancia al recibir esto no quiere decir que sea enviado </w:t>
      </w:r>
      <w:proofErr w:type="spellStart"/>
      <w:r w:rsidRPr="00B1480F">
        <w:rPr>
          <w:rFonts w:ascii="Courier New" w:hAnsi="Courier New" w:cs="Courier New"/>
          <w:sz w:val="24"/>
          <w:szCs w:val="24"/>
        </w:rPr>
        <w:t>mas</w:t>
      </w:r>
      <w:proofErr w:type="spellEnd"/>
      <w:r w:rsidRPr="00B1480F">
        <w:rPr>
          <w:rFonts w:ascii="Courier New" w:hAnsi="Courier New" w:cs="Courier New"/>
          <w:sz w:val="24"/>
          <w:szCs w:val="24"/>
        </w:rPr>
        <w:t xml:space="preserve"> rápido o entregado </w:t>
      </w:r>
      <w:proofErr w:type="spellStart"/>
      <w:r w:rsidRPr="00B1480F">
        <w:rPr>
          <w:rFonts w:ascii="Courier New" w:hAnsi="Courier New" w:cs="Courier New"/>
          <w:sz w:val="24"/>
          <w:szCs w:val="24"/>
        </w:rPr>
        <w:t>mas</w:t>
      </w:r>
      <w:proofErr w:type="spellEnd"/>
      <w:r w:rsidRPr="00B1480F">
        <w:rPr>
          <w:rFonts w:ascii="Courier New" w:hAnsi="Courier New" w:cs="Courier New"/>
          <w:sz w:val="24"/>
          <w:szCs w:val="24"/>
        </w:rPr>
        <w:t xml:space="preserve"> rápido si no quiere decir que al receptor le aparecerá con una marca para que vea que es </w:t>
      </w:r>
      <w:proofErr w:type="spellStart"/>
      <w:r w:rsidRPr="00B1480F">
        <w:rPr>
          <w:rFonts w:ascii="Courier New" w:hAnsi="Courier New" w:cs="Courier New"/>
          <w:sz w:val="24"/>
          <w:szCs w:val="24"/>
        </w:rPr>
        <w:t>mas</w:t>
      </w:r>
      <w:proofErr w:type="spellEnd"/>
      <w:r w:rsidRPr="00B1480F">
        <w:rPr>
          <w:rFonts w:ascii="Courier New" w:hAnsi="Courier New" w:cs="Courier New"/>
          <w:sz w:val="24"/>
          <w:szCs w:val="24"/>
        </w:rPr>
        <w:t xml:space="preserve"> importante.</w:t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  <w:r w:rsidRPr="00B1480F">
        <w:rPr>
          <w:rFonts w:ascii="Courier New" w:hAnsi="Courier New" w:cs="Courier New"/>
          <w:sz w:val="24"/>
          <w:szCs w:val="24"/>
        </w:rPr>
        <w:t>Antes que nada el ejemplo será Outlook</w:t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  <w:r w:rsidRPr="00B1480F">
        <w:rPr>
          <w:rFonts w:ascii="Courier New" w:hAnsi="Courier New" w:cs="Courier New"/>
          <w:sz w:val="24"/>
          <w:szCs w:val="24"/>
        </w:rPr>
        <w:t>Pasos:</w:t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  <w:r w:rsidRPr="00B1480F">
        <w:rPr>
          <w:rFonts w:ascii="Courier New" w:hAnsi="Courier New" w:cs="Courier New"/>
          <w:sz w:val="24"/>
          <w:szCs w:val="24"/>
        </w:rPr>
        <w:t>1 Al abrir Outlook iremos a redactar mensaje</w:t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  <w:r w:rsidRPr="00B1480F">
        <w:rPr>
          <w:rFonts w:ascii="Courier New" w:hAnsi="Courier New" w:cs="Courier New"/>
          <w:sz w:val="24"/>
          <w:szCs w:val="24"/>
        </w:rPr>
        <w:t>2 una vez escrito el mensaje (o antes, no importa el orden) daremos en opciones</w:t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  <w:r w:rsidRPr="00B1480F">
        <w:rPr>
          <w:rFonts w:ascii="Courier New" w:hAnsi="Courier New" w:cs="Courier New"/>
          <w:sz w:val="24"/>
          <w:szCs w:val="24"/>
        </w:rPr>
        <w:t xml:space="preserve">3 después le daremos su prioridad necesitada </w:t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  <w:r w:rsidRPr="00B1480F">
        <w:rPr>
          <w:rFonts w:ascii="Courier New" w:hAnsi="Courier New" w:cs="Courier New"/>
          <w:sz w:val="24"/>
          <w:szCs w:val="24"/>
        </w:rPr>
        <w:t xml:space="preserve">4 ya daremos enviar </w:t>
      </w:r>
    </w:p>
    <w:p w:rsidR="00B1480F" w:rsidRPr="00B1480F" w:rsidRDefault="00B1480F" w:rsidP="00B1480F">
      <w:pPr>
        <w:jc w:val="both"/>
        <w:rPr>
          <w:rFonts w:ascii="Courier New" w:hAnsi="Courier New" w:cs="Courier New"/>
          <w:sz w:val="24"/>
          <w:szCs w:val="24"/>
        </w:rPr>
      </w:pPr>
      <w:r w:rsidRPr="00B1480F">
        <w:rPr>
          <w:rFonts w:ascii="Courier New" w:hAnsi="Courier New" w:cs="Courier New"/>
          <w:sz w:val="24"/>
          <w:szCs w:val="24"/>
        </w:rPr>
        <w:t>Y la persona a la que mandemos este mensaje se dará cuenta de que es de prioridad alta en cuanto lo vea</w:t>
      </w:r>
    </w:p>
    <w:p w:rsidR="00B1480F" w:rsidRDefault="00B1480F">
      <w:r>
        <w:rPr>
          <w:noProof/>
          <w:lang w:eastAsia="es-MX"/>
        </w:rPr>
        <w:drawing>
          <wp:inline distT="0" distB="0" distL="0" distR="0">
            <wp:extent cx="5943600" cy="240538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oridad-alta-mensajes-urgentes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0F"/>
    <w:rsid w:val="008C1DC5"/>
    <w:rsid w:val="00B1480F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594</Characters>
  <Application>Microsoft Office Word</Application>
  <DocSecurity>0</DocSecurity>
  <Lines>4</Lines>
  <Paragraphs>1</Paragraphs>
  <ScaleCrop>false</ScaleCrop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2016-03-02T01:08:00Z</dcterms:created>
  <dcterms:modified xsi:type="dcterms:W3CDTF">2016-03-02T01:19:00Z</dcterms:modified>
</cp:coreProperties>
</file>