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46" w:rsidRDefault="00A52F46"/>
    <w:p w:rsidR="00A52F46" w:rsidRDefault="00A52F46"/>
    <w:p w:rsidR="00A52F46" w:rsidRDefault="00A52F46"/>
    <w:p w:rsidR="00A52F46" w:rsidRDefault="00A52F46"/>
    <w:p w:rsidR="00A52F46" w:rsidRDefault="00A52F46">
      <w:r>
        <w:tab/>
      </w:r>
      <w:r>
        <w:tab/>
      </w:r>
      <w:r>
        <w:tab/>
      </w:r>
      <w:r>
        <w:tab/>
      </w:r>
    </w:p>
    <w:p w:rsidR="00A52F46" w:rsidRDefault="00A52F46" w:rsidP="002A3A60">
      <w:pPr>
        <w:jc w:val="center"/>
        <w:rPr>
          <w:rFonts w:ascii="Arial" w:hAnsi="Arial" w:cs="Arial"/>
          <w:sz w:val="36"/>
          <w:szCs w:val="36"/>
        </w:rPr>
      </w:pPr>
      <w:r>
        <w:rPr>
          <w:rFonts w:ascii="Arial" w:hAnsi="Arial" w:cs="Arial"/>
          <w:sz w:val="36"/>
          <w:szCs w:val="36"/>
        </w:rPr>
        <w:t>Universidad Lamar</w:t>
      </w:r>
    </w:p>
    <w:p w:rsidR="00A52F46" w:rsidRDefault="00A52F46">
      <w:pPr>
        <w:rPr>
          <w:rFonts w:ascii="Arial" w:hAnsi="Arial" w:cs="Arial"/>
          <w:sz w:val="36"/>
          <w:szCs w:val="36"/>
        </w:rPr>
      </w:pPr>
    </w:p>
    <w:p w:rsidR="00A52F46" w:rsidRDefault="00A52F46">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rsidR="002A3A60" w:rsidRDefault="002A3A60" w:rsidP="002A3A60">
      <w:pPr>
        <w:jc w:val="center"/>
        <w:rPr>
          <w:rFonts w:ascii="Arial" w:hAnsi="Arial" w:cs="Arial"/>
          <w:b/>
          <w:sz w:val="36"/>
          <w:szCs w:val="36"/>
        </w:rPr>
      </w:pPr>
    </w:p>
    <w:p w:rsidR="00A52F46" w:rsidRDefault="00D268B8" w:rsidP="00504B84">
      <w:pPr>
        <w:jc w:val="center"/>
        <w:rPr>
          <w:rFonts w:ascii="Arial" w:hAnsi="Arial" w:cs="Arial"/>
          <w:b/>
          <w:sz w:val="36"/>
          <w:szCs w:val="36"/>
        </w:rPr>
      </w:pPr>
      <w:r>
        <w:rPr>
          <w:rFonts w:ascii="Arial" w:hAnsi="Arial" w:cs="Arial"/>
          <w:b/>
          <w:sz w:val="36"/>
          <w:szCs w:val="36"/>
        </w:rPr>
        <w:t xml:space="preserve">Gestores de correo </w:t>
      </w:r>
    </w:p>
    <w:p w:rsidR="002A3A60" w:rsidRDefault="002A3A60" w:rsidP="002A3A60">
      <w:pPr>
        <w:jc w:val="center"/>
        <w:rPr>
          <w:rFonts w:ascii="Arial" w:hAnsi="Arial" w:cs="Arial"/>
          <w:b/>
          <w:sz w:val="36"/>
          <w:szCs w:val="36"/>
        </w:rPr>
      </w:pPr>
    </w:p>
    <w:p w:rsidR="00A52F46" w:rsidRDefault="00A52F46" w:rsidP="00A52F46">
      <w:pPr>
        <w:ind w:left="2832"/>
        <w:rPr>
          <w:rFonts w:ascii="Arial" w:hAnsi="Arial" w:cs="Arial"/>
          <w:b/>
          <w:sz w:val="36"/>
          <w:szCs w:val="36"/>
        </w:rPr>
      </w:pPr>
    </w:p>
    <w:p w:rsidR="00A52F46" w:rsidRPr="00A52F46" w:rsidRDefault="00A52F46" w:rsidP="00A52F46">
      <w:pPr>
        <w:ind w:left="2832"/>
        <w:rPr>
          <w:rFonts w:ascii="Arial" w:hAnsi="Arial" w:cs="Arial"/>
          <w:b/>
          <w:sz w:val="36"/>
          <w:szCs w:val="36"/>
        </w:rPr>
      </w:pPr>
    </w:p>
    <w:p w:rsidR="00906F72" w:rsidRDefault="00A52F46" w:rsidP="002A3A60">
      <w:pPr>
        <w:jc w:val="center"/>
        <w:rPr>
          <w:rFonts w:ascii="Arial" w:hAnsi="Arial" w:cs="Arial"/>
          <w:sz w:val="36"/>
          <w:szCs w:val="36"/>
        </w:rPr>
      </w:pPr>
      <w:r w:rsidRPr="00A52F46">
        <w:rPr>
          <w:rFonts w:ascii="Arial" w:hAnsi="Arial" w:cs="Arial"/>
          <w:noProof/>
          <w:sz w:val="36"/>
          <w:szCs w:val="36"/>
          <w:lang w:eastAsia="es-MX"/>
        </w:rPr>
        <w:drawing>
          <wp:anchor distT="0" distB="0" distL="114300" distR="114300" simplePos="0" relativeHeight="251658240" behindDoc="0" locked="0" layoutInCell="1" allowOverlap="1" wp14:anchorId="7725E47B" wp14:editId="03BB407E">
            <wp:simplePos x="0" y="0"/>
            <wp:positionH relativeFrom="margin">
              <wp:align>center</wp:align>
            </wp:positionH>
            <wp:positionV relativeFrom="margin">
              <wp:align>top</wp:align>
            </wp:positionV>
            <wp:extent cx="3322955" cy="1085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PNG"/>
                    <pic:cNvPicPr/>
                  </pic:nvPicPr>
                  <pic:blipFill>
                    <a:blip r:embed="rId4">
                      <a:extLst>
                        <a:ext uri="{28A0092B-C50C-407E-A947-70E740481C1C}">
                          <a14:useLocalDpi xmlns:a14="http://schemas.microsoft.com/office/drawing/2010/main" val="0"/>
                        </a:ext>
                      </a:extLst>
                    </a:blip>
                    <a:stretch>
                      <a:fillRect/>
                    </a:stretch>
                  </pic:blipFill>
                  <pic:spPr>
                    <a:xfrm>
                      <a:off x="0" y="0"/>
                      <a:ext cx="3322955" cy="1085850"/>
                    </a:xfrm>
                    <a:prstGeom prst="rect">
                      <a:avLst/>
                    </a:prstGeom>
                  </pic:spPr>
                </pic:pic>
              </a:graphicData>
            </a:graphic>
            <wp14:sizeRelH relativeFrom="margin">
              <wp14:pctWidth>0</wp14:pctWidth>
            </wp14:sizeRelH>
            <wp14:sizeRelV relativeFrom="margin">
              <wp14:pctHeight>0</wp14:pctHeight>
            </wp14:sizeRelV>
          </wp:anchor>
        </w:drawing>
      </w:r>
      <w:r w:rsidR="005C6877">
        <w:rPr>
          <w:rFonts w:ascii="Arial" w:hAnsi="Arial" w:cs="Arial"/>
          <w:sz w:val="36"/>
          <w:szCs w:val="36"/>
        </w:rPr>
        <w:t xml:space="preserve">Tecnología de la Información </w:t>
      </w:r>
    </w:p>
    <w:p w:rsidR="00A52F46" w:rsidRDefault="005C6877" w:rsidP="002A3A60">
      <w:pPr>
        <w:jc w:val="center"/>
        <w:rPr>
          <w:rFonts w:ascii="Arial" w:hAnsi="Arial" w:cs="Arial"/>
          <w:sz w:val="36"/>
          <w:szCs w:val="36"/>
        </w:rPr>
      </w:pPr>
      <w:r>
        <w:rPr>
          <w:rFonts w:ascii="Arial" w:hAnsi="Arial" w:cs="Arial"/>
          <w:sz w:val="36"/>
          <w:szCs w:val="36"/>
        </w:rPr>
        <w:t xml:space="preserve">Omar Ruano </w:t>
      </w:r>
    </w:p>
    <w:p w:rsidR="002A3A60" w:rsidRDefault="002A3A60" w:rsidP="002A3A60">
      <w:pPr>
        <w:jc w:val="center"/>
        <w:rPr>
          <w:rFonts w:ascii="Arial" w:hAnsi="Arial" w:cs="Arial"/>
          <w:sz w:val="36"/>
          <w:szCs w:val="36"/>
        </w:rPr>
      </w:pPr>
    </w:p>
    <w:p w:rsidR="002A3A60" w:rsidRDefault="002A3A60" w:rsidP="002A3A60">
      <w:pPr>
        <w:jc w:val="center"/>
        <w:rPr>
          <w:rFonts w:ascii="Arial" w:hAnsi="Arial" w:cs="Arial"/>
          <w:sz w:val="36"/>
          <w:szCs w:val="36"/>
        </w:rPr>
      </w:pPr>
    </w:p>
    <w:p w:rsidR="002A3A60" w:rsidRDefault="002A3A60" w:rsidP="002A3A60">
      <w:pPr>
        <w:jc w:val="center"/>
        <w:rPr>
          <w:rFonts w:ascii="Arial" w:hAnsi="Arial" w:cs="Arial"/>
          <w:sz w:val="36"/>
          <w:szCs w:val="36"/>
        </w:rPr>
      </w:pPr>
      <w:r>
        <w:rPr>
          <w:rFonts w:ascii="Arial" w:hAnsi="Arial" w:cs="Arial"/>
          <w:sz w:val="36"/>
          <w:szCs w:val="36"/>
        </w:rPr>
        <w:t xml:space="preserve">Ana Sofía Núñez Flores </w:t>
      </w:r>
    </w:p>
    <w:p w:rsidR="002A3A60" w:rsidRDefault="00D268B8" w:rsidP="002A3A60">
      <w:pPr>
        <w:jc w:val="center"/>
        <w:rPr>
          <w:rFonts w:ascii="Arial" w:hAnsi="Arial" w:cs="Arial"/>
          <w:sz w:val="36"/>
          <w:szCs w:val="36"/>
        </w:rPr>
      </w:pPr>
      <w:r>
        <w:rPr>
          <w:rFonts w:ascii="Arial" w:hAnsi="Arial" w:cs="Arial"/>
          <w:sz w:val="36"/>
          <w:szCs w:val="36"/>
        </w:rPr>
        <w:t>2</w:t>
      </w:r>
      <w:r w:rsidR="002A3A60">
        <w:rPr>
          <w:rFonts w:ascii="Arial" w:hAnsi="Arial" w:cs="Arial"/>
          <w:sz w:val="36"/>
          <w:szCs w:val="36"/>
        </w:rPr>
        <w:t xml:space="preserve">ºA BEO </w:t>
      </w:r>
    </w:p>
    <w:p w:rsidR="002A3A60" w:rsidRDefault="002A3A60" w:rsidP="002A3A60">
      <w:pPr>
        <w:jc w:val="center"/>
        <w:rPr>
          <w:rFonts w:ascii="Arial" w:hAnsi="Arial" w:cs="Arial"/>
          <w:sz w:val="36"/>
          <w:szCs w:val="36"/>
        </w:rPr>
      </w:pPr>
    </w:p>
    <w:p w:rsidR="002A3A60" w:rsidRDefault="002A3A60" w:rsidP="002A3A60">
      <w:pPr>
        <w:jc w:val="center"/>
        <w:rPr>
          <w:rFonts w:ascii="Arial" w:hAnsi="Arial" w:cs="Arial"/>
          <w:sz w:val="36"/>
          <w:szCs w:val="36"/>
        </w:rPr>
      </w:pPr>
    </w:p>
    <w:p w:rsidR="002A3A60" w:rsidRDefault="00D268B8" w:rsidP="002A3A60">
      <w:pPr>
        <w:jc w:val="center"/>
        <w:rPr>
          <w:rFonts w:ascii="Arial" w:hAnsi="Arial" w:cs="Arial"/>
          <w:sz w:val="36"/>
          <w:szCs w:val="36"/>
        </w:rPr>
      </w:pPr>
      <w:r>
        <w:rPr>
          <w:rFonts w:ascii="Arial" w:hAnsi="Arial" w:cs="Arial"/>
          <w:sz w:val="36"/>
          <w:szCs w:val="36"/>
        </w:rPr>
        <w:t>Ciclo Escolar 2016-A</w:t>
      </w:r>
    </w:p>
    <w:p w:rsidR="00504B84" w:rsidRDefault="00D268B8" w:rsidP="002A3A60">
      <w:pPr>
        <w:jc w:val="center"/>
        <w:rPr>
          <w:rFonts w:ascii="Arial" w:hAnsi="Arial" w:cs="Arial"/>
          <w:sz w:val="36"/>
          <w:szCs w:val="36"/>
        </w:rPr>
      </w:pPr>
      <w:r>
        <w:rPr>
          <w:rFonts w:ascii="Arial" w:hAnsi="Arial" w:cs="Arial"/>
          <w:sz w:val="36"/>
          <w:szCs w:val="36"/>
        </w:rPr>
        <w:t>11/Feb/16</w:t>
      </w:r>
    </w:p>
    <w:p w:rsidR="002A3A60" w:rsidRPr="00D268B8" w:rsidRDefault="00D268B8" w:rsidP="00D268B8">
      <w:pPr>
        <w:rPr>
          <w:rFonts w:ascii="Arial" w:hAnsi="Arial" w:cs="Arial"/>
          <w:b/>
          <w:sz w:val="32"/>
          <w:szCs w:val="32"/>
        </w:rPr>
      </w:pPr>
      <w:r w:rsidRPr="00D268B8">
        <w:rPr>
          <w:rFonts w:ascii="Arial" w:hAnsi="Arial" w:cs="Arial"/>
          <w:b/>
          <w:sz w:val="32"/>
          <w:szCs w:val="32"/>
        </w:rPr>
        <w:lastRenderedPageBreak/>
        <w:t>Gestor de correos:</w:t>
      </w:r>
    </w:p>
    <w:p w:rsidR="00D268B8" w:rsidRDefault="00D268B8" w:rsidP="00D268B8">
      <w:pPr>
        <w:rPr>
          <w:rFonts w:ascii="Arial" w:hAnsi="Arial" w:cs="Arial"/>
          <w:sz w:val="28"/>
          <w:szCs w:val="28"/>
        </w:rPr>
      </w:pPr>
      <w:r>
        <w:rPr>
          <w:rFonts w:ascii="Arial" w:hAnsi="Arial" w:cs="Arial"/>
          <w:sz w:val="28"/>
          <w:szCs w:val="28"/>
        </w:rPr>
        <w:t xml:space="preserve">Es aquel que te permite gestionar o trabajar con diferentes cuentas de correo electrónico a la vez. </w:t>
      </w:r>
    </w:p>
    <w:p w:rsidR="00D268B8" w:rsidRDefault="00D268B8" w:rsidP="00D268B8">
      <w:pPr>
        <w:rPr>
          <w:rFonts w:ascii="Arial" w:hAnsi="Arial" w:cs="Arial"/>
          <w:sz w:val="28"/>
          <w:szCs w:val="28"/>
        </w:rPr>
      </w:pPr>
      <w:r>
        <w:rPr>
          <w:rFonts w:ascii="Arial" w:hAnsi="Arial" w:cs="Arial"/>
          <w:sz w:val="28"/>
          <w:szCs w:val="28"/>
        </w:rPr>
        <w:t xml:space="preserve">Por tanto con este programa se puede configurar diferentes cuentas, enviar e-mails, revisar los correos, etc., sin necesidad de acceder a la red si así de sencillo. </w:t>
      </w:r>
    </w:p>
    <w:p w:rsidR="00D268B8" w:rsidRDefault="00D268B8" w:rsidP="00D268B8">
      <w:pPr>
        <w:rPr>
          <w:rFonts w:ascii="Arial" w:hAnsi="Arial" w:cs="Arial"/>
          <w:sz w:val="28"/>
          <w:szCs w:val="28"/>
        </w:rPr>
      </w:pPr>
      <w:r w:rsidRPr="00D268B8">
        <w:rPr>
          <w:rFonts w:ascii="Arial" w:hAnsi="Arial" w:cs="Arial"/>
          <w:sz w:val="28"/>
          <w:szCs w:val="28"/>
        </w:rPr>
        <w:t>El uso de un gestor de correo electrónico en nuestro ordenador nos va a facilitar la tarea de revisión de los mismos, ya que al tener configuradas nuestras cuentas de correo en un único programa, además de no tener que ir a cada una de sus webs para revisarlos, o enviar e-mails, tampoco tenemos que ir poniendo las contraseñas y demás de cada uno de ellos, por lo que la tarea es mucho más cómoda y rápida.</w:t>
      </w:r>
    </w:p>
    <w:p w:rsidR="00D268B8" w:rsidRDefault="00D268B8" w:rsidP="00D268B8">
      <w:pPr>
        <w:rPr>
          <w:rFonts w:ascii="Arial" w:hAnsi="Arial" w:cs="Arial"/>
          <w:sz w:val="28"/>
          <w:szCs w:val="28"/>
        </w:rPr>
      </w:pPr>
      <w:r w:rsidRPr="00D268B8">
        <w:rPr>
          <w:rFonts w:ascii="Arial" w:hAnsi="Arial" w:cs="Arial"/>
          <w:sz w:val="28"/>
          <w:szCs w:val="28"/>
        </w:rPr>
        <w:t>Existen multitud de gestores de co</w:t>
      </w:r>
      <w:r>
        <w:rPr>
          <w:rFonts w:ascii="Arial" w:hAnsi="Arial" w:cs="Arial"/>
          <w:sz w:val="28"/>
          <w:szCs w:val="28"/>
        </w:rPr>
        <w:t xml:space="preserve">rreo electrónico pero se puede usar el que mejor se adapte a nosotros </w:t>
      </w:r>
      <w:r w:rsidRPr="00D268B8">
        <w:rPr>
          <w:rFonts w:ascii="Arial" w:hAnsi="Arial" w:cs="Arial"/>
          <w:sz w:val="28"/>
          <w:szCs w:val="28"/>
        </w:rPr>
        <w:sym w:font="Wingdings" w:char="F04A"/>
      </w:r>
      <w:r>
        <w:rPr>
          <w:rFonts w:ascii="Arial" w:hAnsi="Arial" w:cs="Arial"/>
          <w:sz w:val="28"/>
          <w:szCs w:val="28"/>
        </w:rPr>
        <w:t xml:space="preserve"> </w:t>
      </w:r>
    </w:p>
    <w:p w:rsidR="00A53537" w:rsidRDefault="00D268B8" w:rsidP="00D268B8">
      <w:pPr>
        <w:rPr>
          <w:rFonts w:ascii="Arial" w:hAnsi="Arial" w:cs="Arial"/>
          <w:sz w:val="28"/>
          <w:szCs w:val="28"/>
        </w:rPr>
      </w:pPr>
      <w:r>
        <w:rPr>
          <w:rFonts w:ascii="Arial" w:hAnsi="Arial" w:cs="Arial"/>
          <w:sz w:val="28"/>
          <w:szCs w:val="28"/>
        </w:rPr>
        <w:t>-</w:t>
      </w:r>
      <w:r w:rsidRPr="00A53537">
        <w:rPr>
          <w:rFonts w:ascii="Arial" w:hAnsi="Arial" w:cs="Arial"/>
          <w:b/>
          <w:sz w:val="32"/>
          <w:szCs w:val="32"/>
        </w:rPr>
        <w:t>Ventajas y desventajas de algunos gestores de correo</w:t>
      </w:r>
      <w:r w:rsidR="00A53537">
        <w:rPr>
          <w:rFonts w:ascii="Arial" w:hAnsi="Arial" w:cs="Arial"/>
          <w:sz w:val="28"/>
          <w:szCs w:val="28"/>
        </w:rPr>
        <w:t>:</w:t>
      </w:r>
    </w:p>
    <w:p w:rsidR="00A53537" w:rsidRDefault="00A53537" w:rsidP="00A53537">
      <w:pPr>
        <w:rPr>
          <w:rFonts w:ascii="Arial" w:hAnsi="Arial" w:cs="Arial"/>
          <w:sz w:val="28"/>
          <w:szCs w:val="28"/>
        </w:rPr>
      </w:pPr>
      <w:r w:rsidRPr="00A53537">
        <w:rPr>
          <w:rFonts w:ascii="Arial" w:hAnsi="Arial" w:cs="Arial"/>
          <w:b/>
          <w:sz w:val="28"/>
          <w:szCs w:val="28"/>
        </w:rPr>
        <w:t>Thunderbid</w:t>
      </w:r>
      <w:r>
        <w:rPr>
          <w:rFonts w:ascii="Arial" w:hAnsi="Arial" w:cs="Arial"/>
          <w:b/>
          <w:sz w:val="28"/>
          <w:szCs w:val="28"/>
        </w:rPr>
        <w:t xml:space="preserve">: </w:t>
      </w:r>
      <w:r w:rsidRPr="00A53537">
        <w:rPr>
          <w:rFonts w:ascii="Arial" w:hAnsi="Arial" w:cs="Arial"/>
          <w:sz w:val="28"/>
          <w:szCs w:val="28"/>
        </w:rPr>
        <w:t>Thunderbird no es ni mucho menos un gestor de email nuevo, ya que va de la mano de Fundación Mozilla y lleva desarrollándose desde el ya lejanísimo año 2003, aunque su versión estable 1.0 se lanzó por 2005, así que sí, dentro de poco se cumplirán 10 años del primer Mozilla Thunderbird, y tú sin conocerlo aún, ¿verdad?</w:t>
      </w:r>
      <w:r>
        <w:rPr>
          <w:rFonts w:ascii="Arial" w:hAnsi="Arial" w:cs="Arial"/>
          <w:sz w:val="28"/>
          <w:szCs w:val="28"/>
        </w:rPr>
        <w:t xml:space="preserve"> Bueno a l</w:t>
      </w:r>
      <w:r w:rsidR="004F5270">
        <w:rPr>
          <w:rFonts w:ascii="Arial" w:hAnsi="Arial" w:cs="Arial"/>
          <w:sz w:val="28"/>
          <w:szCs w:val="28"/>
        </w:rPr>
        <w:t>o mejor usted si lo conoce.</w:t>
      </w:r>
    </w:p>
    <w:p w:rsidR="004F5270" w:rsidRDefault="004F5270" w:rsidP="00A53537">
      <w:pPr>
        <w:rPr>
          <w:rFonts w:ascii="Arial" w:hAnsi="Arial" w:cs="Arial"/>
          <w:sz w:val="28"/>
          <w:szCs w:val="28"/>
        </w:rPr>
      </w:pPr>
      <w:r>
        <w:rPr>
          <w:rFonts w:ascii="Arial" w:hAnsi="Arial" w:cs="Arial"/>
          <w:sz w:val="28"/>
          <w:szCs w:val="28"/>
        </w:rPr>
        <w:t>Ventajas:</w:t>
      </w:r>
    </w:p>
    <w:p w:rsidR="004F5270" w:rsidRDefault="004F5270" w:rsidP="00A53537">
      <w:pPr>
        <w:rPr>
          <w:rFonts w:ascii="Arial" w:hAnsi="Arial" w:cs="Arial"/>
          <w:sz w:val="28"/>
          <w:szCs w:val="28"/>
        </w:rPr>
      </w:pPr>
      <w:r w:rsidRPr="004F5270">
        <w:rPr>
          <w:rFonts w:ascii="Arial" w:hAnsi="Arial" w:cs="Arial"/>
          <w:sz w:val="28"/>
          <w:szCs w:val="28"/>
        </w:rPr>
        <w:t>Multicuenta</w:t>
      </w:r>
      <w:r>
        <w:rPr>
          <w:rFonts w:ascii="Arial" w:hAnsi="Arial" w:cs="Arial"/>
          <w:sz w:val="28"/>
          <w:szCs w:val="28"/>
        </w:rPr>
        <w:t>, f</w:t>
      </w:r>
      <w:r w:rsidRPr="004F5270">
        <w:rPr>
          <w:rFonts w:ascii="Arial" w:hAnsi="Arial" w:cs="Arial"/>
          <w:sz w:val="28"/>
          <w:szCs w:val="28"/>
        </w:rPr>
        <w:t>iltros anti spam</w:t>
      </w:r>
      <w:r>
        <w:rPr>
          <w:rFonts w:ascii="Arial" w:hAnsi="Arial" w:cs="Arial"/>
          <w:sz w:val="28"/>
          <w:szCs w:val="28"/>
        </w:rPr>
        <w:t>, l</w:t>
      </w:r>
      <w:r w:rsidRPr="004F5270">
        <w:rPr>
          <w:rFonts w:ascii="Arial" w:hAnsi="Arial" w:cs="Arial"/>
          <w:sz w:val="28"/>
          <w:szCs w:val="28"/>
        </w:rPr>
        <w:t>ectura de RSS</w:t>
      </w:r>
      <w:r>
        <w:rPr>
          <w:rFonts w:ascii="Arial" w:hAnsi="Arial" w:cs="Arial"/>
          <w:sz w:val="28"/>
          <w:szCs w:val="28"/>
        </w:rPr>
        <w:t>, m</w:t>
      </w:r>
      <w:r w:rsidRPr="004F5270">
        <w:rPr>
          <w:rFonts w:ascii="Arial" w:hAnsi="Arial" w:cs="Arial"/>
          <w:sz w:val="28"/>
          <w:szCs w:val="28"/>
        </w:rPr>
        <w:t>ejorable con</w:t>
      </w:r>
      <w:r>
        <w:rPr>
          <w:rFonts w:ascii="Arial" w:hAnsi="Arial" w:cs="Arial"/>
          <w:sz w:val="28"/>
          <w:szCs w:val="28"/>
        </w:rPr>
        <w:t xml:space="preserve"> </w:t>
      </w:r>
      <w:r w:rsidRPr="004F5270">
        <w:rPr>
          <w:rFonts w:ascii="Arial" w:hAnsi="Arial" w:cs="Arial"/>
          <w:sz w:val="28"/>
          <w:szCs w:val="28"/>
        </w:rPr>
        <w:t>extensiones</w:t>
      </w:r>
      <w:r>
        <w:rPr>
          <w:rFonts w:ascii="Arial" w:hAnsi="Arial" w:cs="Arial"/>
          <w:sz w:val="28"/>
          <w:szCs w:val="28"/>
        </w:rPr>
        <w:t>, s</w:t>
      </w:r>
      <w:r w:rsidRPr="004F5270">
        <w:rPr>
          <w:rFonts w:ascii="Arial" w:hAnsi="Arial" w:cs="Arial"/>
          <w:sz w:val="28"/>
          <w:szCs w:val="28"/>
        </w:rPr>
        <w:t>oporte para pestañas</w:t>
      </w:r>
      <w:r>
        <w:rPr>
          <w:rFonts w:ascii="Arial" w:hAnsi="Arial" w:cs="Arial"/>
          <w:sz w:val="28"/>
          <w:szCs w:val="28"/>
        </w:rPr>
        <w:t>, s</w:t>
      </w:r>
      <w:r w:rsidRPr="004F5270">
        <w:rPr>
          <w:rFonts w:ascii="Arial" w:hAnsi="Arial" w:cs="Arial"/>
          <w:sz w:val="28"/>
          <w:szCs w:val="28"/>
        </w:rPr>
        <w:t>kin</w:t>
      </w:r>
      <w:r>
        <w:rPr>
          <w:rFonts w:ascii="Arial" w:hAnsi="Arial" w:cs="Arial"/>
          <w:sz w:val="28"/>
          <w:szCs w:val="28"/>
        </w:rPr>
        <w:t>s</w:t>
      </w:r>
      <w:bookmarkStart w:id="0" w:name="_GoBack"/>
      <w:bookmarkEnd w:id="0"/>
      <w:r w:rsidRPr="004F5270">
        <w:rPr>
          <w:rFonts w:ascii="Arial" w:hAnsi="Arial" w:cs="Arial"/>
          <w:sz w:val="28"/>
          <w:szCs w:val="28"/>
        </w:rPr>
        <w:t xml:space="preserve"> para alterar la</w:t>
      </w:r>
      <w:r>
        <w:rPr>
          <w:rFonts w:ascii="Arial" w:hAnsi="Arial" w:cs="Arial"/>
          <w:sz w:val="28"/>
          <w:szCs w:val="28"/>
        </w:rPr>
        <w:t xml:space="preserve"> </w:t>
      </w:r>
      <w:r w:rsidRPr="004F5270">
        <w:rPr>
          <w:rFonts w:ascii="Arial" w:hAnsi="Arial" w:cs="Arial"/>
          <w:sz w:val="28"/>
          <w:szCs w:val="28"/>
        </w:rPr>
        <w:t>apariencia de la interfaz</w:t>
      </w:r>
      <w:r>
        <w:rPr>
          <w:rFonts w:ascii="Arial" w:hAnsi="Arial" w:cs="Arial"/>
          <w:sz w:val="28"/>
          <w:szCs w:val="28"/>
        </w:rPr>
        <w:t xml:space="preserve"> </w:t>
      </w:r>
      <w:r w:rsidRPr="004F5270">
        <w:rPr>
          <w:rFonts w:ascii="Arial" w:hAnsi="Arial" w:cs="Arial"/>
          <w:sz w:val="28"/>
          <w:szCs w:val="28"/>
        </w:rPr>
        <w:t>gráfica del programa</w:t>
      </w:r>
    </w:p>
    <w:p w:rsidR="004F5270" w:rsidRDefault="004F5270" w:rsidP="00A53537">
      <w:pPr>
        <w:rPr>
          <w:rFonts w:ascii="Arial" w:hAnsi="Arial" w:cs="Arial"/>
          <w:sz w:val="28"/>
          <w:szCs w:val="28"/>
        </w:rPr>
      </w:pPr>
      <w:r>
        <w:rPr>
          <w:rFonts w:ascii="Arial" w:hAnsi="Arial" w:cs="Arial"/>
          <w:sz w:val="28"/>
          <w:szCs w:val="28"/>
        </w:rPr>
        <w:t>Desventajas:</w:t>
      </w:r>
    </w:p>
    <w:p w:rsidR="004F5270" w:rsidRDefault="004F5270" w:rsidP="00A53537">
      <w:pPr>
        <w:rPr>
          <w:rFonts w:ascii="Arial" w:hAnsi="Arial" w:cs="Arial"/>
          <w:sz w:val="28"/>
          <w:szCs w:val="28"/>
        </w:rPr>
      </w:pPr>
      <w:r w:rsidRPr="004F5270">
        <w:rPr>
          <w:rFonts w:ascii="Arial" w:hAnsi="Arial" w:cs="Arial"/>
          <w:sz w:val="28"/>
          <w:szCs w:val="28"/>
        </w:rPr>
        <w:t>Soporte para correo Web</w:t>
      </w:r>
      <w:r>
        <w:rPr>
          <w:rFonts w:ascii="Arial" w:hAnsi="Arial" w:cs="Arial"/>
          <w:sz w:val="28"/>
          <w:szCs w:val="28"/>
        </w:rPr>
        <w:t xml:space="preserve"> </w:t>
      </w:r>
      <w:r w:rsidRPr="004F5270">
        <w:rPr>
          <w:rFonts w:ascii="Arial" w:hAnsi="Arial" w:cs="Arial"/>
          <w:sz w:val="28"/>
          <w:szCs w:val="28"/>
        </w:rPr>
        <w:t>mejorable</w:t>
      </w:r>
      <w:r>
        <w:rPr>
          <w:rFonts w:ascii="Arial" w:hAnsi="Arial" w:cs="Arial"/>
          <w:sz w:val="28"/>
          <w:szCs w:val="28"/>
        </w:rPr>
        <w:t>, i</w:t>
      </w:r>
      <w:r w:rsidRPr="004F5270">
        <w:rPr>
          <w:rFonts w:ascii="Arial" w:hAnsi="Arial" w:cs="Arial"/>
          <w:sz w:val="28"/>
          <w:szCs w:val="28"/>
        </w:rPr>
        <w:t>nterfaz poco</w:t>
      </w:r>
      <w:r>
        <w:rPr>
          <w:rFonts w:ascii="Arial" w:hAnsi="Arial" w:cs="Arial"/>
          <w:sz w:val="28"/>
          <w:szCs w:val="28"/>
        </w:rPr>
        <w:t xml:space="preserve"> </w:t>
      </w:r>
      <w:r w:rsidRPr="004F5270">
        <w:rPr>
          <w:rFonts w:ascii="Arial" w:hAnsi="Arial" w:cs="Arial"/>
          <w:sz w:val="28"/>
          <w:szCs w:val="28"/>
        </w:rPr>
        <w:t>manipulable</w:t>
      </w:r>
    </w:p>
    <w:p w:rsidR="004F5270" w:rsidRDefault="004F5270" w:rsidP="00A53537">
      <w:pPr>
        <w:rPr>
          <w:rFonts w:ascii="Arial" w:hAnsi="Arial" w:cs="Arial"/>
          <w:sz w:val="28"/>
          <w:szCs w:val="28"/>
        </w:rPr>
      </w:pPr>
    </w:p>
    <w:p w:rsidR="004F5270" w:rsidRDefault="004F5270" w:rsidP="00A53537">
      <w:pPr>
        <w:rPr>
          <w:rFonts w:ascii="Arial" w:hAnsi="Arial" w:cs="Arial"/>
          <w:sz w:val="28"/>
          <w:szCs w:val="28"/>
        </w:rPr>
      </w:pPr>
    </w:p>
    <w:p w:rsidR="004F5270" w:rsidRDefault="004F5270" w:rsidP="00A53537">
      <w:pPr>
        <w:rPr>
          <w:rFonts w:ascii="Arial" w:hAnsi="Arial" w:cs="Arial"/>
          <w:sz w:val="28"/>
          <w:szCs w:val="28"/>
        </w:rPr>
      </w:pPr>
    </w:p>
    <w:p w:rsidR="004F5270" w:rsidRDefault="004F5270" w:rsidP="00A53537">
      <w:r>
        <w:rPr>
          <w:rFonts w:ascii="Arial" w:hAnsi="Arial" w:cs="Arial"/>
          <w:b/>
          <w:sz w:val="28"/>
          <w:szCs w:val="28"/>
        </w:rPr>
        <w:lastRenderedPageBreak/>
        <w:t>Dropbox:</w:t>
      </w:r>
      <w:r w:rsidRPr="004F5270">
        <w:t xml:space="preserve"> </w:t>
      </w:r>
    </w:p>
    <w:p w:rsidR="004F5270" w:rsidRDefault="00BE2675" w:rsidP="00A53537">
      <w:pPr>
        <w:rPr>
          <w:rFonts w:ascii="Arial" w:hAnsi="Arial" w:cs="Arial"/>
          <w:sz w:val="28"/>
          <w:szCs w:val="28"/>
        </w:rPr>
      </w:pPr>
      <w:r w:rsidRPr="00BE2675">
        <w:rPr>
          <w:rFonts w:ascii="Arial" w:hAnsi="Arial" w:cs="Arial"/>
          <w:sz w:val="28"/>
          <w:szCs w:val="28"/>
        </w:rPr>
        <w:t>E</w:t>
      </w:r>
      <w:r w:rsidR="004F5270" w:rsidRPr="00BE2675">
        <w:rPr>
          <w:rFonts w:ascii="Arial" w:hAnsi="Arial" w:cs="Arial"/>
          <w:sz w:val="28"/>
          <w:szCs w:val="28"/>
        </w:rPr>
        <w:t>s un servicio gratis que te permite almacenar tus archivos por Internet y accederlos por medio de cualquier aparato que conectes a tu cuenta. Dropbox te permite guardar un archi</w:t>
      </w:r>
      <w:r w:rsidRPr="00BE2675">
        <w:rPr>
          <w:rFonts w:ascii="Arial" w:hAnsi="Arial" w:cs="Arial"/>
          <w:sz w:val="28"/>
          <w:szCs w:val="28"/>
        </w:rPr>
        <w:t xml:space="preserve">vo en tu computadora. </w:t>
      </w:r>
      <w:r w:rsidR="004F5270" w:rsidRPr="00BE2675">
        <w:rPr>
          <w:rFonts w:ascii="Arial" w:hAnsi="Arial" w:cs="Arial"/>
          <w:sz w:val="28"/>
          <w:szCs w:val="28"/>
        </w:rPr>
        <w:t>También puedes usar Dropbox para transferir archivos o programas a través del Internet y tener carpetas compartidas que tú y tus amigos puedes sincronizar</w:t>
      </w:r>
      <w:r w:rsidRPr="00BE2675">
        <w:rPr>
          <w:rFonts w:ascii="Arial" w:hAnsi="Arial" w:cs="Arial"/>
          <w:sz w:val="28"/>
          <w:szCs w:val="28"/>
        </w:rPr>
        <w:t>.</w:t>
      </w:r>
    </w:p>
    <w:p w:rsidR="00BE2675" w:rsidRPr="00BE2675" w:rsidRDefault="00BE2675" w:rsidP="00BE2675">
      <w:pPr>
        <w:rPr>
          <w:rFonts w:ascii="Arial" w:hAnsi="Arial" w:cs="Arial"/>
          <w:sz w:val="28"/>
          <w:szCs w:val="28"/>
        </w:rPr>
      </w:pPr>
      <w:r w:rsidRPr="00BE2675">
        <w:rPr>
          <w:rFonts w:ascii="Arial" w:hAnsi="Arial" w:cs="Arial"/>
          <w:sz w:val="28"/>
          <w:szCs w:val="28"/>
        </w:rPr>
        <w:t>Ventajas:</w:t>
      </w:r>
    </w:p>
    <w:p w:rsidR="00BE2675" w:rsidRPr="00BE2675" w:rsidRDefault="00BE2675" w:rsidP="00BE2675">
      <w:pPr>
        <w:rPr>
          <w:rFonts w:ascii="Arial" w:hAnsi="Arial" w:cs="Arial"/>
          <w:sz w:val="28"/>
          <w:szCs w:val="28"/>
        </w:rPr>
      </w:pPr>
      <w:r w:rsidRPr="00BE2675">
        <w:rPr>
          <w:rFonts w:ascii="Arial" w:hAnsi="Arial" w:cs="Arial"/>
          <w:sz w:val="28"/>
          <w:szCs w:val="28"/>
        </w:rPr>
        <w:t xml:space="preserve">Se pueden subir y guardar </w:t>
      </w:r>
      <w:r w:rsidRPr="00BE2675">
        <w:rPr>
          <w:rFonts w:ascii="Arial" w:hAnsi="Arial" w:cs="Arial"/>
          <w:sz w:val="28"/>
          <w:szCs w:val="28"/>
        </w:rPr>
        <w:t>archivos</w:t>
      </w:r>
      <w:r w:rsidRPr="00BE2675">
        <w:rPr>
          <w:rFonts w:ascii="Arial" w:hAnsi="Arial" w:cs="Arial"/>
          <w:sz w:val="28"/>
          <w:szCs w:val="28"/>
        </w:rPr>
        <w:t xml:space="preserve"> de cualquier formato y tamaño.</w:t>
      </w:r>
    </w:p>
    <w:p w:rsidR="00BE2675" w:rsidRPr="00BE2675" w:rsidRDefault="00BE2675" w:rsidP="00BE2675">
      <w:pPr>
        <w:rPr>
          <w:rFonts w:ascii="Arial" w:hAnsi="Arial" w:cs="Arial"/>
          <w:sz w:val="28"/>
          <w:szCs w:val="28"/>
        </w:rPr>
      </w:pPr>
      <w:r w:rsidRPr="00BE2675">
        <w:rPr>
          <w:rFonts w:ascii="Arial" w:hAnsi="Arial" w:cs="Arial"/>
          <w:sz w:val="28"/>
          <w:szCs w:val="28"/>
        </w:rPr>
        <w:t>Sincroniza la carpe</w:t>
      </w:r>
      <w:r>
        <w:rPr>
          <w:rFonts w:ascii="Arial" w:hAnsi="Arial" w:cs="Arial"/>
          <w:sz w:val="28"/>
          <w:szCs w:val="28"/>
        </w:rPr>
        <w:t>ta de mis documentos de mi pc. c</w:t>
      </w:r>
      <w:r w:rsidRPr="00BE2675">
        <w:rPr>
          <w:rFonts w:ascii="Arial" w:hAnsi="Arial" w:cs="Arial"/>
          <w:sz w:val="28"/>
          <w:szCs w:val="28"/>
        </w:rPr>
        <w:t>on</w:t>
      </w:r>
      <w:r w:rsidRPr="00BE2675">
        <w:rPr>
          <w:rFonts w:ascii="Arial" w:hAnsi="Arial" w:cs="Arial"/>
          <w:sz w:val="28"/>
          <w:szCs w:val="28"/>
        </w:rPr>
        <w:t xml:space="preserve"> los  archivos de la carpeta de dropo box.</w:t>
      </w:r>
    </w:p>
    <w:p w:rsidR="00BE2675" w:rsidRPr="00BE2675" w:rsidRDefault="00BE2675" w:rsidP="00BE2675">
      <w:pPr>
        <w:rPr>
          <w:rFonts w:ascii="Arial" w:hAnsi="Arial" w:cs="Arial"/>
          <w:sz w:val="28"/>
          <w:szCs w:val="28"/>
        </w:rPr>
      </w:pPr>
      <w:r w:rsidRPr="00BE2675">
        <w:rPr>
          <w:rFonts w:ascii="Arial" w:hAnsi="Arial" w:cs="Arial"/>
          <w:sz w:val="28"/>
          <w:szCs w:val="28"/>
        </w:rPr>
        <w:t>Si por cualquier causa se elimina los archivos o se pierden en nuestra Pc. los podemos recuperar en drop box.</w:t>
      </w:r>
    </w:p>
    <w:p w:rsidR="00BE2675" w:rsidRPr="00BE2675" w:rsidRDefault="00BE2675" w:rsidP="00BE2675">
      <w:pPr>
        <w:rPr>
          <w:rFonts w:ascii="Arial" w:hAnsi="Arial" w:cs="Arial"/>
          <w:sz w:val="28"/>
          <w:szCs w:val="28"/>
        </w:rPr>
      </w:pPr>
      <w:r w:rsidRPr="00BE2675">
        <w:rPr>
          <w:rFonts w:ascii="Arial" w:hAnsi="Arial" w:cs="Arial"/>
          <w:sz w:val="28"/>
          <w:szCs w:val="28"/>
        </w:rPr>
        <w:t xml:space="preserve">Se puede cargar drop box a dispositivos </w:t>
      </w:r>
      <w:r w:rsidRPr="00BE2675">
        <w:rPr>
          <w:rFonts w:ascii="Arial" w:hAnsi="Arial" w:cs="Arial"/>
          <w:sz w:val="28"/>
          <w:szCs w:val="28"/>
        </w:rPr>
        <w:t>móviles</w:t>
      </w:r>
      <w:r w:rsidRPr="00BE2675">
        <w:rPr>
          <w:rFonts w:ascii="Arial" w:hAnsi="Arial" w:cs="Arial"/>
          <w:sz w:val="28"/>
          <w:szCs w:val="28"/>
        </w:rPr>
        <w:t xml:space="preserve"> y checar los archivos desde cualquier </w:t>
      </w:r>
      <w:r w:rsidRPr="00BE2675">
        <w:rPr>
          <w:rFonts w:ascii="Arial" w:hAnsi="Arial" w:cs="Arial"/>
          <w:sz w:val="28"/>
          <w:szCs w:val="28"/>
        </w:rPr>
        <w:t>parte</w:t>
      </w:r>
      <w:r w:rsidRPr="00BE2675">
        <w:rPr>
          <w:rFonts w:ascii="Arial" w:hAnsi="Arial" w:cs="Arial"/>
          <w:sz w:val="28"/>
          <w:szCs w:val="28"/>
        </w:rPr>
        <w:t xml:space="preserve"> en cualquier </w:t>
      </w:r>
      <w:r w:rsidRPr="00BE2675">
        <w:rPr>
          <w:rFonts w:ascii="Arial" w:hAnsi="Arial" w:cs="Arial"/>
          <w:sz w:val="28"/>
          <w:szCs w:val="28"/>
        </w:rPr>
        <w:t>momento</w:t>
      </w:r>
      <w:r w:rsidRPr="00BE2675">
        <w:rPr>
          <w:rFonts w:ascii="Arial" w:hAnsi="Arial" w:cs="Arial"/>
          <w:sz w:val="28"/>
          <w:szCs w:val="28"/>
        </w:rPr>
        <w:t>.</w:t>
      </w:r>
    </w:p>
    <w:p w:rsidR="00BE2675" w:rsidRPr="00BE2675" w:rsidRDefault="00BE2675" w:rsidP="00BE2675">
      <w:pPr>
        <w:rPr>
          <w:rFonts w:ascii="Arial" w:hAnsi="Arial" w:cs="Arial"/>
          <w:sz w:val="28"/>
          <w:szCs w:val="28"/>
        </w:rPr>
      </w:pPr>
      <w:r w:rsidRPr="00BE2675">
        <w:rPr>
          <w:rFonts w:ascii="Arial" w:hAnsi="Arial" w:cs="Arial"/>
          <w:sz w:val="28"/>
          <w:szCs w:val="28"/>
        </w:rPr>
        <w:t xml:space="preserve">Puedes invitar a </w:t>
      </w:r>
      <w:r w:rsidR="00764974" w:rsidRPr="00BE2675">
        <w:rPr>
          <w:rFonts w:ascii="Arial" w:hAnsi="Arial" w:cs="Arial"/>
          <w:sz w:val="28"/>
          <w:szCs w:val="28"/>
        </w:rPr>
        <w:t>más</w:t>
      </w:r>
      <w:r w:rsidRPr="00BE2675">
        <w:rPr>
          <w:rFonts w:ascii="Arial" w:hAnsi="Arial" w:cs="Arial"/>
          <w:sz w:val="28"/>
          <w:szCs w:val="28"/>
        </w:rPr>
        <w:t xml:space="preserve"> </w:t>
      </w:r>
      <w:r w:rsidRPr="00BE2675">
        <w:rPr>
          <w:rFonts w:ascii="Arial" w:hAnsi="Arial" w:cs="Arial"/>
          <w:sz w:val="28"/>
          <w:szCs w:val="28"/>
        </w:rPr>
        <w:t>usuarios</w:t>
      </w:r>
      <w:r w:rsidRPr="00BE2675">
        <w:rPr>
          <w:rFonts w:ascii="Arial" w:hAnsi="Arial" w:cs="Arial"/>
          <w:sz w:val="28"/>
          <w:szCs w:val="28"/>
        </w:rPr>
        <w:t xml:space="preserve"> a unirse a tu cuenta.</w:t>
      </w:r>
    </w:p>
    <w:p w:rsidR="00BE2675" w:rsidRPr="00BE2675" w:rsidRDefault="00BE2675" w:rsidP="00BE2675">
      <w:pPr>
        <w:rPr>
          <w:rFonts w:ascii="Arial" w:hAnsi="Arial" w:cs="Arial"/>
          <w:sz w:val="28"/>
          <w:szCs w:val="28"/>
        </w:rPr>
      </w:pPr>
      <w:r w:rsidRPr="00BE2675">
        <w:rPr>
          <w:rFonts w:ascii="Arial" w:hAnsi="Arial" w:cs="Arial"/>
          <w:sz w:val="28"/>
          <w:szCs w:val="28"/>
        </w:rPr>
        <w:t>Puedes compartir tus archivos con varias Pc.</w:t>
      </w:r>
    </w:p>
    <w:p w:rsidR="00BE2675" w:rsidRPr="00BE2675" w:rsidRDefault="00BE2675" w:rsidP="00BE2675">
      <w:pPr>
        <w:rPr>
          <w:rFonts w:ascii="Arial" w:hAnsi="Arial" w:cs="Arial"/>
          <w:sz w:val="28"/>
          <w:szCs w:val="28"/>
        </w:rPr>
      </w:pPr>
      <w:r w:rsidRPr="00BE2675">
        <w:rPr>
          <w:rFonts w:ascii="Arial" w:hAnsi="Arial" w:cs="Arial"/>
          <w:sz w:val="28"/>
          <w:szCs w:val="28"/>
        </w:rPr>
        <w:t>Tiene un disco duro virtual donde se puede trabajar desde cualquier pc.</w:t>
      </w:r>
    </w:p>
    <w:p w:rsidR="00BE2675" w:rsidRPr="00BE2675" w:rsidRDefault="00BE2675" w:rsidP="00BE2675">
      <w:pPr>
        <w:rPr>
          <w:rFonts w:ascii="Arial" w:hAnsi="Arial" w:cs="Arial"/>
          <w:sz w:val="28"/>
          <w:szCs w:val="28"/>
        </w:rPr>
      </w:pPr>
      <w:r w:rsidRPr="00BE2675">
        <w:rPr>
          <w:rFonts w:ascii="Arial" w:hAnsi="Arial" w:cs="Arial"/>
          <w:sz w:val="28"/>
          <w:szCs w:val="28"/>
        </w:rPr>
        <w:t>Desventajas:</w:t>
      </w:r>
    </w:p>
    <w:p w:rsidR="00BE2675" w:rsidRPr="00BE2675" w:rsidRDefault="00BE2675" w:rsidP="00BE2675">
      <w:pPr>
        <w:rPr>
          <w:rFonts w:ascii="Arial" w:hAnsi="Arial" w:cs="Arial"/>
          <w:sz w:val="28"/>
          <w:szCs w:val="28"/>
        </w:rPr>
      </w:pPr>
      <w:r w:rsidRPr="00BE2675">
        <w:rPr>
          <w:rFonts w:ascii="Arial" w:hAnsi="Arial" w:cs="Arial"/>
          <w:sz w:val="28"/>
          <w:szCs w:val="28"/>
        </w:rPr>
        <w:t xml:space="preserve">Solo se puede sincronizar lo que se encuentre dentro de la carpeta  que se crea de forma </w:t>
      </w:r>
      <w:r w:rsidRPr="00BE2675">
        <w:rPr>
          <w:rFonts w:ascii="Arial" w:hAnsi="Arial" w:cs="Arial"/>
          <w:sz w:val="28"/>
          <w:szCs w:val="28"/>
        </w:rPr>
        <w:t>automática</w:t>
      </w:r>
      <w:r w:rsidRPr="00BE2675">
        <w:rPr>
          <w:rFonts w:ascii="Arial" w:hAnsi="Arial" w:cs="Arial"/>
          <w:sz w:val="28"/>
          <w:szCs w:val="28"/>
        </w:rPr>
        <w:t>. Llamada "MY DROPBOX"</w:t>
      </w:r>
    </w:p>
    <w:p w:rsidR="00BE2675" w:rsidRPr="00BE2675" w:rsidRDefault="00BE2675" w:rsidP="00BE2675">
      <w:pPr>
        <w:rPr>
          <w:rFonts w:ascii="Arial" w:hAnsi="Arial" w:cs="Arial"/>
          <w:sz w:val="28"/>
          <w:szCs w:val="28"/>
        </w:rPr>
      </w:pPr>
      <w:r w:rsidRPr="00BE2675">
        <w:rPr>
          <w:rFonts w:ascii="Arial" w:hAnsi="Arial" w:cs="Arial"/>
          <w:sz w:val="28"/>
          <w:szCs w:val="28"/>
        </w:rPr>
        <w:t>Cuando se comparten archivos no se debe trabajar en el mismo al mismo tiempo ya que crea conflicto y se duplica el archivo.</w:t>
      </w:r>
    </w:p>
    <w:p w:rsidR="00BE2675" w:rsidRDefault="00BE2675" w:rsidP="00BE2675">
      <w:pPr>
        <w:rPr>
          <w:rFonts w:ascii="Arial" w:hAnsi="Arial" w:cs="Arial"/>
          <w:sz w:val="28"/>
          <w:szCs w:val="28"/>
        </w:rPr>
      </w:pPr>
    </w:p>
    <w:p w:rsidR="00BE2675" w:rsidRDefault="00BE2675" w:rsidP="00BE2675">
      <w:pPr>
        <w:rPr>
          <w:rFonts w:ascii="Arial" w:hAnsi="Arial" w:cs="Arial"/>
          <w:sz w:val="28"/>
          <w:szCs w:val="28"/>
        </w:rPr>
      </w:pPr>
    </w:p>
    <w:p w:rsidR="00BE2675" w:rsidRDefault="00BE2675" w:rsidP="00BE2675">
      <w:pPr>
        <w:rPr>
          <w:rFonts w:ascii="Arial" w:hAnsi="Arial" w:cs="Arial"/>
          <w:sz w:val="28"/>
          <w:szCs w:val="28"/>
        </w:rPr>
      </w:pPr>
    </w:p>
    <w:p w:rsidR="00BE2675" w:rsidRDefault="00BE2675" w:rsidP="00BE2675">
      <w:pPr>
        <w:rPr>
          <w:rFonts w:ascii="Arial" w:hAnsi="Arial" w:cs="Arial"/>
          <w:sz w:val="28"/>
          <w:szCs w:val="28"/>
        </w:rPr>
      </w:pPr>
    </w:p>
    <w:p w:rsidR="00BE2675" w:rsidRDefault="00BE2675" w:rsidP="00BE2675">
      <w:pPr>
        <w:rPr>
          <w:rFonts w:ascii="Arial" w:hAnsi="Arial" w:cs="Arial"/>
          <w:sz w:val="28"/>
          <w:szCs w:val="28"/>
        </w:rPr>
      </w:pPr>
    </w:p>
    <w:p w:rsidR="001E2D2C" w:rsidRDefault="001E2D2C" w:rsidP="00BE2675">
      <w:pPr>
        <w:rPr>
          <w:rFonts w:ascii="Arial" w:hAnsi="Arial" w:cs="Arial"/>
          <w:b/>
          <w:sz w:val="28"/>
          <w:szCs w:val="28"/>
        </w:rPr>
      </w:pPr>
      <w:r>
        <w:rPr>
          <w:rFonts w:ascii="Arial" w:hAnsi="Arial" w:cs="Arial"/>
          <w:b/>
          <w:sz w:val="28"/>
          <w:szCs w:val="28"/>
        </w:rPr>
        <w:lastRenderedPageBreak/>
        <w:t xml:space="preserve">Incredimail: </w:t>
      </w:r>
    </w:p>
    <w:p w:rsidR="001E2D2C" w:rsidRDefault="001E2D2C" w:rsidP="00BE2675">
      <w:pPr>
        <w:rPr>
          <w:rFonts w:ascii="Arial" w:hAnsi="Arial" w:cs="Arial"/>
          <w:sz w:val="28"/>
          <w:szCs w:val="28"/>
        </w:rPr>
      </w:pPr>
      <w:r>
        <w:rPr>
          <w:rFonts w:ascii="Arial" w:hAnsi="Arial" w:cs="Arial"/>
          <w:sz w:val="28"/>
          <w:szCs w:val="28"/>
        </w:rPr>
        <w:t>E</w:t>
      </w:r>
      <w:r w:rsidRPr="001E2D2C">
        <w:rPr>
          <w:rFonts w:ascii="Arial" w:hAnsi="Arial" w:cs="Arial"/>
          <w:sz w:val="28"/>
          <w:szCs w:val="28"/>
        </w:rPr>
        <w:t>s un programa de correo electrónico multimedia que le permite personalizar sus mensajes con coloridos fondos, dibujos animados, emoticonos, animaciones, fuentes y sonidos. El software IncrediMail se descarga en su computadora y proporciona la misma función de correo electrónico entrante y saliente como cualquier otro programa de correo electrónico regular.</w:t>
      </w:r>
    </w:p>
    <w:p w:rsidR="001E2D2C" w:rsidRPr="001E2D2C" w:rsidRDefault="001E2D2C" w:rsidP="001E2D2C">
      <w:pPr>
        <w:rPr>
          <w:rFonts w:ascii="Arial" w:hAnsi="Arial" w:cs="Arial"/>
          <w:sz w:val="28"/>
          <w:szCs w:val="28"/>
        </w:rPr>
      </w:pPr>
      <w:r w:rsidRPr="001E2D2C">
        <w:rPr>
          <w:rFonts w:ascii="Arial" w:hAnsi="Arial" w:cs="Arial"/>
          <w:sz w:val="28"/>
          <w:szCs w:val="28"/>
        </w:rPr>
        <w:t>Ventajas</w:t>
      </w:r>
      <w:r>
        <w:rPr>
          <w:rFonts w:ascii="Arial" w:hAnsi="Arial" w:cs="Arial"/>
          <w:sz w:val="28"/>
          <w:szCs w:val="28"/>
        </w:rPr>
        <w:t>:</w:t>
      </w:r>
    </w:p>
    <w:p w:rsidR="001E2D2C" w:rsidRPr="001E2D2C" w:rsidRDefault="001E2D2C" w:rsidP="001E2D2C">
      <w:pPr>
        <w:rPr>
          <w:rFonts w:ascii="Arial" w:hAnsi="Arial" w:cs="Arial"/>
          <w:sz w:val="28"/>
          <w:szCs w:val="28"/>
        </w:rPr>
      </w:pPr>
      <w:r w:rsidRPr="001E2D2C">
        <w:rPr>
          <w:rFonts w:ascii="Arial" w:hAnsi="Arial" w:cs="Arial"/>
          <w:sz w:val="28"/>
          <w:szCs w:val="28"/>
        </w:rPr>
        <w:t>Muchos emoticonos.</w:t>
      </w:r>
    </w:p>
    <w:p w:rsidR="001E2D2C" w:rsidRPr="001E2D2C" w:rsidRDefault="001E2D2C" w:rsidP="001E2D2C">
      <w:pPr>
        <w:rPr>
          <w:rFonts w:ascii="Arial" w:hAnsi="Arial" w:cs="Arial"/>
          <w:sz w:val="28"/>
          <w:szCs w:val="28"/>
        </w:rPr>
      </w:pPr>
      <w:r w:rsidRPr="001E2D2C">
        <w:rPr>
          <w:rFonts w:ascii="Arial" w:hAnsi="Arial" w:cs="Arial"/>
          <w:sz w:val="28"/>
          <w:szCs w:val="28"/>
        </w:rPr>
        <w:t>Búsqueda</w:t>
      </w:r>
      <w:r w:rsidRPr="001E2D2C">
        <w:rPr>
          <w:rFonts w:ascii="Arial" w:hAnsi="Arial" w:cs="Arial"/>
          <w:sz w:val="28"/>
          <w:szCs w:val="28"/>
        </w:rPr>
        <w:t xml:space="preserve"> rápida de correo.</w:t>
      </w:r>
    </w:p>
    <w:p w:rsidR="001E2D2C" w:rsidRPr="001E2D2C" w:rsidRDefault="001E2D2C" w:rsidP="001E2D2C">
      <w:pPr>
        <w:rPr>
          <w:rFonts w:ascii="Arial" w:hAnsi="Arial" w:cs="Arial"/>
          <w:sz w:val="28"/>
          <w:szCs w:val="28"/>
        </w:rPr>
      </w:pPr>
      <w:r w:rsidRPr="001E2D2C">
        <w:rPr>
          <w:rFonts w:ascii="Arial" w:hAnsi="Arial" w:cs="Arial"/>
          <w:sz w:val="28"/>
          <w:szCs w:val="28"/>
        </w:rPr>
        <w:t>Ameno y muy fácil de usar.</w:t>
      </w:r>
    </w:p>
    <w:p w:rsidR="001E2D2C" w:rsidRPr="001E2D2C" w:rsidRDefault="001E2D2C" w:rsidP="001E2D2C">
      <w:pPr>
        <w:rPr>
          <w:rFonts w:ascii="Arial" w:hAnsi="Arial" w:cs="Arial"/>
          <w:sz w:val="28"/>
          <w:szCs w:val="28"/>
        </w:rPr>
      </w:pPr>
      <w:r w:rsidRPr="001E2D2C">
        <w:rPr>
          <w:rFonts w:ascii="Arial" w:hAnsi="Arial" w:cs="Arial"/>
          <w:sz w:val="28"/>
          <w:szCs w:val="28"/>
        </w:rPr>
        <w:t>Espectaculares efectos  3D.</w:t>
      </w:r>
    </w:p>
    <w:p w:rsidR="001E2D2C" w:rsidRPr="001E2D2C" w:rsidRDefault="001E2D2C" w:rsidP="001E2D2C">
      <w:pPr>
        <w:rPr>
          <w:rFonts w:ascii="Arial" w:hAnsi="Arial" w:cs="Arial"/>
          <w:sz w:val="28"/>
          <w:szCs w:val="28"/>
        </w:rPr>
      </w:pPr>
      <w:r w:rsidRPr="001E2D2C">
        <w:rPr>
          <w:rFonts w:ascii="Arial" w:hAnsi="Arial" w:cs="Arial"/>
          <w:sz w:val="28"/>
          <w:szCs w:val="28"/>
        </w:rPr>
        <w:t>Desventajas</w:t>
      </w:r>
      <w:r>
        <w:rPr>
          <w:rFonts w:ascii="Arial" w:hAnsi="Arial" w:cs="Arial"/>
          <w:sz w:val="28"/>
          <w:szCs w:val="28"/>
        </w:rPr>
        <w:t>:</w:t>
      </w:r>
    </w:p>
    <w:p w:rsidR="001E2D2C" w:rsidRPr="001E2D2C" w:rsidRDefault="001E2D2C" w:rsidP="001E2D2C">
      <w:pPr>
        <w:rPr>
          <w:rFonts w:ascii="Arial" w:hAnsi="Arial" w:cs="Arial"/>
          <w:sz w:val="28"/>
          <w:szCs w:val="28"/>
        </w:rPr>
      </w:pPr>
      <w:r w:rsidRPr="001E2D2C">
        <w:rPr>
          <w:rFonts w:ascii="Arial" w:hAnsi="Arial" w:cs="Arial"/>
          <w:sz w:val="28"/>
          <w:szCs w:val="28"/>
        </w:rPr>
        <w:t>No introduce  innovaciones significativas.</w:t>
      </w:r>
    </w:p>
    <w:p w:rsidR="001E2D2C" w:rsidRPr="001E2D2C" w:rsidRDefault="001E2D2C" w:rsidP="001E2D2C">
      <w:pPr>
        <w:rPr>
          <w:rFonts w:ascii="Arial" w:hAnsi="Arial" w:cs="Arial"/>
          <w:sz w:val="28"/>
          <w:szCs w:val="28"/>
        </w:rPr>
      </w:pPr>
      <w:r w:rsidRPr="001E2D2C">
        <w:rPr>
          <w:rFonts w:ascii="Arial" w:hAnsi="Arial" w:cs="Arial"/>
          <w:sz w:val="28"/>
          <w:szCs w:val="28"/>
        </w:rPr>
        <w:t>Los efectos especiales  llegan a cansar.</w:t>
      </w:r>
    </w:p>
    <w:p w:rsidR="001E2D2C" w:rsidRDefault="001E2D2C" w:rsidP="001E2D2C">
      <w:pPr>
        <w:rPr>
          <w:rFonts w:ascii="Arial" w:hAnsi="Arial" w:cs="Arial"/>
          <w:sz w:val="28"/>
          <w:szCs w:val="28"/>
        </w:rPr>
      </w:pPr>
      <w:r w:rsidRPr="001E2D2C">
        <w:rPr>
          <w:rFonts w:ascii="Arial" w:hAnsi="Arial" w:cs="Arial"/>
          <w:sz w:val="28"/>
          <w:szCs w:val="28"/>
        </w:rPr>
        <w:t>Pocas opciones.</w:t>
      </w: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1E2D2C" w:rsidP="001E2D2C">
      <w:pPr>
        <w:rPr>
          <w:rFonts w:ascii="Arial" w:hAnsi="Arial" w:cs="Arial"/>
          <w:sz w:val="28"/>
          <w:szCs w:val="28"/>
        </w:rPr>
      </w:pPr>
    </w:p>
    <w:p w:rsidR="001E2D2C" w:rsidRDefault="00661CF6" w:rsidP="001E2D2C">
      <w:pPr>
        <w:rPr>
          <w:rFonts w:ascii="Arial" w:hAnsi="Arial" w:cs="Arial"/>
          <w:b/>
          <w:sz w:val="28"/>
          <w:szCs w:val="28"/>
        </w:rPr>
      </w:pPr>
      <w:r>
        <w:rPr>
          <w:rFonts w:ascii="Arial" w:hAnsi="Arial" w:cs="Arial"/>
          <w:b/>
          <w:sz w:val="28"/>
          <w:szCs w:val="28"/>
        </w:rPr>
        <w:t>Gmail:</w:t>
      </w:r>
    </w:p>
    <w:p w:rsidR="00661CF6" w:rsidRDefault="00661CF6" w:rsidP="001E2D2C">
      <w:pPr>
        <w:rPr>
          <w:rFonts w:ascii="Arial" w:hAnsi="Arial" w:cs="Arial"/>
          <w:sz w:val="28"/>
          <w:szCs w:val="28"/>
        </w:rPr>
      </w:pPr>
      <w:r w:rsidRPr="00661CF6">
        <w:rPr>
          <w:rFonts w:ascii="Arial" w:hAnsi="Arial" w:cs="Arial"/>
          <w:sz w:val="28"/>
          <w:szCs w:val="28"/>
        </w:rPr>
        <w:t>Es un servicio gratuito de correo electrónico proporcionado por Google que combina las mejores funciones del correo electrónico tradicional con la tecnología de búsqueda de Google. Gmail ofrece una capacidad de almacenaje de mensajes de 15 GB compartido con Drive y Fotos de Google +</w:t>
      </w:r>
      <w:r>
        <w:rPr>
          <w:rFonts w:ascii="Arial" w:hAnsi="Arial" w:cs="Arial"/>
          <w:sz w:val="28"/>
          <w:szCs w:val="28"/>
        </w:rPr>
        <w:t>.</w:t>
      </w:r>
    </w:p>
    <w:p w:rsidR="00661CF6" w:rsidRPr="00661CF6" w:rsidRDefault="00661CF6" w:rsidP="00661CF6">
      <w:pPr>
        <w:rPr>
          <w:rFonts w:ascii="Arial" w:hAnsi="Arial" w:cs="Arial"/>
          <w:sz w:val="28"/>
          <w:szCs w:val="28"/>
        </w:rPr>
      </w:pPr>
      <w:r>
        <w:rPr>
          <w:rFonts w:ascii="Arial" w:hAnsi="Arial" w:cs="Arial"/>
          <w:sz w:val="28"/>
          <w:szCs w:val="28"/>
        </w:rPr>
        <w:t>Ventajas:</w:t>
      </w:r>
    </w:p>
    <w:p w:rsidR="00661CF6" w:rsidRPr="00661CF6" w:rsidRDefault="00661CF6" w:rsidP="00661CF6">
      <w:pPr>
        <w:rPr>
          <w:rFonts w:ascii="Arial" w:hAnsi="Arial" w:cs="Arial"/>
          <w:sz w:val="28"/>
          <w:szCs w:val="28"/>
        </w:rPr>
      </w:pPr>
      <w:r w:rsidRPr="00661CF6">
        <w:rPr>
          <w:rFonts w:ascii="Arial" w:hAnsi="Arial" w:cs="Arial"/>
          <w:sz w:val="28"/>
          <w:szCs w:val="28"/>
        </w:rPr>
        <w:t>Gran capacidad de almacenamiento que aumenta progresivamente, ahora tenemos 15 GB de almacenamiento para ser compartidos entre los mensajes y archivos de Gmail, y charlar archivos del historial de Google Drive.</w:t>
      </w:r>
    </w:p>
    <w:p w:rsidR="00661CF6" w:rsidRPr="00661CF6" w:rsidRDefault="00661CF6" w:rsidP="00661CF6">
      <w:pPr>
        <w:rPr>
          <w:rFonts w:ascii="Arial" w:hAnsi="Arial" w:cs="Arial"/>
          <w:sz w:val="28"/>
          <w:szCs w:val="28"/>
        </w:rPr>
      </w:pPr>
      <w:r w:rsidRPr="00661CF6">
        <w:rPr>
          <w:rFonts w:ascii="Arial" w:hAnsi="Arial" w:cs="Arial"/>
          <w:sz w:val="28"/>
          <w:szCs w:val="28"/>
        </w:rPr>
        <w:t>Tu cuenta de Gmail puede permanecer inactiva durante un largo tiempo sin ser cancelada.</w:t>
      </w:r>
    </w:p>
    <w:p w:rsidR="00661CF6" w:rsidRPr="00661CF6" w:rsidRDefault="00661CF6" w:rsidP="00661CF6">
      <w:pPr>
        <w:rPr>
          <w:rFonts w:ascii="Arial" w:hAnsi="Arial" w:cs="Arial"/>
          <w:sz w:val="28"/>
          <w:szCs w:val="28"/>
        </w:rPr>
      </w:pPr>
      <w:r w:rsidRPr="00661CF6">
        <w:rPr>
          <w:rFonts w:ascii="Arial" w:hAnsi="Arial" w:cs="Arial"/>
          <w:sz w:val="28"/>
          <w:szCs w:val="28"/>
        </w:rPr>
        <w:t>El motor de búsqueda está integrado en la interfaz de Gmail, por lo que puedes buscar entre tus correos electrónicos y en todo Internet.</w:t>
      </w:r>
    </w:p>
    <w:p w:rsidR="00661CF6" w:rsidRPr="00661CF6" w:rsidRDefault="00661CF6" w:rsidP="00661CF6">
      <w:pPr>
        <w:rPr>
          <w:rFonts w:ascii="Arial" w:hAnsi="Arial" w:cs="Arial"/>
          <w:sz w:val="28"/>
          <w:szCs w:val="28"/>
        </w:rPr>
      </w:pPr>
      <w:r w:rsidRPr="00661CF6">
        <w:rPr>
          <w:rFonts w:ascii="Arial" w:hAnsi="Arial" w:cs="Arial"/>
          <w:sz w:val="28"/>
          <w:szCs w:val="28"/>
        </w:rPr>
        <w:t>La configuración proporciona un control efectivo spam y los filtros de publicidad no deseada. El sistema mejorado organiza automáticamente nuestro correo deseado en normal, social y promociones, para que no tengamos estos correos mezclados.</w:t>
      </w:r>
    </w:p>
    <w:p w:rsidR="00D268B8" w:rsidRDefault="00661CF6" w:rsidP="00D268B8">
      <w:pPr>
        <w:rPr>
          <w:rFonts w:ascii="Arial" w:hAnsi="Arial" w:cs="Arial"/>
          <w:sz w:val="28"/>
          <w:szCs w:val="28"/>
        </w:rPr>
      </w:pPr>
      <w:r w:rsidRPr="00661CF6">
        <w:rPr>
          <w:rFonts w:ascii="Arial" w:hAnsi="Arial" w:cs="Arial"/>
          <w:sz w:val="28"/>
          <w:szCs w:val="28"/>
        </w:rPr>
        <w:t>Cuenta con un servicio integrado de chat, llamada Go</w:t>
      </w:r>
      <w:r>
        <w:rPr>
          <w:rFonts w:ascii="Arial" w:hAnsi="Arial" w:cs="Arial"/>
          <w:sz w:val="28"/>
          <w:szCs w:val="28"/>
        </w:rPr>
        <w:t>ogle Hangout-antes Google Talk.</w:t>
      </w:r>
    </w:p>
    <w:p w:rsidR="00661CF6" w:rsidRPr="00661CF6" w:rsidRDefault="00661CF6" w:rsidP="00661CF6">
      <w:pPr>
        <w:rPr>
          <w:rFonts w:ascii="Arial" w:hAnsi="Arial" w:cs="Arial"/>
          <w:sz w:val="28"/>
          <w:szCs w:val="28"/>
        </w:rPr>
      </w:pPr>
      <w:r w:rsidRPr="00661CF6">
        <w:rPr>
          <w:rFonts w:ascii="Arial" w:hAnsi="Arial" w:cs="Arial"/>
          <w:sz w:val="28"/>
          <w:szCs w:val="28"/>
        </w:rPr>
        <w:t>Desventajas</w:t>
      </w:r>
    </w:p>
    <w:p w:rsidR="00661CF6" w:rsidRPr="00661CF6" w:rsidRDefault="00661CF6" w:rsidP="00661CF6">
      <w:pPr>
        <w:rPr>
          <w:rFonts w:ascii="Arial" w:hAnsi="Arial" w:cs="Arial"/>
          <w:sz w:val="28"/>
          <w:szCs w:val="28"/>
        </w:rPr>
      </w:pPr>
      <w:r w:rsidRPr="00661CF6">
        <w:rPr>
          <w:rFonts w:ascii="Arial" w:hAnsi="Arial" w:cs="Arial"/>
          <w:sz w:val="28"/>
          <w:szCs w:val="28"/>
        </w:rPr>
        <w:t>A veces puede tardar mucho en cargar.</w:t>
      </w:r>
    </w:p>
    <w:p w:rsidR="00661CF6" w:rsidRPr="00661CF6" w:rsidRDefault="00661CF6" w:rsidP="00661CF6">
      <w:pPr>
        <w:rPr>
          <w:rFonts w:ascii="Arial" w:hAnsi="Arial" w:cs="Arial"/>
          <w:sz w:val="28"/>
          <w:szCs w:val="28"/>
        </w:rPr>
      </w:pPr>
      <w:r w:rsidRPr="00661CF6">
        <w:rPr>
          <w:rFonts w:ascii="Arial" w:hAnsi="Arial" w:cs="Arial"/>
          <w:sz w:val="28"/>
          <w:szCs w:val="28"/>
        </w:rPr>
        <w:t>Al tratar de subir un archivo la carga del mismo puede detenerse.</w:t>
      </w:r>
    </w:p>
    <w:p w:rsidR="00661CF6" w:rsidRPr="00661CF6" w:rsidRDefault="00661CF6" w:rsidP="00661CF6">
      <w:pPr>
        <w:rPr>
          <w:rFonts w:ascii="Arial" w:hAnsi="Arial" w:cs="Arial"/>
          <w:sz w:val="28"/>
          <w:szCs w:val="28"/>
        </w:rPr>
      </w:pPr>
      <w:r w:rsidRPr="00661CF6">
        <w:rPr>
          <w:rFonts w:ascii="Arial" w:hAnsi="Arial" w:cs="Arial"/>
          <w:sz w:val="28"/>
          <w:szCs w:val="28"/>
        </w:rPr>
        <w:t>Presenta algunos errores como fallos al tratar de acceder desde la bandeja de entrada a las otras aplicaciones de Google.</w:t>
      </w:r>
    </w:p>
    <w:p w:rsidR="00661CF6" w:rsidRPr="00D268B8" w:rsidRDefault="00661CF6" w:rsidP="00661CF6">
      <w:pPr>
        <w:rPr>
          <w:rFonts w:ascii="Arial" w:hAnsi="Arial" w:cs="Arial"/>
          <w:sz w:val="28"/>
          <w:szCs w:val="28"/>
        </w:rPr>
      </w:pPr>
      <w:r w:rsidRPr="00661CF6">
        <w:rPr>
          <w:rFonts w:ascii="Arial" w:hAnsi="Arial" w:cs="Arial"/>
          <w:sz w:val="28"/>
          <w:szCs w:val="28"/>
        </w:rPr>
        <w:t>Puede ser algo inestable si no se tiene internet rápido.</w:t>
      </w:r>
    </w:p>
    <w:p w:rsidR="00A52F46" w:rsidRDefault="00A52F46" w:rsidP="00E67C59">
      <w:pPr>
        <w:ind w:left="2832"/>
        <w:jc w:val="both"/>
        <w:rPr>
          <w:rFonts w:ascii="Arial" w:hAnsi="Arial" w:cs="Arial"/>
          <w:sz w:val="36"/>
          <w:szCs w:val="36"/>
        </w:rPr>
      </w:pPr>
    </w:p>
    <w:p w:rsidR="00A52F46" w:rsidRPr="00A52F46" w:rsidRDefault="00A52F46" w:rsidP="00A52F46">
      <w:pPr>
        <w:ind w:left="2832"/>
        <w:rPr>
          <w:rFonts w:ascii="Arial" w:hAnsi="Arial" w:cs="Arial"/>
          <w:sz w:val="36"/>
          <w:szCs w:val="36"/>
        </w:rPr>
      </w:pPr>
    </w:p>
    <w:sectPr w:rsidR="00A52F46" w:rsidRPr="00A52F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46"/>
    <w:rsid w:val="00075D71"/>
    <w:rsid w:val="00124525"/>
    <w:rsid w:val="001E2D2C"/>
    <w:rsid w:val="002A3A60"/>
    <w:rsid w:val="004F5270"/>
    <w:rsid w:val="00504B84"/>
    <w:rsid w:val="005C6877"/>
    <w:rsid w:val="00661CF6"/>
    <w:rsid w:val="00764974"/>
    <w:rsid w:val="00906F72"/>
    <w:rsid w:val="00A52F46"/>
    <w:rsid w:val="00A53537"/>
    <w:rsid w:val="00BE2675"/>
    <w:rsid w:val="00CD3FA0"/>
    <w:rsid w:val="00D268B8"/>
    <w:rsid w:val="00E67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0D816-F6C7-48BF-BCB9-25D3E6D2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740</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3</cp:revision>
  <dcterms:created xsi:type="dcterms:W3CDTF">2016-02-12T01:01:00Z</dcterms:created>
  <dcterms:modified xsi:type="dcterms:W3CDTF">2016-02-12T01:02:00Z</dcterms:modified>
</cp:coreProperties>
</file>