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31" w:rsidRDefault="00621453">
      <w:pPr>
        <w:rPr>
          <w:rFonts w:ascii="Arial" w:hAnsi="Arial" w:cs="Arial"/>
          <w:sz w:val="56"/>
          <w:szCs w:val="56"/>
        </w:rPr>
      </w:pPr>
      <w:r w:rsidRPr="00621453">
        <w:rPr>
          <w:rFonts w:ascii="Arial" w:hAnsi="Arial" w:cs="Arial"/>
          <w:color w:val="C00000"/>
          <w:sz w:val="56"/>
          <w:szCs w:val="56"/>
        </w:rPr>
        <w:t>Nombre:</w:t>
      </w:r>
      <w:r w:rsidRPr="00621453">
        <w:rPr>
          <w:rFonts w:ascii="Arial" w:hAnsi="Arial" w:cs="Arial"/>
          <w:sz w:val="56"/>
          <w:szCs w:val="56"/>
        </w:rPr>
        <w:t xml:space="preserve"> Diana</w:t>
      </w:r>
      <w:r>
        <w:rPr>
          <w:rFonts w:ascii="Arial" w:hAnsi="Arial" w:cs="Arial"/>
          <w:sz w:val="56"/>
          <w:szCs w:val="56"/>
        </w:rPr>
        <w:t xml:space="preserve"> Gabriela López </w:t>
      </w:r>
      <w:r w:rsidRPr="00621453">
        <w:rPr>
          <w:rFonts w:ascii="Arial" w:hAnsi="Arial" w:cs="Arial"/>
          <w:sz w:val="56"/>
          <w:szCs w:val="56"/>
        </w:rPr>
        <w:t xml:space="preserve">Gómez </w:t>
      </w:r>
    </w:p>
    <w:p w:rsidR="00621453" w:rsidRPr="00621453" w:rsidRDefault="00621453">
      <w:pPr>
        <w:rPr>
          <w:rFonts w:ascii="Arial" w:hAnsi="Arial" w:cs="Arial"/>
          <w:color w:val="000000" w:themeColor="text1"/>
          <w:sz w:val="56"/>
          <w:szCs w:val="56"/>
        </w:rPr>
      </w:pPr>
      <w:r>
        <w:rPr>
          <w:rFonts w:ascii="Arial" w:hAnsi="Arial" w:cs="Arial"/>
          <w:color w:val="C00000"/>
          <w:sz w:val="56"/>
          <w:szCs w:val="56"/>
        </w:rPr>
        <w:t xml:space="preserve">Matrícula: </w:t>
      </w:r>
      <w:r>
        <w:rPr>
          <w:rFonts w:ascii="Arial" w:hAnsi="Arial" w:cs="Arial"/>
          <w:color w:val="000000" w:themeColor="text1"/>
          <w:sz w:val="56"/>
          <w:szCs w:val="56"/>
        </w:rPr>
        <w:t>BEO4108</w:t>
      </w:r>
    </w:p>
    <w:p w:rsidR="00621453" w:rsidRPr="00621453" w:rsidRDefault="00621453">
      <w:pPr>
        <w:rPr>
          <w:rFonts w:ascii="Arial" w:hAnsi="Arial" w:cs="Arial"/>
          <w:sz w:val="56"/>
          <w:szCs w:val="56"/>
        </w:rPr>
      </w:pPr>
      <w:r w:rsidRPr="00621453">
        <w:rPr>
          <w:rFonts w:ascii="Arial" w:hAnsi="Arial" w:cs="Arial"/>
          <w:sz w:val="56"/>
          <w:szCs w:val="56"/>
        </w:rPr>
        <w:t>2°A</w:t>
      </w:r>
    </w:p>
    <w:p w:rsidR="00621453" w:rsidRPr="00621453" w:rsidRDefault="00621453">
      <w:pPr>
        <w:rPr>
          <w:rFonts w:ascii="Arial" w:hAnsi="Arial" w:cs="Arial"/>
          <w:sz w:val="56"/>
          <w:szCs w:val="56"/>
        </w:rPr>
      </w:pPr>
      <w:r w:rsidRPr="00621453">
        <w:rPr>
          <w:rFonts w:ascii="Arial" w:hAnsi="Arial" w:cs="Arial"/>
          <w:sz w:val="56"/>
          <w:szCs w:val="56"/>
        </w:rPr>
        <w:t xml:space="preserve">Universidad LAMAR </w:t>
      </w:r>
    </w:p>
    <w:p w:rsidR="00621453" w:rsidRDefault="0082053C">
      <w:pPr>
        <w:rPr>
          <w:rFonts w:ascii="Arial" w:hAnsi="Arial" w:cs="Arial"/>
          <w:sz w:val="56"/>
          <w:szCs w:val="56"/>
        </w:rPr>
      </w:pPr>
      <w:r>
        <w:rPr>
          <w:rFonts w:ascii="Arial" w:hAnsi="Arial" w:cs="Arial"/>
          <w:sz w:val="56"/>
          <w:szCs w:val="56"/>
        </w:rPr>
        <w:t>Tecnologías de la información l</w:t>
      </w:r>
      <w:r w:rsidR="00621453" w:rsidRPr="00621453">
        <w:rPr>
          <w:rFonts w:ascii="Arial" w:hAnsi="Arial" w:cs="Arial"/>
          <w:sz w:val="56"/>
          <w:szCs w:val="56"/>
        </w:rPr>
        <w:t xml:space="preserve"> </w:t>
      </w:r>
    </w:p>
    <w:p w:rsidR="00621453" w:rsidRDefault="00621453">
      <w:pPr>
        <w:rPr>
          <w:rFonts w:ascii="Arial" w:hAnsi="Arial" w:cs="Arial"/>
          <w:sz w:val="56"/>
          <w:szCs w:val="56"/>
        </w:rPr>
      </w:pPr>
      <w:r>
        <w:rPr>
          <w:rFonts w:ascii="Arial" w:hAnsi="Arial" w:cs="Arial"/>
          <w:sz w:val="56"/>
          <w:szCs w:val="56"/>
        </w:rPr>
        <w:t>11/02/16</w:t>
      </w: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Default="00621453">
      <w:pPr>
        <w:rPr>
          <w:rFonts w:ascii="Arial" w:hAnsi="Arial" w:cs="Arial"/>
          <w:sz w:val="56"/>
          <w:szCs w:val="56"/>
        </w:rPr>
      </w:pPr>
    </w:p>
    <w:p w:rsidR="00621453" w:rsidRPr="00015B83" w:rsidRDefault="00621453" w:rsidP="00621453">
      <w:pPr>
        <w:jc w:val="center"/>
        <w:rPr>
          <w:rFonts w:ascii="Arial" w:hAnsi="Arial" w:cs="Arial"/>
          <w:color w:val="C00000"/>
          <w:sz w:val="32"/>
          <w:szCs w:val="32"/>
        </w:rPr>
      </w:pPr>
      <w:r w:rsidRPr="00015B83">
        <w:rPr>
          <w:rFonts w:ascii="Arial" w:hAnsi="Arial" w:cs="Arial"/>
          <w:color w:val="C00000"/>
          <w:sz w:val="32"/>
          <w:szCs w:val="32"/>
        </w:rPr>
        <w:lastRenderedPageBreak/>
        <w:t>Gestor de correo</w:t>
      </w:r>
    </w:p>
    <w:p w:rsidR="00621453" w:rsidRDefault="00621453" w:rsidP="00621453">
      <w:pPr>
        <w:jc w:val="both"/>
        <w:rPr>
          <w:rFonts w:ascii="Arial" w:hAnsi="Arial" w:cs="Arial"/>
          <w:color w:val="000000" w:themeColor="text1"/>
          <w:sz w:val="24"/>
          <w:szCs w:val="24"/>
        </w:rPr>
      </w:pPr>
      <w:r>
        <w:rPr>
          <w:rFonts w:ascii="Arial" w:hAnsi="Arial" w:cs="Arial"/>
          <w:color w:val="000000" w:themeColor="text1"/>
          <w:sz w:val="24"/>
          <w:szCs w:val="24"/>
        </w:rPr>
        <w:t xml:space="preserve">Es un programa que nos permite trabajar con varias cuentas de correo electrónico </w:t>
      </w:r>
      <w:r w:rsidR="00BB61E0">
        <w:rPr>
          <w:rFonts w:ascii="Arial" w:hAnsi="Arial" w:cs="Arial"/>
          <w:color w:val="000000" w:themeColor="text1"/>
          <w:sz w:val="24"/>
          <w:szCs w:val="24"/>
        </w:rPr>
        <w:t>a la vez, sin ser necesario estarnos conectando a cada una.</w:t>
      </w:r>
    </w:p>
    <w:p w:rsidR="00BB61E0" w:rsidRDefault="00BB61E0" w:rsidP="00621453">
      <w:pPr>
        <w:jc w:val="both"/>
        <w:rPr>
          <w:rFonts w:ascii="Arial" w:hAnsi="Arial" w:cs="Arial"/>
          <w:color w:val="000000" w:themeColor="text1"/>
          <w:sz w:val="24"/>
          <w:szCs w:val="24"/>
        </w:rPr>
      </w:pPr>
      <w:r>
        <w:rPr>
          <w:rFonts w:ascii="Arial" w:hAnsi="Arial" w:cs="Arial"/>
          <w:color w:val="000000" w:themeColor="text1"/>
          <w:sz w:val="24"/>
          <w:szCs w:val="24"/>
        </w:rPr>
        <w:t>Podremos entonces revisar correos, contestar e-mails y  configurar las cuentas al mismo tiempo.</w:t>
      </w:r>
    </w:p>
    <w:p w:rsidR="00015B83" w:rsidRPr="00015B83" w:rsidRDefault="00BB61E0" w:rsidP="00015B83">
      <w:pPr>
        <w:pStyle w:val="Prrafodelista"/>
        <w:numPr>
          <w:ilvl w:val="0"/>
          <w:numId w:val="1"/>
        </w:numPr>
        <w:jc w:val="both"/>
        <w:rPr>
          <w:rFonts w:ascii="Arial" w:hAnsi="Arial" w:cs="Arial"/>
          <w:color w:val="000000" w:themeColor="text1"/>
          <w:sz w:val="32"/>
          <w:szCs w:val="32"/>
        </w:rPr>
      </w:pPr>
      <w:r w:rsidRPr="00BB61E0">
        <w:rPr>
          <w:rFonts w:ascii="Arial" w:hAnsi="Arial" w:cs="Arial"/>
          <w:color w:val="C00000"/>
          <w:sz w:val="32"/>
          <w:szCs w:val="32"/>
        </w:rPr>
        <w:t xml:space="preserve">Thunderbird </w:t>
      </w:r>
    </w:p>
    <w:p w:rsidR="00015B83" w:rsidRPr="00015B83" w:rsidRDefault="00015B83" w:rsidP="00015B83">
      <w:pPr>
        <w:pStyle w:val="Prrafodelista"/>
        <w:jc w:val="both"/>
        <w:rPr>
          <w:rFonts w:ascii="Arial" w:hAnsi="Arial" w:cs="Arial"/>
          <w:color w:val="000000" w:themeColor="text1"/>
          <w:sz w:val="32"/>
          <w:szCs w:val="32"/>
        </w:rPr>
      </w:pPr>
    </w:p>
    <w:p w:rsidR="00015B83" w:rsidRPr="00015B83" w:rsidRDefault="00015B83" w:rsidP="00015B83">
      <w:pPr>
        <w:jc w:val="both"/>
        <w:rPr>
          <w:rFonts w:ascii="Arial" w:hAnsi="Arial" w:cs="Arial"/>
          <w:color w:val="C00000"/>
          <w:sz w:val="32"/>
          <w:szCs w:val="32"/>
        </w:rPr>
      </w:pPr>
      <w:r w:rsidRPr="00015B83">
        <w:rPr>
          <w:rFonts w:ascii="Arial" w:hAnsi="Arial" w:cs="Arial"/>
          <w:color w:val="C00000"/>
          <w:sz w:val="32"/>
          <w:szCs w:val="32"/>
        </w:rPr>
        <w:t>Ventajas:</w:t>
      </w:r>
    </w:p>
    <w:p w:rsidR="00015B83" w:rsidRPr="0082053C" w:rsidRDefault="00015B83" w:rsidP="00015B83">
      <w:pPr>
        <w:jc w:val="both"/>
        <w:rPr>
          <w:rStyle w:val="Textoennegrita"/>
          <w:rFonts w:ascii="Arial" w:hAnsi="Arial" w:cs="Arial"/>
          <w:color w:val="000000" w:themeColor="text1"/>
          <w:sz w:val="24"/>
          <w:szCs w:val="24"/>
        </w:rPr>
      </w:pPr>
      <w:r w:rsidRPr="0082053C">
        <w:rPr>
          <w:rStyle w:val="Textoennegrita"/>
          <w:rFonts w:ascii="Arial" w:hAnsi="Arial" w:cs="Arial"/>
          <w:color w:val="000000" w:themeColor="text1"/>
          <w:sz w:val="24"/>
          <w:szCs w:val="24"/>
        </w:rPr>
        <w:t>Facilidad de uso</w:t>
      </w:r>
    </w:p>
    <w:p w:rsidR="00015B83" w:rsidRPr="0082053C" w:rsidRDefault="00015B83" w:rsidP="00015B83">
      <w:pPr>
        <w:jc w:val="both"/>
        <w:rPr>
          <w:rFonts w:ascii="Arial" w:hAnsi="Arial" w:cs="Arial"/>
          <w:color w:val="000000" w:themeColor="text1"/>
          <w:sz w:val="24"/>
          <w:szCs w:val="24"/>
        </w:rPr>
      </w:pPr>
      <w:r w:rsidRPr="0082053C">
        <w:rPr>
          <w:rFonts w:ascii="Arial" w:hAnsi="Arial" w:cs="Arial"/>
          <w:color w:val="000000" w:themeColor="text1"/>
          <w:sz w:val="24"/>
          <w:szCs w:val="24"/>
        </w:rPr>
        <w:t>La instalación del cliente es bastante simple en cualquiera de los sistemas operativos, todo es cuestión de: Bajar &gt;&gt; Descomprimir &gt;&gt; Ejecutar. Mozilla Thunderbird no requiere de ningún tipo de instalador, simplemente es descomprimirlo en la carpeta que desees y ejecutar el archivo del programa y ya está funcionando.</w:t>
      </w:r>
    </w:p>
    <w:p w:rsidR="00015B83" w:rsidRPr="0082053C" w:rsidRDefault="00015B83" w:rsidP="00015B83">
      <w:pPr>
        <w:pStyle w:val="NormalWeb"/>
        <w:shd w:val="clear" w:color="auto" w:fill="FFFFFF"/>
        <w:spacing w:before="0" w:beforeAutospacing="0" w:after="0" w:afterAutospacing="0" w:line="384" w:lineRule="atLeast"/>
        <w:jc w:val="both"/>
        <w:rPr>
          <w:rFonts w:ascii="Arial" w:hAnsi="Arial" w:cs="Arial"/>
          <w:color w:val="000000" w:themeColor="text1"/>
        </w:rPr>
      </w:pPr>
      <w:r w:rsidRPr="0082053C">
        <w:rPr>
          <w:rStyle w:val="Textoennegrita"/>
          <w:rFonts w:ascii="Arial" w:hAnsi="Arial" w:cs="Arial"/>
          <w:color w:val="000000" w:themeColor="text1"/>
        </w:rPr>
        <w:t>Velocidad</w:t>
      </w:r>
    </w:p>
    <w:p w:rsidR="00015B83" w:rsidRPr="0082053C" w:rsidRDefault="00015B83" w:rsidP="00015B83">
      <w:pPr>
        <w:pStyle w:val="NormalWeb"/>
        <w:shd w:val="clear" w:color="auto" w:fill="FFFFFF"/>
        <w:spacing w:before="0" w:beforeAutospacing="0" w:after="0" w:afterAutospacing="0" w:line="384" w:lineRule="atLeast"/>
        <w:jc w:val="both"/>
        <w:rPr>
          <w:rFonts w:ascii="Arial" w:hAnsi="Arial" w:cs="Arial"/>
          <w:color w:val="000000" w:themeColor="text1"/>
        </w:rPr>
      </w:pPr>
      <w:r w:rsidRPr="0082053C">
        <w:rPr>
          <w:rFonts w:ascii="Arial" w:hAnsi="Arial" w:cs="Arial"/>
          <w:color w:val="000000" w:themeColor="text1"/>
        </w:rPr>
        <w:t>Si calificamos el programa de 1 a 10 en velocidad yo le doy un 10, la velocidad de ejecución es muy buena, solo toma de 3 a 5 segundos para abrirse (y si tu maquina es bastante potente se tomara un segundo o dos) e inmediatamente puedes comenzar a recibir correos.</w:t>
      </w:r>
    </w:p>
    <w:p w:rsidR="00015B83" w:rsidRPr="0082053C" w:rsidRDefault="00015B83" w:rsidP="00015B83">
      <w:pPr>
        <w:pStyle w:val="NormalWeb"/>
        <w:shd w:val="clear" w:color="auto" w:fill="FFFFFF"/>
        <w:spacing w:before="0" w:beforeAutospacing="0" w:after="0" w:afterAutospacing="0" w:line="384" w:lineRule="atLeast"/>
        <w:jc w:val="both"/>
        <w:rPr>
          <w:rFonts w:ascii="Arial" w:hAnsi="Arial" w:cs="Arial"/>
          <w:color w:val="000000" w:themeColor="text1"/>
        </w:rPr>
      </w:pPr>
      <w:r w:rsidRPr="0082053C">
        <w:rPr>
          <w:rStyle w:val="Textoennegrita"/>
          <w:rFonts w:ascii="Arial" w:hAnsi="Arial" w:cs="Arial"/>
          <w:color w:val="000000" w:themeColor="text1"/>
        </w:rPr>
        <w:t>Personalización</w:t>
      </w:r>
    </w:p>
    <w:p w:rsidR="00015B83" w:rsidRPr="0082053C" w:rsidRDefault="00015B83" w:rsidP="00015B83">
      <w:pPr>
        <w:pStyle w:val="NormalWeb"/>
        <w:shd w:val="clear" w:color="auto" w:fill="FFFFFF"/>
        <w:spacing w:before="0" w:beforeAutospacing="0" w:after="0" w:afterAutospacing="0" w:line="384" w:lineRule="atLeast"/>
        <w:jc w:val="both"/>
        <w:rPr>
          <w:rFonts w:ascii="Arial" w:hAnsi="Arial" w:cs="Arial"/>
          <w:color w:val="000000" w:themeColor="text1"/>
        </w:rPr>
      </w:pPr>
      <w:r w:rsidRPr="0082053C">
        <w:rPr>
          <w:rFonts w:ascii="Arial" w:hAnsi="Arial" w:cs="Arial"/>
          <w:color w:val="000000" w:themeColor="text1"/>
        </w:rPr>
        <w:t>Esta es una de las cualidades que más admiro de mi cliente de correo, la capacidad de personalización que posee. En la página oficial del producto tienes links a páginas que proveen extensiones y skins para que pongas el cliente a tu gusto en solo cuestión de 2 clics. Con toda esa cantidad de asistentes disponibles puedes cambiarle cualquier característica sin tener conocimiento técnico.</w:t>
      </w: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Default="00015B83" w:rsidP="00015B83">
      <w:pPr>
        <w:pStyle w:val="NormalWeb"/>
        <w:shd w:val="clear" w:color="auto" w:fill="FFFFFF"/>
        <w:spacing w:before="0" w:beforeAutospacing="0" w:after="0" w:afterAutospacing="0" w:line="384" w:lineRule="atLeast"/>
        <w:jc w:val="both"/>
        <w:rPr>
          <w:rFonts w:ascii="Arial" w:hAnsi="Arial" w:cs="Arial"/>
          <w:color w:val="555555"/>
        </w:rPr>
      </w:pPr>
    </w:p>
    <w:p w:rsidR="00015B83" w:rsidRPr="00015B83" w:rsidRDefault="00015B83" w:rsidP="00015B83">
      <w:pPr>
        <w:pStyle w:val="NormalWeb"/>
        <w:numPr>
          <w:ilvl w:val="0"/>
          <w:numId w:val="1"/>
        </w:numPr>
        <w:shd w:val="clear" w:color="auto" w:fill="FFFFFF"/>
        <w:spacing w:before="0" w:beforeAutospacing="0" w:after="0" w:afterAutospacing="0" w:line="384" w:lineRule="atLeast"/>
        <w:jc w:val="both"/>
        <w:rPr>
          <w:rFonts w:ascii="Arial" w:hAnsi="Arial" w:cs="Arial"/>
          <w:b/>
          <w:color w:val="C00000"/>
          <w:sz w:val="32"/>
          <w:szCs w:val="32"/>
        </w:rPr>
      </w:pPr>
      <w:r w:rsidRPr="00015B83">
        <w:rPr>
          <w:rStyle w:val="Textoennegrita"/>
          <w:rFonts w:ascii="Arial" w:hAnsi="Arial" w:cs="Arial"/>
          <w:b w:val="0"/>
          <w:color w:val="C00000"/>
          <w:sz w:val="32"/>
          <w:szCs w:val="32"/>
          <w:shd w:val="clear" w:color="auto" w:fill="FBFBFB"/>
        </w:rPr>
        <w:t>Zymbra Desktop</w:t>
      </w:r>
    </w:p>
    <w:p w:rsidR="00367A0B" w:rsidRDefault="00367A0B">
      <w:pPr>
        <w:rPr>
          <w:rFonts w:ascii="Arial" w:hAnsi="Arial" w:cs="Arial"/>
          <w:color w:val="C00000"/>
          <w:sz w:val="32"/>
          <w:szCs w:val="32"/>
        </w:rPr>
      </w:pPr>
    </w:p>
    <w:p w:rsidR="00F21CA3" w:rsidRDefault="00F21CA3">
      <w:pPr>
        <w:rPr>
          <w:rFonts w:ascii="Arial" w:hAnsi="Arial" w:cs="Arial"/>
          <w:color w:val="C00000"/>
          <w:sz w:val="32"/>
          <w:szCs w:val="32"/>
        </w:rPr>
      </w:pPr>
      <w:r>
        <w:rPr>
          <w:rFonts w:ascii="Arial" w:hAnsi="Arial" w:cs="Arial"/>
          <w:color w:val="C00000"/>
          <w:sz w:val="32"/>
          <w:szCs w:val="32"/>
        </w:rPr>
        <w:t>Ventajas:</w:t>
      </w:r>
    </w:p>
    <w:p w:rsidR="00F21CA3" w:rsidRPr="00F21CA3" w:rsidRDefault="00F21CA3" w:rsidP="00F21CA3">
      <w:pPr>
        <w:jc w:val="both"/>
        <w:rPr>
          <w:rFonts w:ascii="Arial" w:hAnsi="Arial" w:cs="Arial"/>
          <w:color w:val="000000" w:themeColor="text1"/>
          <w:sz w:val="24"/>
          <w:szCs w:val="24"/>
          <w:shd w:val="clear" w:color="auto" w:fill="FBFBFB"/>
        </w:rPr>
      </w:pPr>
      <w:r w:rsidRPr="00F21CA3">
        <w:rPr>
          <w:rStyle w:val="Textoennegrita"/>
          <w:rFonts w:ascii="Arial" w:hAnsi="Arial" w:cs="Arial"/>
          <w:b w:val="0"/>
          <w:color w:val="000000" w:themeColor="text1"/>
          <w:sz w:val="24"/>
          <w:szCs w:val="24"/>
          <w:shd w:val="clear" w:color="auto" w:fill="FBFBFB"/>
        </w:rPr>
        <w:t>Zymbra Desktop</w:t>
      </w:r>
      <w:r w:rsidRPr="00F21CA3">
        <w:rPr>
          <w:rStyle w:val="apple-converted-space"/>
          <w:rFonts w:ascii="Arial" w:hAnsi="Arial" w:cs="Arial"/>
          <w:b/>
          <w:color w:val="000000" w:themeColor="text1"/>
          <w:sz w:val="24"/>
          <w:szCs w:val="24"/>
          <w:shd w:val="clear" w:color="auto" w:fill="FBFBFB"/>
        </w:rPr>
        <w:t> </w:t>
      </w:r>
      <w:r w:rsidRPr="00F21CA3">
        <w:rPr>
          <w:rFonts w:ascii="Arial" w:hAnsi="Arial" w:cs="Arial"/>
          <w:color w:val="000000" w:themeColor="text1"/>
          <w:sz w:val="24"/>
          <w:szCs w:val="24"/>
          <w:shd w:val="clear" w:color="auto" w:fill="FBFBFB"/>
        </w:rPr>
        <w:t>es una solución que podemos utilizar en las empresas y añade algunas funcionalidades sociales muy interesantes al cliente de correo.</w:t>
      </w:r>
    </w:p>
    <w:p w:rsidR="00F21CA3" w:rsidRPr="00F21CA3" w:rsidRDefault="00F21CA3" w:rsidP="00F21CA3">
      <w:pPr>
        <w:jc w:val="both"/>
        <w:rPr>
          <w:rFonts w:ascii="Arial" w:hAnsi="Arial" w:cs="Arial"/>
          <w:color w:val="000000" w:themeColor="text1"/>
          <w:sz w:val="24"/>
          <w:szCs w:val="24"/>
          <w:shd w:val="clear" w:color="auto" w:fill="FBFBFB"/>
        </w:rPr>
      </w:pPr>
      <w:r w:rsidRPr="00F21CA3">
        <w:rPr>
          <w:rFonts w:ascii="Arial" w:hAnsi="Arial" w:cs="Arial"/>
          <w:color w:val="000000" w:themeColor="text1"/>
          <w:sz w:val="24"/>
          <w:szCs w:val="24"/>
          <w:shd w:val="clear" w:color="auto" w:fill="FBFBFB"/>
        </w:rPr>
        <w:t xml:space="preserve"> Además de las opciones de correo habituales, calendario y agenda tenemos la posibilidad de integrar en el gestor nuestras cuentas de Twitter, Facebook o LinkedIn.</w:t>
      </w:r>
    </w:p>
    <w:p w:rsidR="00F21CA3" w:rsidRPr="00F21CA3" w:rsidRDefault="00F21CA3" w:rsidP="00F21CA3">
      <w:pPr>
        <w:jc w:val="both"/>
        <w:rPr>
          <w:rFonts w:ascii="Arial" w:hAnsi="Arial" w:cs="Arial"/>
          <w:color w:val="000000" w:themeColor="text1"/>
          <w:sz w:val="24"/>
          <w:szCs w:val="24"/>
          <w:shd w:val="clear" w:color="auto" w:fill="FBFBFB"/>
        </w:rPr>
      </w:pPr>
      <w:r w:rsidRPr="00F21CA3">
        <w:rPr>
          <w:rFonts w:ascii="Arial" w:hAnsi="Arial" w:cs="Arial"/>
          <w:color w:val="000000" w:themeColor="text1"/>
          <w:sz w:val="24"/>
          <w:szCs w:val="24"/>
          <w:shd w:val="clear" w:color="auto" w:fill="FBFBFB"/>
        </w:rPr>
        <w:t>Ahorro de costes de al menos 50%.</w:t>
      </w:r>
    </w:p>
    <w:p w:rsidR="00F21CA3" w:rsidRPr="00F21CA3" w:rsidRDefault="00F21CA3" w:rsidP="00F21CA3">
      <w:pPr>
        <w:jc w:val="both"/>
        <w:rPr>
          <w:rFonts w:ascii="Arial" w:hAnsi="Arial" w:cs="Arial"/>
          <w:color w:val="000000" w:themeColor="text1"/>
          <w:sz w:val="24"/>
          <w:szCs w:val="24"/>
        </w:rPr>
      </w:pPr>
      <w:r w:rsidRPr="00F21CA3">
        <w:rPr>
          <w:rFonts w:ascii="Arial" w:hAnsi="Arial" w:cs="Arial"/>
          <w:color w:val="000000" w:themeColor="text1"/>
          <w:sz w:val="24"/>
          <w:szCs w:val="24"/>
          <w:shd w:val="clear" w:color="auto" w:fill="FBFBFB"/>
        </w:rPr>
        <w:t>El conector para MS Outlook permite una sincronización nativa al servidor Zimbra.</w:t>
      </w:r>
    </w:p>
    <w:p w:rsidR="00621453" w:rsidRDefault="00367A0B">
      <w:pPr>
        <w:rPr>
          <w:rFonts w:ascii="Arial" w:hAnsi="Arial" w:cs="Arial"/>
          <w:color w:val="C00000"/>
          <w:sz w:val="32"/>
          <w:szCs w:val="32"/>
        </w:rPr>
      </w:pPr>
      <w:r w:rsidRPr="00367A0B">
        <w:rPr>
          <w:rFonts w:ascii="Arial" w:hAnsi="Arial" w:cs="Arial"/>
          <w:color w:val="C00000"/>
          <w:sz w:val="32"/>
          <w:szCs w:val="32"/>
        </w:rPr>
        <w:t>Desventajas:</w:t>
      </w:r>
    </w:p>
    <w:p w:rsidR="00367A0B" w:rsidRDefault="00367A0B" w:rsidP="00367A0B">
      <w:pPr>
        <w:pStyle w:val="NormalWeb"/>
        <w:shd w:val="clear" w:color="auto" w:fill="FFFFFF"/>
        <w:spacing w:before="0" w:beforeAutospacing="0" w:after="0" w:afterAutospacing="0" w:line="338" w:lineRule="atLeast"/>
        <w:jc w:val="both"/>
        <w:rPr>
          <w:rFonts w:ascii="Arial" w:hAnsi="Arial" w:cs="Arial"/>
          <w:color w:val="000000" w:themeColor="text1"/>
        </w:rPr>
      </w:pPr>
      <w:r>
        <w:rPr>
          <w:rStyle w:val="apple-converted-space"/>
          <w:rFonts w:ascii="Arial" w:hAnsi="Arial" w:cs="Arial"/>
          <w:color w:val="000000"/>
          <w:sz w:val="23"/>
          <w:szCs w:val="23"/>
        </w:rPr>
        <w:t> </w:t>
      </w:r>
      <w:r w:rsidRPr="00367A0B">
        <w:rPr>
          <w:rFonts w:ascii="Arial" w:hAnsi="Arial" w:cs="Arial"/>
          <w:color w:val="000000" w:themeColor="text1"/>
        </w:rPr>
        <w:t xml:space="preserve">Zimbra Desktop 7 tampoco deja agregar cuentas de Hotmail. Cosa que si hace Outlook express. </w:t>
      </w:r>
    </w:p>
    <w:p w:rsidR="00367A0B" w:rsidRPr="00367A0B" w:rsidRDefault="00367A0B" w:rsidP="00367A0B">
      <w:pPr>
        <w:pStyle w:val="NormalWeb"/>
        <w:shd w:val="clear" w:color="auto" w:fill="FFFFFF"/>
        <w:spacing w:before="0" w:beforeAutospacing="0" w:after="0" w:afterAutospacing="0" w:line="338" w:lineRule="atLeast"/>
        <w:jc w:val="both"/>
        <w:rPr>
          <w:rFonts w:ascii="Arial" w:hAnsi="Arial" w:cs="Arial"/>
          <w:color w:val="000000" w:themeColor="text1"/>
        </w:rPr>
      </w:pPr>
      <w:r w:rsidRPr="00367A0B">
        <w:rPr>
          <w:rFonts w:ascii="Arial" w:hAnsi="Arial" w:cs="Arial"/>
          <w:color w:val="000000" w:themeColor="text1"/>
        </w:rPr>
        <w:t>Las importaciones de mensajes son difíciles.</w:t>
      </w:r>
    </w:p>
    <w:p w:rsidR="00367A0B" w:rsidRDefault="00367A0B">
      <w:pPr>
        <w:rPr>
          <w:rFonts w:ascii="Arial" w:hAnsi="Arial" w:cs="Arial"/>
          <w:color w:val="C00000"/>
          <w:sz w:val="32"/>
          <w:szCs w:val="32"/>
        </w:rPr>
      </w:pPr>
    </w:p>
    <w:p w:rsidR="00367A0B" w:rsidRDefault="00367A0B">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Default="00F21CA3">
      <w:pPr>
        <w:rPr>
          <w:rFonts w:ascii="Arial" w:hAnsi="Arial" w:cs="Arial"/>
          <w:color w:val="C00000"/>
          <w:sz w:val="32"/>
          <w:szCs w:val="32"/>
        </w:rPr>
      </w:pPr>
    </w:p>
    <w:p w:rsidR="00F21CA3" w:rsidRPr="0059507E" w:rsidRDefault="0082053C" w:rsidP="0059507E">
      <w:pPr>
        <w:pStyle w:val="Prrafodelista"/>
        <w:numPr>
          <w:ilvl w:val="0"/>
          <w:numId w:val="1"/>
        </w:numPr>
        <w:rPr>
          <w:rFonts w:ascii="Arial" w:hAnsi="Arial" w:cs="Arial"/>
          <w:color w:val="C00000"/>
          <w:sz w:val="32"/>
          <w:szCs w:val="32"/>
        </w:rPr>
      </w:pPr>
      <w:r w:rsidRPr="0059507E">
        <w:rPr>
          <w:rFonts w:ascii="Arial" w:hAnsi="Arial" w:cs="Arial"/>
          <w:color w:val="C00000"/>
          <w:sz w:val="32"/>
          <w:szCs w:val="32"/>
        </w:rPr>
        <w:lastRenderedPageBreak/>
        <w:t>PostBox:</w:t>
      </w:r>
    </w:p>
    <w:p w:rsidR="0082053C" w:rsidRDefault="0082053C">
      <w:pPr>
        <w:rPr>
          <w:rFonts w:ascii="Arial" w:hAnsi="Arial" w:cs="Arial"/>
          <w:color w:val="C00000"/>
          <w:sz w:val="32"/>
          <w:szCs w:val="32"/>
        </w:rPr>
      </w:pPr>
      <w:r>
        <w:rPr>
          <w:rFonts w:ascii="Arial" w:hAnsi="Arial" w:cs="Arial"/>
          <w:color w:val="C00000"/>
          <w:sz w:val="32"/>
          <w:szCs w:val="32"/>
        </w:rPr>
        <w:t>Ventajas:</w:t>
      </w:r>
    </w:p>
    <w:p w:rsidR="0082053C" w:rsidRPr="0082053C" w:rsidRDefault="0082053C" w:rsidP="0082053C">
      <w:pPr>
        <w:jc w:val="both"/>
        <w:rPr>
          <w:rFonts w:ascii="Arial" w:hAnsi="Arial" w:cs="Arial"/>
          <w:color w:val="000000" w:themeColor="text1"/>
          <w:sz w:val="24"/>
          <w:szCs w:val="24"/>
          <w:shd w:val="clear" w:color="auto" w:fill="F9F9F9"/>
        </w:rPr>
      </w:pPr>
      <w:r w:rsidRPr="0082053C">
        <w:rPr>
          <w:rFonts w:ascii="Arial" w:hAnsi="Arial" w:cs="Arial"/>
          <w:color w:val="000000" w:themeColor="text1"/>
          <w:sz w:val="24"/>
          <w:szCs w:val="24"/>
          <w:shd w:val="clear" w:color="auto" w:fill="F9F9F9"/>
        </w:rPr>
        <w:t xml:space="preserve">Gestión por conversaciones de los correos </w:t>
      </w:r>
    </w:p>
    <w:p w:rsidR="0082053C" w:rsidRPr="0082053C" w:rsidRDefault="0082053C" w:rsidP="0082053C">
      <w:pPr>
        <w:jc w:val="both"/>
        <w:rPr>
          <w:rFonts w:ascii="Arial" w:hAnsi="Arial" w:cs="Arial"/>
          <w:color w:val="000000" w:themeColor="text1"/>
          <w:sz w:val="24"/>
          <w:szCs w:val="24"/>
          <w:shd w:val="clear" w:color="auto" w:fill="F9F9F9"/>
        </w:rPr>
      </w:pPr>
      <w:r w:rsidRPr="0082053C">
        <w:rPr>
          <w:rFonts w:ascii="Arial" w:hAnsi="Arial" w:cs="Arial"/>
          <w:color w:val="000000" w:themeColor="text1"/>
          <w:sz w:val="24"/>
          <w:szCs w:val="24"/>
          <w:shd w:val="clear" w:color="auto" w:fill="F9F9F9"/>
        </w:rPr>
        <w:t xml:space="preserve"> Cantidad de opciones</w:t>
      </w:r>
    </w:p>
    <w:p w:rsidR="0082053C" w:rsidRDefault="0082053C" w:rsidP="0082053C">
      <w:pPr>
        <w:jc w:val="both"/>
        <w:rPr>
          <w:rFonts w:ascii="Arial" w:hAnsi="Arial" w:cs="Arial"/>
          <w:color w:val="000000" w:themeColor="text1"/>
          <w:sz w:val="24"/>
          <w:szCs w:val="24"/>
          <w:shd w:val="clear" w:color="auto" w:fill="F9F9F9"/>
        </w:rPr>
      </w:pPr>
      <w:r w:rsidRPr="0082053C">
        <w:rPr>
          <w:rFonts w:ascii="Arial" w:hAnsi="Arial" w:cs="Arial"/>
          <w:color w:val="000000" w:themeColor="text1"/>
          <w:sz w:val="24"/>
          <w:szCs w:val="24"/>
          <w:shd w:val="clear" w:color="auto" w:fill="F9F9F9"/>
        </w:rPr>
        <w:t>Posibilidad de publicar mensajes tanto en Twitter como en Facebook y dotando a este gestor de correo de una componente social la mar de interesante.</w:t>
      </w:r>
    </w:p>
    <w:p w:rsidR="0082053C" w:rsidRPr="0082053C" w:rsidRDefault="0082053C" w:rsidP="0082053C">
      <w:pPr>
        <w:jc w:val="both"/>
        <w:rPr>
          <w:rFonts w:ascii="Arial" w:hAnsi="Arial" w:cs="Arial"/>
          <w:color w:val="000000" w:themeColor="text1"/>
          <w:sz w:val="24"/>
          <w:szCs w:val="24"/>
          <w:shd w:val="clear" w:color="auto" w:fill="FBFBFB"/>
        </w:rPr>
      </w:pPr>
      <w:r w:rsidRPr="0082053C">
        <w:rPr>
          <w:rFonts w:ascii="Arial" w:hAnsi="Arial" w:cs="Arial"/>
          <w:color w:val="000000" w:themeColor="text1"/>
          <w:sz w:val="24"/>
          <w:szCs w:val="24"/>
          <w:shd w:val="clear" w:color="auto" w:fill="FBFBFB"/>
        </w:rPr>
        <w:t>Nos permite seguir los mensajes como conversaciones de forma muy ágil.</w:t>
      </w:r>
    </w:p>
    <w:p w:rsidR="0082053C" w:rsidRDefault="0082053C" w:rsidP="0082053C">
      <w:pPr>
        <w:jc w:val="both"/>
        <w:rPr>
          <w:rStyle w:val="apple-converted-space"/>
          <w:rFonts w:ascii="Arial" w:hAnsi="Arial" w:cs="Arial"/>
          <w:color w:val="000000" w:themeColor="text1"/>
          <w:sz w:val="24"/>
          <w:szCs w:val="24"/>
          <w:shd w:val="clear" w:color="auto" w:fill="FBFBFB"/>
        </w:rPr>
      </w:pPr>
      <w:r w:rsidRPr="0082053C">
        <w:rPr>
          <w:rFonts w:ascii="Arial" w:hAnsi="Arial" w:cs="Arial"/>
          <w:color w:val="000000" w:themeColor="text1"/>
          <w:sz w:val="24"/>
          <w:szCs w:val="24"/>
          <w:shd w:val="clear" w:color="auto" w:fill="FBFBFB"/>
        </w:rPr>
        <w:t>Nos puede llevar a ahorrarnos mucho tiempo y amortizar el coste</w:t>
      </w:r>
      <w:r w:rsidRPr="0082053C">
        <w:rPr>
          <w:rStyle w:val="apple-converted-space"/>
          <w:rFonts w:ascii="Arial" w:hAnsi="Arial" w:cs="Arial"/>
          <w:color w:val="000000" w:themeColor="text1"/>
          <w:sz w:val="24"/>
          <w:szCs w:val="24"/>
          <w:shd w:val="clear" w:color="auto" w:fill="FBFBFB"/>
        </w:rPr>
        <w:t xml:space="preserve">. </w:t>
      </w:r>
    </w:p>
    <w:p w:rsidR="0082053C" w:rsidRPr="0082053C" w:rsidRDefault="0082053C" w:rsidP="0082053C">
      <w:pPr>
        <w:jc w:val="both"/>
        <w:rPr>
          <w:rFonts w:ascii="Arial" w:hAnsi="Arial" w:cs="Arial"/>
          <w:color w:val="000000" w:themeColor="text1"/>
          <w:sz w:val="24"/>
          <w:szCs w:val="24"/>
          <w:shd w:val="clear" w:color="auto" w:fill="F9F9F9"/>
        </w:rPr>
      </w:pPr>
      <w:r w:rsidRPr="0082053C">
        <w:rPr>
          <w:rFonts w:ascii="Arial" w:hAnsi="Arial" w:cs="Arial"/>
          <w:color w:val="000000" w:themeColor="text1"/>
          <w:sz w:val="24"/>
          <w:szCs w:val="24"/>
          <w:shd w:val="clear" w:color="auto" w:fill="FBFBFB"/>
        </w:rPr>
        <w:t>Además de integrarse con redes sociales, también lo hace con otros servicios como Dropbox o Evernote, lo que le da un gran plus de funcionalidad.</w:t>
      </w:r>
    </w:p>
    <w:p w:rsidR="0082053C" w:rsidRDefault="0082053C" w:rsidP="0082053C">
      <w:pPr>
        <w:jc w:val="both"/>
        <w:rPr>
          <w:rFonts w:ascii="Arial" w:hAnsi="Arial" w:cs="Arial"/>
          <w:color w:val="C00000"/>
          <w:sz w:val="32"/>
          <w:szCs w:val="32"/>
          <w:shd w:val="clear" w:color="auto" w:fill="F9F9F9"/>
        </w:rPr>
      </w:pPr>
      <w:r w:rsidRPr="0082053C">
        <w:rPr>
          <w:rFonts w:ascii="Arial" w:hAnsi="Arial" w:cs="Arial"/>
          <w:color w:val="C00000"/>
          <w:sz w:val="32"/>
          <w:szCs w:val="32"/>
          <w:shd w:val="clear" w:color="auto" w:fill="F9F9F9"/>
        </w:rPr>
        <w:t>D</w:t>
      </w:r>
      <w:r>
        <w:rPr>
          <w:rFonts w:ascii="Arial" w:hAnsi="Arial" w:cs="Arial"/>
          <w:color w:val="C00000"/>
          <w:sz w:val="32"/>
          <w:szCs w:val="32"/>
          <w:shd w:val="clear" w:color="auto" w:fill="F9F9F9"/>
        </w:rPr>
        <w:t>esventajas:</w:t>
      </w:r>
    </w:p>
    <w:p w:rsidR="0082053C" w:rsidRPr="0082053C" w:rsidRDefault="0082053C" w:rsidP="0082053C">
      <w:pPr>
        <w:jc w:val="both"/>
        <w:rPr>
          <w:rStyle w:val="apple-converted-space"/>
          <w:rFonts w:ascii="Arial" w:hAnsi="Arial" w:cs="Arial"/>
          <w:color w:val="000000" w:themeColor="text1"/>
          <w:sz w:val="24"/>
          <w:szCs w:val="24"/>
          <w:shd w:val="clear" w:color="auto" w:fill="F9F9F9"/>
        </w:rPr>
      </w:pPr>
      <w:r>
        <w:rPr>
          <w:rFonts w:ascii="Arial" w:hAnsi="Arial" w:cs="Arial"/>
          <w:color w:val="000000" w:themeColor="text1"/>
          <w:sz w:val="24"/>
          <w:szCs w:val="24"/>
          <w:shd w:val="clear" w:color="auto" w:fill="F9F9F9"/>
        </w:rPr>
        <w:t>D</w:t>
      </w:r>
      <w:r w:rsidRPr="0082053C">
        <w:rPr>
          <w:rFonts w:ascii="Arial" w:hAnsi="Arial" w:cs="Arial"/>
          <w:color w:val="000000" w:themeColor="text1"/>
          <w:sz w:val="24"/>
          <w:szCs w:val="24"/>
          <w:shd w:val="clear" w:color="auto" w:fill="F9F9F9"/>
        </w:rPr>
        <w:t>e momento hay pocos</w:t>
      </w:r>
      <w:r>
        <w:rPr>
          <w:rFonts w:ascii="Arial" w:hAnsi="Arial" w:cs="Arial"/>
          <w:color w:val="000000" w:themeColor="text1"/>
          <w:sz w:val="24"/>
          <w:szCs w:val="24"/>
          <w:shd w:val="clear" w:color="auto" w:fill="F9F9F9"/>
        </w:rPr>
        <w:t xml:space="preserve"> plugins </w:t>
      </w:r>
      <w:r w:rsidRPr="0082053C">
        <w:rPr>
          <w:rFonts w:ascii="Arial" w:hAnsi="Arial" w:cs="Arial"/>
          <w:color w:val="000000" w:themeColor="text1"/>
          <w:sz w:val="24"/>
          <w:szCs w:val="24"/>
          <w:shd w:val="clear" w:color="auto" w:fill="F9F9F9"/>
        </w:rPr>
        <w:t xml:space="preserve"> disponibles en la página </w:t>
      </w:r>
      <w:r w:rsidR="00ED331A" w:rsidRPr="0082053C">
        <w:rPr>
          <w:rFonts w:ascii="Arial" w:hAnsi="Arial" w:cs="Arial"/>
          <w:color w:val="000000" w:themeColor="text1"/>
          <w:sz w:val="24"/>
          <w:szCs w:val="24"/>
          <w:shd w:val="clear" w:color="auto" w:fill="F9F9F9"/>
        </w:rPr>
        <w:t>oficial</w:t>
      </w:r>
      <w:r w:rsidR="00ED331A" w:rsidRPr="0082053C">
        <w:rPr>
          <w:rStyle w:val="apple-converted-space"/>
          <w:rFonts w:ascii="Arial" w:hAnsi="Arial" w:cs="Arial"/>
          <w:color w:val="000000" w:themeColor="text1"/>
          <w:sz w:val="24"/>
          <w:szCs w:val="24"/>
          <w:shd w:val="clear" w:color="auto" w:fill="F9F9F9"/>
        </w:rPr>
        <w:t>.</w:t>
      </w:r>
    </w:p>
    <w:p w:rsidR="0082053C" w:rsidRPr="0082053C" w:rsidRDefault="0082053C" w:rsidP="0082053C">
      <w:pPr>
        <w:jc w:val="both"/>
        <w:rPr>
          <w:rFonts w:ascii="Arial" w:hAnsi="Arial" w:cs="Arial"/>
          <w:color w:val="000000" w:themeColor="text1"/>
          <w:sz w:val="24"/>
          <w:szCs w:val="24"/>
          <w:shd w:val="clear" w:color="auto" w:fill="F9F9F9"/>
        </w:rPr>
      </w:pPr>
      <w:r w:rsidRPr="0082053C">
        <w:rPr>
          <w:rStyle w:val="Textoennegrita"/>
          <w:rFonts w:ascii="Arial" w:hAnsi="Arial" w:cs="Arial"/>
          <w:b w:val="0"/>
          <w:color w:val="000000" w:themeColor="text1"/>
          <w:sz w:val="24"/>
          <w:szCs w:val="24"/>
          <w:shd w:val="clear" w:color="auto" w:fill="FBFBFB"/>
        </w:rPr>
        <w:t>Por ser gratuito carece de algunas funciones</w:t>
      </w:r>
      <w:r w:rsidRPr="0082053C">
        <w:rPr>
          <w:rStyle w:val="apple-converted-space"/>
          <w:rFonts w:ascii="Arial" w:hAnsi="Arial" w:cs="Arial"/>
          <w:color w:val="000000" w:themeColor="text1"/>
          <w:sz w:val="24"/>
          <w:szCs w:val="24"/>
          <w:shd w:val="clear" w:color="auto" w:fill="FBFBFB"/>
        </w:rPr>
        <w:t> </w:t>
      </w:r>
      <w:r w:rsidRPr="0082053C">
        <w:rPr>
          <w:rFonts w:ascii="Arial" w:hAnsi="Arial" w:cs="Arial"/>
          <w:color w:val="000000" w:themeColor="text1"/>
          <w:sz w:val="24"/>
          <w:szCs w:val="24"/>
          <w:shd w:val="clear" w:color="auto" w:fill="FBFBFB"/>
        </w:rPr>
        <w:t>como la búsqueda avanzada de ficheros, inspector de mensajes, integración con Facebook y Twitter, capacidad para plug-ins y las localizaciones de lenguaje.</w:t>
      </w:r>
    </w:p>
    <w:p w:rsidR="0082053C" w:rsidRPr="0082053C" w:rsidRDefault="0082053C" w:rsidP="0082053C">
      <w:pPr>
        <w:jc w:val="both"/>
        <w:rPr>
          <w:rFonts w:ascii="Arial" w:hAnsi="Arial" w:cs="Arial"/>
          <w:color w:val="C00000"/>
          <w:sz w:val="24"/>
          <w:szCs w:val="24"/>
        </w:rPr>
      </w:pPr>
    </w:p>
    <w:p w:rsidR="0082053C" w:rsidRDefault="0059507E" w:rsidP="0059507E">
      <w:pPr>
        <w:tabs>
          <w:tab w:val="left" w:pos="5085"/>
        </w:tabs>
        <w:rPr>
          <w:rFonts w:ascii="Arial" w:hAnsi="Arial" w:cs="Arial"/>
          <w:color w:val="C00000"/>
          <w:sz w:val="32"/>
          <w:szCs w:val="32"/>
        </w:rPr>
      </w:pPr>
      <w:r>
        <w:rPr>
          <w:rFonts w:ascii="Arial" w:hAnsi="Arial" w:cs="Arial"/>
          <w:color w:val="C00000"/>
          <w:sz w:val="32"/>
          <w:szCs w:val="32"/>
        </w:rPr>
        <w:tab/>
      </w:r>
    </w:p>
    <w:p w:rsidR="0059507E" w:rsidRDefault="0059507E" w:rsidP="0059507E">
      <w:pPr>
        <w:tabs>
          <w:tab w:val="left" w:pos="5085"/>
        </w:tabs>
        <w:rPr>
          <w:rFonts w:ascii="Arial" w:hAnsi="Arial" w:cs="Arial"/>
          <w:color w:val="C00000"/>
          <w:sz w:val="32"/>
          <w:szCs w:val="32"/>
        </w:rPr>
      </w:pPr>
    </w:p>
    <w:p w:rsidR="0059507E" w:rsidRDefault="0059507E" w:rsidP="0059507E">
      <w:pPr>
        <w:tabs>
          <w:tab w:val="left" w:pos="5085"/>
        </w:tabs>
        <w:rPr>
          <w:rFonts w:ascii="Arial" w:hAnsi="Arial" w:cs="Arial"/>
          <w:color w:val="C00000"/>
          <w:sz w:val="32"/>
          <w:szCs w:val="32"/>
        </w:rPr>
      </w:pPr>
    </w:p>
    <w:p w:rsidR="0059507E" w:rsidRDefault="0059507E" w:rsidP="0059507E">
      <w:pPr>
        <w:tabs>
          <w:tab w:val="left" w:pos="5085"/>
        </w:tabs>
        <w:rPr>
          <w:rFonts w:ascii="Arial" w:hAnsi="Arial" w:cs="Arial"/>
          <w:color w:val="C00000"/>
          <w:sz w:val="32"/>
          <w:szCs w:val="32"/>
        </w:rPr>
      </w:pPr>
      <w:r>
        <w:rPr>
          <w:rFonts w:ascii="Arial" w:hAnsi="Arial" w:cs="Arial"/>
          <w:color w:val="C00000"/>
          <w:sz w:val="32"/>
          <w:szCs w:val="32"/>
        </w:rPr>
        <w:br/>
      </w:r>
      <w:r>
        <w:rPr>
          <w:rFonts w:ascii="Arial" w:hAnsi="Arial" w:cs="Arial"/>
          <w:color w:val="C00000"/>
          <w:sz w:val="32"/>
          <w:szCs w:val="32"/>
        </w:rPr>
        <w:br/>
      </w:r>
      <w:r>
        <w:rPr>
          <w:rFonts w:ascii="Arial" w:hAnsi="Arial" w:cs="Arial"/>
          <w:color w:val="C00000"/>
          <w:sz w:val="32"/>
          <w:szCs w:val="32"/>
        </w:rPr>
        <w:br/>
      </w:r>
    </w:p>
    <w:p w:rsidR="0059507E" w:rsidRPr="0059507E" w:rsidRDefault="0059507E" w:rsidP="0059507E">
      <w:pPr>
        <w:tabs>
          <w:tab w:val="left" w:pos="5085"/>
        </w:tabs>
        <w:rPr>
          <w:rFonts w:ascii="Arial" w:hAnsi="Arial" w:cs="Arial"/>
          <w:color w:val="C00000"/>
          <w:sz w:val="32"/>
          <w:szCs w:val="32"/>
        </w:rPr>
      </w:pPr>
    </w:p>
    <w:p w:rsidR="0059507E" w:rsidRDefault="0059507E" w:rsidP="0059507E">
      <w:pPr>
        <w:tabs>
          <w:tab w:val="left" w:pos="5085"/>
        </w:tabs>
        <w:rPr>
          <w:rFonts w:ascii="Arial" w:hAnsi="Arial" w:cs="Arial"/>
          <w:color w:val="C00000"/>
          <w:sz w:val="32"/>
          <w:szCs w:val="32"/>
        </w:rPr>
      </w:pPr>
    </w:p>
    <w:p w:rsidR="0059507E" w:rsidRDefault="0059507E" w:rsidP="0059507E">
      <w:pPr>
        <w:pStyle w:val="Prrafodelista"/>
        <w:numPr>
          <w:ilvl w:val="0"/>
          <w:numId w:val="1"/>
        </w:numPr>
        <w:tabs>
          <w:tab w:val="left" w:pos="5085"/>
        </w:tabs>
        <w:rPr>
          <w:rFonts w:ascii="Arial" w:hAnsi="Arial" w:cs="Arial"/>
          <w:color w:val="C00000"/>
          <w:sz w:val="32"/>
          <w:szCs w:val="32"/>
        </w:rPr>
      </w:pPr>
      <w:r>
        <w:rPr>
          <w:rFonts w:ascii="Arial" w:hAnsi="Arial" w:cs="Arial"/>
          <w:color w:val="C00000"/>
          <w:sz w:val="32"/>
          <w:szCs w:val="32"/>
        </w:rPr>
        <w:lastRenderedPageBreak/>
        <w:t>Sparrow:</w:t>
      </w:r>
    </w:p>
    <w:p w:rsidR="0059507E" w:rsidRDefault="0059507E" w:rsidP="0059507E">
      <w:pPr>
        <w:pStyle w:val="Prrafodelista"/>
        <w:tabs>
          <w:tab w:val="left" w:pos="5085"/>
        </w:tabs>
        <w:rPr>
          <w:rFonts w:ascii="Arial" w:hAnsi="Arial" w:cs="Arial"/>
          <w:color w:val="C00000"/>
          <w:sz w:val="32"/>
          <w:szCs w:val="32"/>
        </w:rPr>
      </w:pPr>
    </w:p>
    <w:p w:rsidR="0059507E" w:rsidRDefault="0059507E" w:rsidP="0059507E">
      <w:pPr>
        <w:pStyle w:val="Prrafodelista"/>
        <w:tabs>
          <w:tab w:val="left" w:pos="5085"/>
        </w:tabs>
        <w:rPr>
          <w:rFonts w:ascii="Arial" w:hAnsi="Arial" w:cs="Arial"/>
          <w:color w:val="C00000"/>
          <w:sz w:val="32"/>
          <w:szCs w:val="32"/>
        </w:rPr>
      </w:pPr>
      <w:r>
        <w:rPr>
          <w:rFonts w:ascii="Arial" w:hAnsi="Arial" w:cs="Arial"/>
          <w:color w:val="C00000"/>
          <w:sz w:val="32"/>
          <w:szCs w:val="32"/>
        </w:rPr>
        <w:t>Ventajas:</w:t>
      </w:r>
    </w:p>
    <w:p w:rsidR="0059507E" w:rsidRPr="00857948" w:rsidRDefault="0059507E" w:rsidP="00857948">
      <w:pPr>
        <w:pStyle w:val="Prrafodelista"/>
        <w:tabs>
          <w:tab w:val="left" w:pos="5085"/>
        </w:tabs>
        <w:jc w:val="both"/>
        <w:rPr>
          <w:rFonts w:ascii="Arial" w:hAnsi="Arial" w:cs="Arial"/>
          <w:color w:val="222222"/>
          <w:sz w:val="24"/>
          <w:szCs w:val="24"/>
          <w:shd w:val="clear" w:color="auto" w:fill="FFFFFF"/>
        </w:rPr>
      </w:pPr>
      <w:r w:rsidRPr="00857948">
        <w:rPr>
          <w:rFonts w:ascii="Arial" w:hAnsi="Arial" w:cs="Arial"/>
          <w:color w:val="222222"/>
          <w:sz w:val="24"/>
          <w:szCs w:val="24"/>
          <w:shd w:val="clear" w:color="auto" w:fill="FFFFFF"/>
        </w:rPr>
        <w:t>Acepta introducir distintas firmas para cada cuenta de correo configurada</w:t>
      </w:r>
    </w:p>
    <w:p w:rsidR="0059507E" w:rsidRPr="00857948" w:rsidRDefault="0059507E" w:rsidP="00857948">
      <w:pPr>
        <w:pStyle w:val="Prrafodelista"/>
        <w:tabs>
          <w:tab w:val="left" w:pos="5085"/>
        </w:tabs>
        <w:jc w:val="both"/>
        <w:rPr>
          <w:rFonts w:ascii="Arial" w:hAnsi="Arial" w:cs="Arial"/>
          <w:color w:val="222222"/>
          <w:sz w:val="24"/>
          <w:szCs w:val="24"/>
          <w:shd w:val="clear" w:color="auto" w:fill="FFFFFF"/>
        </w:rPr>
      </w:pPr>
      <w:r w:rsidRPr="00857948">
        <w:rPr>
          <w:rFonts w:ascii="Arial" w:hAnsi="Arial" w:cs="Arial"/>
          <w:color w:val="222222"/>
          <w:sz w:val="24"/>
          <w:szCs w:val="24"/>
          <w:shd w:val="clear" w:color="auto" w:fill="FFFFFF"/>
        </w:rPr>
        <w:t>Adjunta una o varias imágenes a un correo desde la misma aplicación.</w:t>
      </w:r>
    </w:p>
    <w:p w:rsidR="0059507E" w:rsidRPr="00857948" w:rsidRDefault="0059507E" w:rsidP="00857948">
      <w:pPr>
        <w:pStyle w:val="Prrafodelista"/>
        <w:tabs>
          <w:tab w:val="left" w:pos="5085"/>
        </w:tabs>
        <w:jc w:val="both"/>
        <w:rPr>
          <w:rFonts w:ascii="Arial" w:hAnsi="Arial" w:cs="Arial"/>
          <w:color w:val="222222"/>
          <w:sz w:val="24"/>
          <w:szCs w:val="24"/>
          <w:shd w:val="clear" w:color="auto" w:fill="FFFFFF"/>
        </w:rPr>
      </w:pPr>
      <w:r w:rsidRPr="00857948">
        <w:rPr>
          <w:rFonts w:ascii="Arial" w:hAnsi="Arial" w:cs="Arial"/>
          <w:color w:val="222222"/>
          <w:sz w:val="24"/>
          <w:szCs w:val="24"/>
          <w:shd w:val="clear" w:color="auto" w:fill="FFFFFF"/>
        </w:rPr>
        <w:t>Acabado y diseño minimalista y elegante</w:t>
      </w:r>
    </w:p>
    <w:p w:rsidR="00857948" w:rsidRPr="00857948" w:rsidRDefault="00857948" w:rsidP="00857948">
      <w:pPr>
        <w:pStyle w:val="Prrafodelista"/>
        <w:tabs>
          <w:tab w:val="left" w:pos="5085"/>
        </w:tabs>
        <w:jc w:val="both"/>
        <w:rPr>
          <w:rFonts w:ascii="Arial" w:hAnsi="Arial" w:cs="Arial"/>
          <w:color w:val="222222"/>
          <w:sz w:val="24"/>
          <w:szCs w:val="24"/>
          <w:shd w:val="clear" w:color="auto" w:fill="FFFFFF"/>
        </w:rPr>
      </w:pPr>
    </w:p>
    <w:p w:rsidR="0059507E" w:rsidRDefault="00857948" w:rsidP="00857948">
      <w:pPr>
        <w:pStyle w:val="Prrafodelista"/>
        <w:tabs>
          <w:tab w:val="left" w:pos="5085"/>
        </w:tabs>
        <w:jc w:val="both"/>
        <w:rPr>
          <w:rFonts w:ascii="Arial" w:hAnsi="Arial" w:cs="Arial"/>
          <w:color w:val="222222"/>
          <w:sz w:val="21"/>
          <w:szCs w:val="21"/>
          <w:shd w:val="clear" w:color="auto" w:fill="FFFFFF"/>
        </w:rPr>
      </w:pPr>
      <w:r w:rsidRPr="00857948">
        <w:rPr>
          <w:rFonts w:ascii="Arial" w:hAnsi="Arial" w:cs="Arial"/>
          <w:color w:val="222222"/>
          <w:sz w:val="24"/>
          <w:szCs w:val="24"/>
          <w:shd w:val="clear" w:color="auto" w:fill="FFFFFF"/>
        </w:rPr>
        <w:t>Otra de sus inminentes ventajas es la inclusión de un navegador web interno. Para que no tengamos que salir de la aplicación hacia Safari al hacer clic sobre cada enlace que contenga un correo</w:t>
      </w:r>
      <w:r>
        <w:rPr>
          <w:rFonts w:ascii="Arial" w:hAnsi="Arial" w:cs="Arial"/>
          <w:color w:val="222222"/>
          <w:sz w:val="21"/>
          <w:szCs w:val="21"/>
          <w:shd w:val="clear" w:color="auto" w:fill="FFFFFF"/>
        </w:rPr>
        <w:t>.</w:t>
      </w:r>
    </w:p>
    <w:p w:rsidR="00857948" w:rsidRPr="00857948" w:rsidRDefault="00857948" w:rsidP="00857948">
      <w:pPr>
        <w:pStyle w:val="Prrafodelista"/>
        <w:tabs>
          <w:tab w:val="left" w:pos="5085"/>
        </w:tabs>
        <w:jc w:val="both"/>
        <w:rPr>
          <w:rFonts w:ascii="Arial" w:hAnsi="Arial" w:cs="Arial"/>
          <w:b/>
          <w:color w:val="222222"/>
          <w:sz w:val="21"/>
          <w:szCs w:val="21"/>
          <w:shd w:val="clear" w:color="auto" w:fill="FFFFFF"/>
        </w:rPr>
      </w:pPr>
    </w:p>
    <w:p w:rsidR="00857948" w:rsidRDefault="00857948" w:rsidP="00857948">
      <w:pPr>
        <w:pStyle w:val="Prrafodelista"/>
        <w:tabs>
          <w:tab w:val="left" w:pos="5085"/>
        </w:tabs>
        <w:jc w:val="both"/>
        <w:rPr>
          <w:rStyle w:val="apple-converted-space"/>
          <w:rFonts w:ascii="Arial" w:hAnsi="Arial" w:cs="Arial"/>
          <w:color w:val="111111"/>
          <w:sz w:val="24"/>
          <w:szCs w:val="24"/>
          <w:shd w:val="clear" w:color="auto" w:fill="FFFFFF"/>
        </w:rPr>
      </w:pPr>
      <w:r w:rsidRPr="00857948">
        <w:rPr>
          <w:rStyle w:val="apple-converted-space"/>
          <w:rFonts w:ascii="Helvetica" w:hAnsi="Helvetica" w:cs="Helvetica"/>
          <w:b/>
          <w:color w:val="111111"/>
          <w:sz w:val="27"/>
          <w:szCs w:val="27"/>
          <w:shd w:val="clear" w:color="auto" w:fill="FFFFFF"/>
        </w:rPr>
        <w:t> </w:t>
      </w:r>
      <w:r w:rsidRPr="00857948">
        <w:rPr>
          <w:rStyle w:val="Textoennegrita"/>
          <w:rFonts w:ascii="Arial" w:hAnsi="Arial" w:cs="Arial"/>
          <w:b w:val="0"/>
          <w:color w:val="111111"/>
          <w:sz w:val="24"/>
          <w:szCs w:val="24"/>
          <w:bdr w:val="none" w:sz="0" w:space="0" w:color="auto" w:frame="1"/>
          <w:shd w:val="clear" w:color="auto" w:fill="FFFFFF"/>
        </w:rPr>
        <w:t>Sparrow destaca en su interfaz, sencilla, intuitiva, y muy limpia</w:t>
      </w:r>
      <w:r w:rsidRPr="00857948">
        <w:rPr>
          <w:rFonts w:ascii="Arial" w:hAnsi="Arial" w:cs="Arial"/>
          <w:b/>
          <w:color w:val="111111"/>
          <w:sz w:val="24"/>
          <w:szCs w:val="24"/>
          <w:shd w:val="clear" w:color="auto" w:fill="FFFFFF"/>
        </w:rPr>
        <w:t>.</w:t>
      </w:r>
      <w:r w:rsidRPr="00857948">
        <w:rPr>
          <w:rFonts w:ascii="Arial" w:hAnsi="Arial" w:cs="Arial"/>
          <w:color w:val="111111"/>
          <w:sz w:val="24"/>
          <w:szCs w:val="24"/>
          <w:shd w:val="clear" w:color="auto" w:fill="FFFFFF"/>
        </w:rPr>
        <w:t xml:space="preserve"> Permite utilizar múltiples cuentas (de Yahoo, MobileMe, Gmail…) y da soporte a otras funciones que también hallamos en Gmail como carpetas y etiquetas configurables</w:t>
      </w:r>
      <w:r>
        <w:rPr>
          <w:rStyle w:val="apple-converted-space"/>
          <w:rFonts w:ascii="Arial" w:hAnsi="Arial" w:cs="Arial"/>
          <w:color w:val="111111"/>
          <w:sz w:val="24"/>
          <w:szCs w:val="24"/>
          <w:shd w:val="clear" w:color="auto" w:fill="FFFFFF"/>
        </w:rPr>
        <w:t>.</w:t>
      </w:r>
    </w:p>
    <w:p w:rsidR="00857948" w:rsidRDefault="00857948" w:rsidP="00857948">
      <w:pPr>
        <w:pStyle w:val="Prrafodelista"/>
        <w:tabs>
          <w:tab w:val="left" w:pos="5085"/>
        </w:tabs>
        <w:jc w:val="both"/>
        <w:rPr>
          <w:rFonts w:ascii="Arial" w:hAnsi="Arial" w:cs="Arial"/>
          <w:color w:val="111111"/>
          <w:sz w:val="24"/>
          <w:szCs w:val="24"/>
          <w:shd w:val="clear" w:color="auto" w:fill="FFFFFF"/>
        </w:rPr>
      </w:pPr>
      <w:r w:rsidRPr="00857948">
        <w:rPr>
          <w:rFonts w:ascii="Arial" w:hAnsi="Arial" w:cs="Arial"/>
          <w:color w:val="111111"/>
          <w:sz w:val="24"/>
          <w:szCs w:val="24"/>
          <w:shd w:val="clear" w:color="auto" w:fill="FFFFFF"/>
        </w:rPr>
        <w:t>Sparrow es muy potente, permite agregar archivos arrastrando y soltando en el mensaje, integra gestos multitouch con su última revisión, se integra con Facebook para que nuestros amigos se añadan automáticamente a los contactos con su avatar respectivo… una lista completa de características se puede leer en el AppleWeblog Labs que hicimos hace unos meses de esta genial aplicación.</w:t>
      </w:r>
    </w:p>
    <w:p w:rsidR="00857948" w:rsidRPr="00857948" w:rsidRDefault="00857948" w:rsidP="00857948">
      <w:pPr>
        <w:pStyle w:val="Prrafodelista"/>
        <w:tabs>
          <w:tab w:val="left" w:pos="5085"/>
        </w:tabs>
        <w:jc w:val="both"/>
        <w:rPr>
          <w:rFonts w:ascii="Arial" w:hAnsi="Arial" w:cs="Arial"/>
          <w:color w:val="222222"/>
          <w:sz w:val="24"/>
          <w:szCs w:val="24"/>
          <w:shd w:val="clear" w:color="auto" w:fill="FFFFFF"/>
        </w:rPr>
      </w:pPr>
    </w:p>
    <w:p w:rsidR="00857948" w:rsidRDefault="00857948" w:rsidP="00857948">
      <w:pPr>
        <w:pStyle w:val="Prrafodelista"/>
        <w:tabs>
          <w:tab w:val="left" w:pos="5085"/>
        </w:tabs>
        <w:jc w:val="both"/>
        <w:rPr>
          <w:rFonts w:ascii="Arial" w:hAnsi="Arial" w:cs="Arial"/>
          <w:color w:val="C00000"/>
          <w:sz w:val="32"/>
          <w:szCs w:val="32"/>
          <w:shd w:val="clear" w:color="auto" w:fill="FFFFFF"/>
        </w:rPr>
      </w:pPr>
      <w:r>
        <w:rPr>
          <w:rFonts w:ascii="Arial" w:hAnsi="Arial" w:cs="Arial"/>
          <w:color w:val="C00000"/>
          <w:sz w:val="32"/>
          <w:szCs w:val="32"/>
          <w:shd w:val="clear" w:color="auto" w:fill="FFFFFF"/>
        </w:rPr>
        <w:t>Desventajas:</w:t>
      </w:r>
    </w:p>
    <w:p w:rsidR="00857948" w:rsidRPr="00857948" w:rsidRDefault="00857948" w:rsidP="00857948">
      <w:pPr>
        <w:pStyle w:val="Prrafodelista"/>
        <w:tabs>
          <w:tab w:val="left" w:pos="5085"/>
        </w:tabs>
        <w:jc w:val="both"/>
        <w:rPr>
          <w:rFonts w:ascii="Arial" w:hAnsi="Arial" w:cs="Arial"/>
          <w:color w:val="C00000"/>
          <w:sz w:val="32"/>
          <w:szCs w:val="32"/>
          <w:shd w:val="clear" w:color="auto" w:fill="FFFFFF"/>
        </w:rPr>
      </w:pPr>
      <w:r w:rsidRPr="00857948">
        <w:rPr>
          <w:rFonts w:ascii="Arial" w:hAnsi="Arial" w:cs="Arial"/>
          <w:color w:val="222222"/>
          <w:sz w:val="24"/>
          <w:szCs w:val="24"/>
          <w:shd w:val="clear" w:color="auto" w:fill="FFFFFF"/>
        </w:rPr>
        <w:t>No incluye Notificaciones Push para los correos</w:t>
      </w:r>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p>
    <w:p w:rsidR="0059507E" w:rsidRPr="0059507E" w:rsidRDefault="0059507E" w:rsidP="0059507E">
      <w:pPr>
        <w:tabs>
          <w:tab w:val="left" w:pos="5085"/>
        </w:tabs>
        <w:rPr>
          <w:rFonts w:ascii="Arial" w:hAnsi="Arial" w:cs="Arial"/>
          <w:color w:val="C00000"/>
          <w:sz w:val="32"/>
          <w:szCs w:val="32"/>
        </w:rPr>
      </w:pPr>
    </w:p>
    <w:sectPr w:rsidR="0059507E" w:rsidRPr="0059507E" w:rsidSect="00DF6C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40" w:rsidRDefault="00061540" w:rsidP="00015B83">
      <w:pPr>
        <w:spacing w:after="0" w:line="240" w:lineRule="auto"/>
      </w:pPr>
      <w:r>
        <w:separator/>
      </w:r>
    </w:p>
  </w:endnote>
  <w:endnote w:type="continuationSeparator" w:id="1">
    <w:p w:rsidR="00061540" w:rsidRDefault="00061540" w:rsidP="0001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40" w:rsidRDefault="00061540" w:rsidP="00015B83">
      <w:pPr>
        <w:spacing w:after="0" w:line="240" w:lineRule="auto"/>
      </w:pPr>
      <w:r>
        <w:separator/>
      </w:r>
    </w:p>
  </w:footnote>
  <w:footnote w:type="continuationSeparator" w:id="1">
    <w:p w:rsidR="00061540" w:rsidRDefault="00061540" w:rsidP="00015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C21C5"/>
    <w:multiLevelType w:val="hybridMultilevel"/>
    <w:tmpl w:val="408499F8"/>
    <w:lvl w:ilvl="0" w:tplc="9CE466EC">
      <w:start w:val="1"/>
      <w:numFmt w:val="decimal"/>
      <w:lvlText w:val="%1."/>
      <w:lvlJc w:val="left"/>
      <w:pPr>
        <w:ind w:left="720" w:hanging="360"/>
      </w:pPr>
      <w:rPr>
        <w:color w:val="C00000"/>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1453"/>
    <w:rsid w:val="00015B83"/>
    <w:rsid w:val="00061540"/>
    <w:rsid w:val="00367A0B"/>
    <w:rsid w:val="0059507E"/>
    <w:rsid w:val="00621453"/>
    <w:rsid w:val="0082053C"/>
    <w:rsid w:val="00857948"/>
    <w:rsid w:val="00862832"/>
    <w:rsid w:val="008D1C0A"/>
    <w:rsid w:val="00BB61E0"/>
    <w:rsid w:val="00DF2247"/>
    <w:rsid w:val="00DF6C31"/>
    <w:rsid w:val="00ED331A"/>
    <w:rsid w:val="00F21C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1E0"/>
    <w:pPr>
      <w:ind w:left="720"/>
      <w:contextualSpacing/>
    </w:pPr>
  </w:style>
  <w:style w:type="character" w:styleId="Textoennegrita">
    <w:name w:val="Strong"/>
    <w:basedOn w:val="Fuentedeprrafopredeter"/>
    <w:uiPriority w:val="22"/>
    <w:qFormat/>
    <w:rsid w:val="00015B83"/>
    <w:rPr>
      <w:b/>
      <w:bCs/>
    </w:rPr>
  </w:style>
  <w:style w:type="character" w:customStyle="1" w:styleId="apple-converted-space">
    <w:name w:val="apple-converted-space"/>
    <w:basedOn w:val="Fuentedeprrafopredeter"/>
    <w:rsid w:val="00015B83"/>
  </w:style>
  <w:style w:type="paragraph" w:styleId="NormalWeb">
    <w:name w:val="Normal (Web)"/>
    <w:basedOn w:val="Normal"/>
    <w:uiPriority w:val="99"/>
    <w:semiHidden/>
    <w:unhideWhenUsed/>
    <w:rsid w:val="00015B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015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5B83"/>
  </w:style>
  <w:style w:type="paragraph" w:styleId="Piedepgina">
    <w:name w:val="footer"/>
    <w:basedOn w:val="Normal"/>
    <w:link w:val="PiedepginaCar"/>
    <w:uiPriority w:val="99"/>
    <w:semiHidden/>
    <w:unhideWhenUsed/>
    <w:rsid w:val="00015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15B83"/>
  </w:style>
  <w:style w:type="paragraph" w:customStyle="1" w:styleId="opinion-footer">
    <w:name w:val="opinion-footer"/>
    <w:basedOn w:val="Normal"/>
    <w:rsid w:val="00367A0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9260515">
      <w:bodyDiv w:val="1"/>
      <w:marLeft w:val="0"/>
      <w:marRight w:val="0"/>
      <w:marTop w:val="0"/>
      <w:marBottom w:val="0"/>
      <w:divBdr>
        <w:top w:val="none" w:sz="0" w:space="0" w:color="auto"/>
        <w:left w:val="none" w:sz="0" w:space="0" w:color="auto"/>
        <w:bottom w:val="none" w:sz="0" w:space="0" w:color="auto"/>
        <w:right w:val="none" w:sz="0" w:space="0" w:color="auto"/>
      </w:divBdr>
    </w:div>
    <w:div w:id="108934534">
      <w:bodyDiv w:val="1"/>
      <w:marLeft w:val="0"/>
      <w:marRight w:val="0"/>
      <w:marTop w:val="0"/>
      <w:marBottom w:val="0"/>
      <w:divBdr>
        <w:top w:val="none" w:sz="0" w:space="0" w:color="auto"/>
        <w:left w:val="none" w:sz="0" w:space="0" w:color="auto"/>
        <w:bottom w:val="none" w:sz="0" w:space="0" w:color="auto"/>
        <w:right w:val="none" w:sz="0" w:space="0" w:color="auto"/>
      </w:divBdr>
    </w:div>
    <w:div w:id="1214275593">
      <w:bodyDiv w:val="1"/>
      <w:marLeft w:val="0"/>
      <w:marRight w:val="0"/>
      <w:marTop w:val="0"/>
      <w:marBottom w:val="0"/>
      <w:divBdr>
        <w:top w:val="none" w:sz="0" w:space="0" w:color="auto"/>
        <w:left w:val="none" w:sz="0" w:space="0" w:color="auto"/>
        <w:bottom w:val="none" w:sz="0" w:space="0" w:color="auto"/>
        <w:right w:val="none" w:sz="0" w:space="0" w:color="auto"/>
      </w:divBdr>
    </w:div>
    <w:div w:id="16285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2016-02-11T23:10:00Z</dcterms:created>
  <dcterms:modified xsi:type="dcterms:W3CDTF">2016-02-12T01:37:00Z</dcterms:modified>
</cp:coreProperties>
</file>