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1"/>
        <w:gridCol w:w="4089"/>
      </w:tblGrid>
      <w:tr w:rsidR="00E67C76" w:rsidTr="00061B7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131" w:type="dxa"/>
          </w:tcPr>
          <w:p w:rsidR="00E67C76" w:rsidRPr="00E67C76" w:rsidRDefault="00E67C76" w:rsidP="00061B7A">
            <w:pPr>
              <w:jc w:val="both"/>
              <w:rPr>
                <w:rFonts w:ascii="Courier New" w:hAnsi="Courier New" w:cs="Courier New"/>
                <w:sz w:val="32"/>
                <w:szCs w:val="26"/>
              </w:rPr>
            </w:pPr>
            <w:r>
              <w:rPr>
                <w:rFonts w:ascii="Courier New" w:hAnsi="Courier New" w:cs="Courier New"/>
                <w:sz w:val="32"/>
                <w:szCs w:val="26"/>
              </w:rPr>
              <w:t>Software libre</w:t>
            </w:r>
          </w:p>
        </w:tc>
        <w:tc>
          <w:tcPr>
            <w:tcW w:w="4089" w:type="dxa"/>
          </w:tcPr>
          <w:p w:rsidR="00E67C76" w:rsidRPr="00E67C76" w:rsidRDefault="00E67C76" w:rsidP="00061B7A">
            <w:pPr>
              <w:jc w:val="both"/>
              <w:rPr>
                <w:sz w:val="32"/>
              </w:rPr>
            </w:pPr>
            <w:r>
              <w:rPr>
                <w:sz w:val="32"/>
              </w:rPr>
              <w:t>Software propietario.</w:t>
            </w:r>
          </w:p>
        </w:tc>
      </w:tr>
      <w:tr w:rsidR="00E67C76" w:rsidTr="00061B7A">
        <w:tblPrEx>
          <w:tblCellMar>
            <w:top w:w="0" w:type="dxa"/>
            <w:bottom w:w="0" w:type="dxa"/>
          </w:tblCellMar>
        </w:tblPrEx>
        <w:trPr>
          <w:trHeight w:val="3312"/>
        </w:trPr>
        <w:tc>
          <w:tcPr>
            <w:tcW w:w="4131" w:type="dxa"/>
          </w:tcPr>
          <w:p w:rsidR="00E67C76" w:rsidRPr="00E67C76" w:rsidRDefault="00CC34BB" w:rsidP="00061B7A">
            <w:pPr>
              <w:jc w:val="both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El software libre, como su nombre lo dice, es un software que tiene libertad a todos los usuarios. El usuario tiene </w:t>
            </w:r>
            <w:proofErr w:type="spellStart"/>
            <w:r>
              <w:rPr>
                <w:rFonts w:ascii="Courier New" w:hAnsi="Courier New" w:cs="Courier New"/>
                <w:sz w:val="24"/>
              </w:rPr>
              <w:t>libretad</w:t>
            </w:r>
            <w:proofErr w:type="spellEnd"/>
            <w:r>
              <w:rPr>
                <w:rFonts w:ascii="Courier New" w:hAnsi="Courier New" w:cs="Courier New"/>
                <w:sz w:val="24"/>
              </w:rPr>
              <w:t xml:space="preserve"> </w:t>
            </w:r>
            <w:r w:rsidR="00061B7A">
              <w:rPr>
                <w:rFonts w:ascii="Courier New" w:hAnsi="Courier New" w:cs="Courier New"/>
                <w:sz w:val="24"/>
              </w:rPr>
              <w:t xml:space="preserve">para ejecutar, </w:t>
            </w:r>
            <w:r w:rsidR="00FD261E">
              <w:rPr>
                <w:rFonts w:ascii="Courier New" w:hAnsi="Courier New" w:cs="Courier New"/>
                <w:sz w:val="24"/>
              </w:rPr>
              <w:t>estudiar, modificar, copiar y mejorar el software.</w:t>
            </w:r>
          </w:p>
        </w:tc>
        <w:tc>
          <w:tcPr>
            <w:tcW w:w="4089" w:type="dxa"/>
          </w:tcPr>
          <w:p w:rsidR="00061B7A" w:rsidRDefault="00061B7A" w:rsidP="00061B7A">
            <w:pPr>
              <w:jc w:val="both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Es un tipo </w:t>
            </w:r>
            <w:r w:rsidRPr="00061B7A">
              <w:rPr>
                <w:rFonts w:ascii="Courier New" w:hAnsi="Courier New" w:cs="Courier New"/>
                <w:sz w:val="24"/>
              </w:rPr>
              <w:t>de programas informáticas o aplicaciones en el que el usuario no puede acceder al código fuent</w:t>
            </w:r>
            <w:r>
              <w:rPr>
                <w:rFonts w:ascii="Courier New" w:hAnsi="Courier New" w:cs="Courier New"/>
                <w:sz w:val="24"/>
              </w:rPr>
              <w:t>e o tiene un acceso restringido.</w:t>
            </w:r>
          </w:p>
          <w:p w:rsidR="00061B7A" w:rsidRDefault="00061B7A" w:rsidP="00061B7A">
            <w:pPr>
              <w:jc w:val="both"/>
              <w:rPr>
                <w:rFonts w:ascii="Courier New" w:hAnsi="Courier New" w:cs="Courier New"/>
                <w:sz w:val="24"/>
              </w:rPr>
            </w:pPr>
          </w:p>
          <w:p w:rsidR="00061B7A" w:rsidRPr="00E67C76" w:rsidRDefault="00061B7A" w:rsidP="00061B7A">
            <w:pPr>
              <w:jc w:val="both"/>
              <w:rPr>
                <w:rFonts w:ascii="Courier New" w:hAnsi="Courier New" w:cs="Courier New"/>
                <w:sz w:val="24"/>
              </w:rPr>
            </w:pPr>
          </w:p>
        </w:tc>
      </w:tr>
      <w:tr w:rsidR="00E67C76" w:rsidTr="00061B7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131" w:type="dxa"/>
          </w:tcPr>
          <w:p w:rsidR="00E67C76" w:rsidRPr="00E67C76" w:rsidRDefault="00E67C76" w:rsidP="00061B7A">
            <w:pPr>
              <w:jc w:val="both"/>
              <w:rPr>
                <w:rFonts w:ascii="Courier New" w:hAnsi="Courier New" w:cs="Courier New"/>
                <w:sz w:val="32"/>
              </w:rPr>
            </w:pPr>
            <w:r>
              <w:rPr>
                <w:rFonts w:ascii="Courier New" w:hAnsi="Courier New" w:cs="Courier New"/>
                <w:sz w:val="32"/>
              </w:rPr>
              <w:t>Ventajas.</w:t>
            </w:r>
          </w:p>
        </w:tc>
        <w:tc>
          <w:tcPr>
            <w:tcW w:w="4089" w:type="dxa"/>
          </w:tcPr>
          <w:p w:rsidR="00E67C76" w:rsidRPr="00E67C76" w:rsidRDefault="00E67C76" w:rsidP="00061B7A">
            <w:pPr>
              <w:jc w:val="both"/>
              <w:rPr>
                <w:rFonts w:ascii="Courier New" w:hAnsi="Courier New" w:cs="Courier New"/>
                <w:sz w:val="32"/>
              </w:rPr>
            </w:pPr>
            <w:r>
              <w:rPr>
                <w:rFonts w:ascii="Courier New" w:hAnsi="Courier New" w:cs="Courier New"/>
                <w:sz w:val="32"/>
              </w:rPr>
              <w:t>Ventajas.</w:t>
            </w:r>
          </w:p>
        </w:tc>
      </w:tr>
      <w:tr w:rsidR="00E67C76" w:rsidTr="007A6827">
        <w:tblPrEx>
          <w:tblCellMar>
            <w:top w:w="0" w:type="dxa"/>
            <w:bottom w:w="0" w:type="dxa"/>
          </w:tblCellMar>
        </w:tblPrEx>
        <w:trPr>
          <w:trHeight w:val="2743"/>
        </w:trPr>
        <w:tc>
          <w:tcPr>
            <w:tcW w:w="4131" w:type="dxa"/>
          </w:tcPr>
          <w:p w:rsidR="00E67C76" w:rsidRDefault="007A6827" w:rsidP="00061B7A">
            <w:pPr>
              <w:jc w:val="both"/>
            </w:pPr>
            <w:r>
              <w:t>Libertad para cualquier uso.</w:t>
            </w:r>
          </w:p>
          <w:p w:rsidR="007A6827" w:rsidRDefault="007A6827" w:rsidP="00061B7A">
            <w:pPr>
              <w:jc w:val="both"/>
            </w:pPr>
            <w:r w:rsidRPr="007A6827">
              <w:t>El usuario no depende del autor del software.</w:t>
            </w:r>
          </w:p>
          <w:p w:rsidR="007A6827" w:rsidRDefault="007A6827" w:rsidP="00061B7A">
            <w:pPr>
              <w:jc w:val="both"/>
            </w:pPr>
            <w:r>
              <w:t>El precio de sus aplicaciones son muy baratas y algunas son gratuitas.</w:t>
            </w:r>
          </w:p>
          <w:p w:rsidR="007A6827" w:rsidRDefault="007A6827" w:rsidP="00061B7A">
            <w:pPr>
              <w:jc w:val="both"/>
            </w:pPr>
          </w:p>
        </w:tc>
        <w:tc>
          <w:tcPr>
            <w:tcW w:w="4089" w:type="dxa"/>
            <w:shd w:val="clear" w:color="auto" w:fill="auto"/>
          </w:tcPr>
          <w:p w:rsidR="007A6827" w:rsidRDefault="007A6827" w:rsidP="007A6827">
            <w:pPr>
              <w:jc w:val="both"/>
            </w:pPr>
            <w:r>
              <w:t>Existencia de programas diseñados específicamente para desarrollar una tarea.</w:t>
            </w:r>
          </w:p>
          <w:p w:rsidR="007A6827" w:rsidRDefault="007A6827" w:rsidP="007A6827">
            <w:pPr>
              <w:jc w:val="both"/>
            </w:pPr>
            <w:r>
              <w:t>Interfaces gráficas mejor diseñadas.</w:t>
            </w:r>
          </w:p>
          <w:p w:rsidR="00E67C76" w:rsidRDefault="007A6827" w:rsidP="007A6827">
            <w:pPr>
              <w:jc w:val="both"/>
            </w:pPr>
            <w:r>
              <w:t>Mayor compatibilidad con el hardware.</w:t>
            </w:r>
          </w:p>
        </w:tc>
      </w:tr>
      <w:tr w:rsidR="00E67C76" w:rsidTr="00061B7A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131" w:type="dxa"/>
          </w:tcPr>
          <w:p w:rsidR="00E67C76" w:rsidRPr="00E67C76" w:rsidRDefault="00E67C76" w:rsidP="00061B7A">
            <w:pPr>
              <w:jc w:val="both"/>
              <w:rPr>
                <w:rFonts w:ascii="Courier New" w:hAnsi="Courier New" w:cs="Courier New"/>
                <w:sz w:val="32"/>
              </w:rPr>
            </w:pPr>
            <w:r>
              <w:rPr>
                <w:rFonts w:ascii="Courier New" w:hAnsi="Courier New" w:cs="Courier New"/>
                <w:sz w:val="32"/>
              </w:rPr>
              <w:t>Desventajas.</w:t>
            </w:r>
          </w:p>
        </w:tc>
        <w:tc>
          <w:tcPr>
            <w:tcW w:w="4089" w:type="dxa"/>
          </w:tcPr>
          <w:p w:rsidR="00E67C76" w:rsidRPr="00E67C76" w:rsidRDefault="00E67C76" w:rsidP="00061B7A">
            <w:pPr>
              <w:jc w:val="both"/>
              <w:rPr>
                <w:rFonts w:ascii="Courier New" w:hAnsi="Courier New" w:cs="Courier New"/>
                <w:sz w:val="32"/>
              </w:rPr>
            </w:pPr>
            <w:r>
              <w:rPr>
                <w:rFonts w:ascii="Courier New" w:hAnsi="Courier New" w:cs="Courier New"/>
                <w:sz w:val="32"/>
              </w:rPr>
              <w:t>Desventajas.</w:t>
            </w:r>
          </w:p>
        </w:tc>
      </w:tr>
      <w:tr w:rsidR="00E67C76" w:rsidTr="008B464E">
        <w:tblPrEx>
          <w:tblCellMar>
            <w:top w:w="0" w:type="dxa"/>
            <w:bottom w:w="0" w:type="dxa"/>
          </w:tblCellMar>
        </w:tblPrEx>
        <w:trPr>
          <w:trHeight w:val="2211"/>
        </w:trPr>
        <w:tc>
          <w:tcPr>
            <w:tcW w:w="4131" w:type="dxa"/>
          </w:tcPr>
          <w:p w:rsidR="007A6827" w:rsidRDefault="007A6827" w:rsidP="007A6827">
            <w:pPr>
              <w:jc w:val="both"/>
            </w:pPr>
            <w:r>
              <w:t xml:space="preserve">Algunas aplicaciones </w:t>
            </w:r>
            <w:proofErr w:type="gramStart"/>
            <w:r>
              <w:t>es</w:t>
            </w:r>
            <w:proofErr w:type="gramEnd"/>
            <w:r>
              <w:t xml:space="preserve"> complicado la instalación.</w:t>
            </w:r>
          </w:p>
          <w:p w:rsidR="007A6827" w:rsidRDefault="007A6827" w:rsidP="007A6827">
            <w:pPr>
              <w:jc w:val="both"/>
            </w:pPr>
            <w:r w:rsidRPr="007A6827">
              <w:t>Menor compatibilidad con el hardware.</w:t>
            </w:r>
          </w:p>
          <w:p w:rsidR="007A6827" w:rsidRDefault="007A6827" w:rsidP="007A6827">
            <w:pPr>
              <w:jc w:val="both"/>
            </w:pPr>
            <w:r w:rsidRPr="007A6827">
              <w:t>Inexistencia de garantía por parte del autor.</w:t>
            </w:r>
          </w:p>
        </w:tc>
        <w:tc>
          <w:tcPr>
            <w:tcW w:w="4089" w:type="dxa"/>
          </w:tcPr>
          <w:p w:rsidR="007A6827" w:rsidRDefault="008B464E" w:rsidP="00061B7A">
            <w:pPr>
              <w:jc w:val="both"/>
            </w:pPr>
            <w:r>
              <w:t>Imposibilidad de modifica</w:t>
            </w:r>
            <w:r w:rsidRPr="008B464E">
              <w:t>ción.</w:t>
            </w:r>
          </w:p>
          <w:p w:rsidR="008B464E" w:rsidRDefault="008B464E" w:rsidP="00061B7A">
            <w:pPr>
              <w:jc w:val="both"/>
            </w:pPr>
            <w:r>
              <w:t>El costo de las aplicaciones sale más caras.</w:t>
            </w:r>
          </w:p>
          <w:p w:rsidR="008B464E" w:rsidRDefault="008B464E" w:rsidP="00061B7A">
            <w:pPr>
              <w:jc w:val="both"/>
            </w:pPr>
            <w:r w:rsidRPr="008B464E">
              <w:t>El soporte de la aplicación es exclusivo del propietario.</w:t>
            </w:r>
            <w:bookmarkStart w:id="0" w:name="_GoBack"/>
            <w:bookmarkEnd w:id="0"/>
          </w:p>
        </w:tc>
      </w:tr>
    </w:tbl>
    <w:p w:rsidR="004333DD" w:rsidRDefault="004333DD" w:rsidP="00061B7A">
      <w:pPr>
        <w:jc w:val="both"/>
      </w:pPr>
    </w:p>
    <w:sectPr w:rsidR="004333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76"/>
    <w:rsid w:val="00061B7A"/>
    <w:rsid w:val="004333DD"/>
    <w:rsid w:val="007A6827"/>
    <w:rsid w:val="008B464E"/>
    <w:rsid w:val="00CC34BB"/>
    <w:rsid w:val="00E67C76"/>
    <w:rsid w:val="00FD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Particular</dc:creator>
  <cp:keywords/>
  <dc:description/>
  <cp:lastModifiedBy>Particular</cp:lastModifiedBy>
  <cp:revision>1</cp:revision>
  <dcterms:created xsi:type="dcterms:W3CDTF">2016-02-12T21:56:00Z</dcterms:created>
  <dcterms:modified xsi:type="dcterms:W3CDTF">2016-02-13T00:13:00Z</dcterms:modified>
</cp:coreProperties>
</file>