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A95" w:rsidRDefault="00A060B3" w:rsidP="00F62A95">
      <w:pPr>
        <w:jc w:val="center"/>
        <w:rPr>
          <w:rFonts w:ascii="Arial Black" w:hAnsi="Arial Black"/>
          <w:sz w:val="28"/>
          <w:szCs w:val="28"/>
        </w:rPr>
      </w:pPr>
      <w:r>
        <w:rPr>
          <w:rFonts w:ascii="Arial Black" w:hAnsi="Arial Black"/>
          <w:sz w:val="28"/>
          <w:szCs w:val="28"/>
        </w:rPr>
        <w:t>SEMANAS DE EMBARAZO</w:t>
      </w:r>
    </w:p>
    <w:p w:rsidR="00A060B3" w:rsidRPr="00A060B3" w:rsidRDefault="00A060B3" w:rsidP="00A060B3">
      <w:pPr>
        <w:rPr>
          <w:rFonts w:ascii="Arial Black" w:hAnsi="Arial Black"/>
          <w:sz w:val="28"/>
          <w:szCs w:val="28"/>
        </w:rPr>
      </w:pPr>
    </w:p>
    <w:p w:rsidR="00F62A95" w:rsidRDefault="00F62A95" w:rsidP="00F62A95"/>
    <w:p w:rsidR="00F62A95" w:rsidRDefault="00F62A95" w:rsidP="00F62A95"/>
    <w:p w:rsidR="00F62A95" w:rsidRDefault="00F62A95" w:rsidP="00F62A95">
      <w:r>
        <w:rPr>
          <w:noProof/>
          <w:lang w:eastAsia="es-MX"/>
        </w:rPr>
        <w:drawing>
          <wp:inline distT="0" distB="0" distL="0" distR="0">
            <wp:extent cx="3574472" cy="973777"/>
            <wp:effectExtent l="0" t="0" r="0" b="0"/>
            <wp:docPr id="1" name="Imagen 1" descr="http://www.lamar.edu.mx/campusdigital/templates/lamar/images/courses/logotex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mar.edu.mx/campusdigital/templates/lamar/images/courses/logotexto.gif"/>
                    <pic:cNvPicPr>
                      <a:picLocks noChangeAspect="1" noChangeArrowheads="1"/>
                    </pic:cNvPicPr>
                  </pic:nvPicPr>
                  <pic:blipFill>
                    <a:blip r:embed="rId6" cstate="print"/>
                    <a:srcRect/>
                    <a:stretch>
                      <a:fillRect/>
                    </a:stretch>
                  </pic:blipFill>
                  <pic:spPr bwMode="auto">
                    <a:xfrm>
                      <a:off x="0" y="0"/>
                      <a:ext cx="3573100" cy="973403"/>
                    </a:xfrm>
                    <a:prstGeom prst="rect">
                      <a:avLst/>
                    </a:prstGeom>
                    <a:noFill/>
                    <a:ln w="9525">
                      <a:noFill/>
                      <a:miter lim="800000"/>
                      <a:headEnd/>
                      <a:tailEnd/>
                    </a:ln>
                  </pic:spPr>
                </pic:pic>
              </a:graphicData>
            </a:graphic>
          </wp:inline>
        </w:drawing>
      </w:r>
    </w:p>
    <w:p w:rsidR="00F62A95" w:rsidRDefault="00F62A95" w:rsidP="00F62A95">
      <w:pPr>
        <w:tabs>
          <w:tab w:val="left" w:pos="1490"/>
        </w:tabs>
      </w:pPr>
      <w:r>
        <w:tab/>
      </w:r>
    </w:p>
    <w:p w:rsidR="00F62A95" w:rsidRDefault="00F62A95" w:rsidP="00F62A95"/>
    <w:p w:rsidR="00F62A95" w:rsidRDefault="00F62A95" w:rsidP="00F62A95"/>
    <w:p w:rsidR="00F62A95" w:rsidRDefault="00F62A95" w:rsidP="00F62A95"/>
    <w:p w:rsidR="00F62A95" w:rsidRDefault="00F62A95" w:rsidP="00F62A95"/>
    <w:p w:rsidR="00F62A95" w:rsidRDefault="00F62A95" w:rsidP="00F62A95"/>
    <w:p w:rsidR="00F62A95" w:rsidRDefault="00F62A95" w:rsidP="00F62A95"/>
    <w:p w:rsidR="00F62A95" w:rsidRDefault="00F62A95" w:rsidP="00F62A95"/>
    <w:p w:rsidR="00F62A95" w:rsidRDefault="00F62A95" w:rsidP="00F62A95"/>
    <w:p w:rsidR="00F62A95" w:rsidRDefault="00F62A95" w:rsidP="00F62A95"/>
    <w:p w:rsidR="00F62A95" w:rsidRDefault="00F62A95" w:rsidP="00F62A95"/>
    <w:p w:rsidR="00A060B3" w:rsidRDefault="00A060B3" w:rsidP="00F62A95"/>
    <w:p w:rsidR="00F62A95" w:rsidRPr="00A060B3" w:rsidRDefault="00A060B3" w:rsidP="00F62A95">
      <w:pPr>
        <w:rPr>
          <w:rFonts w:ascii="Arial" w:hAnsi="Arial" w:cs="Arial"/>
          <w:sz w:val="28"/>
          <w:szCs w:val="28"/>
        </w:rPr>
      </w:pPr>
      <w:r>
        <w:rPr>
          <w:rFonts w:ascii="Arial" w:hAnsi="Arial" w:cs="Arial"/>
          <w:sz w:val="28"/>
          <w:szCs w:val="28"/>
        </w:rPr>
        <w:t>Daniel Rojas</w:t>
      </w:r>
    </w:p>
    <w:p w:rsidR="00F62A95" w:rsidRDefault="00F62A95" w:rsidP="00F62A95">
      <w:pPr>
        <w:rPr>
          <w:rFonts w:ascii="Arial" w:hAnsi="Arial" w:cs="Arial"/>
          <w:sz w:val="28"/>
          <w:szCs w:val="28"/>
        </w:rPr>
      </w:pPr>
      <w:r>
        <w:rPr>
          <w:rFonts w:ascii="Arial" w:hAnsi="Arial" w:cs="Arial"/>
          <w:sz w:val="28"/>
          <w:szCs w:val="28"/>
        </w:rPr>
        <w:t>Sexualidad Humana</w:t>
      </w:r>
    </w:p>
    <w:p w:rsidR="00F62A95" w:rsidRDefault="00F62A95" w:rsidP="00F62A95">
      <w:pPr>
        <w:rPr>
          <w:rFonts w:ascii="Arial" w:hAnsi="Arial" w:cs="Arial"/>
          <w:sz w:val="28"/>
          <w:szCs w:val="28"/>
        </w:rPr>
      </w:pPr>
      <w:r>
        <w:rPr>
          <w:rFonts w:ascii="Arial" w:hAnsi="Arial" w:cs="Arial"/>
          <w:sz w:val="28"/>
          <w:szCs w:val="28"/>
        </w:rPr>
        <w:t>21  de septiembre 2016</w:t>
      </w:r>
    </w:p>
    <w:p w:rsidR="00F62A95" w:rsidRDefault="00F62A95" w:rsidP="00F62A95">
      <w:pPr>
        <w:rPr>
          <w:rFonts w:ascii="Arial" w:hAnsi="Arial" w:cs="Arial"/>
          <w:sz w:val="28"/>
          <w:szCs w:val="28"/>
        </w:rPr>
      </w:pPr>
      <w:r>
        <w:rPr>
          <w:rFonts w:ascii="Arial" w:hAnsi="Arial" w:cs="Arial"/>
          <w:sz w:val="28"/>
          <w:szCs w:val="28"/>
        </w:rPr>
        <w:t xml:space="preserve">Carlos Mauricio Witt </w:t>
      </w:r>
      <w:r w:rsidR="00A060B3">
        <w:rPr>
          <w:rFonts w:ascii="Arial" w:hAnsi="Arial" w:cs="Arial"/>
          <w:sz w:val="28"/>
          <w:szCs w:val="28"/>
        </w:rPr>
        <w:t>Vázquez</w:t>
      </w:r>
    </w:p>
    <w:p w:rsidR="00A060B3" w:rsidRDefault="00A060B3" w:rsidP="00F62A95">
      <w:pPr>
        <w:rPr>
          <w:rFonts w:ascii="Arial" w:hAnsi="Arial" w:cs="Arial"/>
          <w:sz w:val="28"/>
          <w:szCs w:val="28"/>
        </w:rPr>
      </w:pPr>
    </w:p>
    <w:tbl>
      <w:tblPr>
        <w:tblStyle w:val="Tablaconcuadrcula"/>
        <w:tblW w:w="0" w:type="auto"/>
        <w:tblLayout w:type="fixed"/>
        <w:tblLook w:val="04A0"/>
      </w:tblPr>
      <w:tblGrid>
        <w:gridCol w:w="3936"/>
        <w:gridCol w:w="5118"/>
      </w:tblGrid>
      <w:tr w:rsidR="00A060B3" w:rsidTr="00A060B3">
        <w:tc>
          <w:tcPr>
            <w:tcW w:w="3936" w:type="dxa"/>
          </w:tcPr>
          <w:p w:rsidR="00A060B3" w:rsidRPr="007407C2" w:rsidRDefault="00A060B3" w:rsidP="00063438">
            <w:pPr>
              <w:rPr>
                <w:rFonts w:ascii="Arial Black" w:hAnsi="Arial Black" w:cs="Arial"/>
                <w:sz w:val="28"/>
                <w:szCs w:val="28"/>
              </w:rPr>
            </w:pPr>
            <w:r>
              <w:rPr>
                <w:rFonts w:ascii="Arial Black" w:hAnsi="Arial Black" w:cs="Arial"/>
                <w:sz w:val="28"/>
                <w:szCs w:val="28"/>
              </w:rPr>
              <w:lastRenderedPageBreak/>
              <w:t>Semana 1:</w:t>
            </w:r>
            <w:r>
              <w:rPr>
                <w:rFonts w:ascii="Verdana" w:hAnsi="Verdana"/>
                <w:color w:val="000000"/>
                <w:sz w:val="23"/>
                <w:szCs w:val="23"/>
                <w:shd w:val="clear" w:color="auto" w:fill="FFFFFF"/>
              </w:rPr>
              <w:t xml:space="preserve"> </w:t>
            </w:r>
            <w:r w:rsidRPr="00A060B3">
              <w:rPr>
                <w:rFonts w:ascii="Arial" w:hAnsi="Arial" w:cs="Arial"/>
                <w:color w:val="000000"/>
                <w:sz w:val="28"/>
                <w:szCs w:val="28"/>
                <w:shd w:val="clear" w:color="auto" w:fill="FFFFFF"/>
              </w:rPr>
              <w:t>La primera semana corresponde, en realidad, a su período menstrual. Dado que la fecha de parto estimada se calcula desde el primer día de su último período menstrual, esta semana se considera parte del embarazo de 40 semanas aunque el bebé todavía no ha sido concebido.</w:t>
            </w:r>
          </w:p>
        </w:tc>
        <w:tc>
          <w:tcPr>
            <w:tcW w:w="5118" w:type="dxa"/>
          </w:tcPr>
          <w:p w:rsidR="00A060B3" w:rsidRDefault="0097550D" w:rsidP="00063438">
            <w:pPr>
              <w:rPr>
                <w:rFonts w:ascii="Arial" w:hAnsi="Arial" w:cs="Arial"/>
                <w:sz w:val="28"/>
                <w:szCs w:val="28"/>
              </w:rPr>
            </w:pPr>
            <w:r>
              <w:rPr>
                <w:noProof/>
                <w:lang w:eastAsia="es-MX"/>
              </w:rPr>
              <w:drawing>
                <wp:inline distT="0" distB="0" distL="0" distR="0">
                  <wp:extent cx="3068534" cy="1993740"/>
                  <wp:effectExtent l="19050" t="0" r="0" b="0"/>
                  <wp:docPr id="10" name="Imagen 10" descr="Resultado de imagen para semana  1 embara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semana  1 embarazo"/>
                          <pic:cNvPicPr>
                            <a:picLocks noChangeAspect="1" noChangeArrowheads="1"/>
                          </pic:cNvPicPr>
                        </pic:nvPicPr>
                        <pic:blipFill>
                          <a:blip r:embed="rId7"/>
                          <a:srcRect/>
                          <a:stretch>
                            <a:fillRect/>
                          </a:stretch>
                        </pic:blipFill>
                        <pic:spPr bwMode="auto">
                          <a:xfrm>
                            <a:off x="0" y="0"/>
                            <a:ext cx="3070735" cy="1995170"/>
                          </a:xfrm>
                          <a:prstGeom prst="rect">
                            <a:avLst/>
                          </a:prstGeom>
                          <a:noFill/>
                          <a:ln w="9525">
                            <a:noFill/>
                            <a:miter lim="800000"/>
                            <a:headEnd/>
                            <a:tailEnd/>
                          </a:ln>
                        </pic:spPr>
                      </pic:pic>
                    </a:graphicData>
                  </a:graphic>
                </wp:inline>
              </w:drawing>
            </w:r>
          </w:p>
        </w:tc>
      </w:tr>
      <w:tr w:rsidR="00A060B3" w:rsidTr="00A060B3">
        <w:tc>
          <w:tcPr>
            <w:tcW w:w="3936" w:type="dxa"/>
          </w:tcPr>
          <w:p w:rsidR="00A060B3" w:rsidRDefault="00A060B3" w:rsidP="00063438">
            <w:pPr>
              <w:rPr>
                <w:rFonts w:ascii="Arial" w:hAnsi="Arial" w:cs="Arial"/>
                <w:sz w:val="28"/>
                <w:szCs w:val="28"/>
              </w:rPr>
            </w:pPr>
            <w:r>
              <w:rPr>
                <w:rFonts w:ascii="Arial Black" w:hAnsi="Arial Black" w:cs="Arial"/>
                <w:sz w:val="28"/>
                <w:szCs w:val="28"/>
              </w:rPr>
              <w:t>Semana 2:</w:t>
            </w:r>
            <w:r w:rsidR="0097550D">
              <w:rPr>
                <w:rFonts w:ascii="Georgia" w:hAnsi="Georgia"/>
                <w:color w:val="666666"/>
                <w:sz w:val="28"/>
                <w:szCs w:val="28"/>
                <w:shd w:val="clear" w:color="auto" w:fill="FFFFFF"/>
              </w:rPr>
              <w:t xml:space="preserve"> </w:t>
            </w:r>
            <w:r w:rsidR="0097550D" w:rsidRPr="0097550D">
              <w:rPr>
                <w:rFonts w:ascii="Arial" w:hAnsi="Arial" w:cs="Arial"/>
                <w:color w:val="666666"/>
                <w:sz w:val="28"/>
                <w:szCs w:val="28"/>
                <w:shd w:val="clear" w:color="auto" w:fill="FFFFFF"/>
              </w:rPr>
              <w:t>La semana siguiente a la de la menstruación es la de</w:t>
            </w:r>
            <w:r w:rsidR="0097550D" w:rsidRPr="0097550D">
              <w:rPr>
                <w:rStyle w:val="apple-converted-space"/>
                <w:rFonts w:ascii="Arial" w:hAnsi="Arial" w:cs="Arial"/>
                <w:color w:val="666666"/>
                <w:sz w:val="28"/>
                <w:szCs w:val="28"/>
                <w:shd w:val="clear" w:color="auto" w:fill="FFFFFF"/>
              </w:rPr>
              <w:t> </w:t>
            </w:r>
            <w:r w:rsidR="0097550D" w:rsidRPr="0097550D">
              <w:rPr>
                <w:rStyle w:val="Textoennegrita"/>
                <w:rFonts w:ascii="Arial" w:hAnsi="Arial" w:cs="Arial"/>
                <w:b w:val="0"/>
                <w:color w:val="666666"/>
                <w:sz w:val="28"/>
                <w:szCs w:val="28"/>
                <w:shd w:val="clear" w:color="auto" w:fill="FFFFFF"/>
              </w:rPr>
              <w:t>preovulación</w:t>
            </w:r>
            <w:r w:rsidR="0097550D" w:rsidRPr="0097550D">
              <w:rPr>
                <w:rStyle w:val="apple-converted-space"/>
                <w:rFonts w:ascii="Arial" w:hAnsi="Arial" w:cs="Arial"/>
                <w:color w:val="666666"/>
                <w:sz w:val="28"/>
                <w:szCs w:val="28"/>
                <w:shd w:val="clear" w:color="auto" w:fill="FFFFFF"/>
              </w:rPr>
              <w:t> </w:t>
            </w:r>
            <w:r w:rsidR="0097550D" w:rsidRPr="0097550D">
              <w:rPr>
                <w:rFonts w:ascii="Arial" w:hAnsi="Arial" w:cs="Arial"/>
                <w:color w:val="666666"/>
                <w:sz w:val="28"/>
                <w:szCs w:val="28"/>
                <w:shd w:val="clear" w:color="auto" w:fill="FFFFFF"/>
              </w:rPr>
              <w:t>(del 8º al 13º días del ciclo, aproximadamente) y se consideraría la</w:t>
            </w:r>
            <w:r w:rsidR="0097550D" w:rsidRPr="0097550D">
              <w:rPr>
                <w:rStyle w:val="apple-converted-space"/>
                <w:rFonts w:ascii="Arial" w:hAnsi="Arial" w:cs="Arial"/>
                <w:color w:val="666666"/>
                <w:sz w:val="28"/>
                <w:szCs w:val="28"/>
                <w:shd w:val="clear" w:color="auto" w:fill="FFFFFF"/>
              </w:rPr>
              <w:t> </w:t>
            </w:r>
            <w:r w:rsidR="0097550D" w:rsidRPr="0097550D">
              <w:rPr>
                <w:rStyle w:val="Textoennegrita"/>
                <w:rFonts w:ascii="Arial" w:hAnsi="Arial" w:cs="Arial"/>
                <w:b w:val="0"/>
                <w:color w:val="666666"/>
                <w:sz w:val="28"/>
                <w:szCs w:val="28"/>
                <w:shd w:val="clear" w:color="auto" w:fill="FFFFFF"/>
              </w:rPr>
              <w:t>segunda semana de embarazo.</w:t>
            </w:r>
            <w:r w:rsidR="0097550D" w:rsidRPr="0097550D">
              <w:rPr>
                <w:rStyle w:val="apple-converted-space"/>
                <w:rFonts w:ascii="Arial" w:hAnsi="Arial" w:cs="Arial"/>
                <w:b/>
                <w:bCs/>
                <w:color w:val="666666"/>
                <w:sz w:val="28"/>
                <w:szCs w:val="28"/>
                <w:shd w:val="clear" w:color="auto" w:fill="FFFFFF"/>
              </w:rPr>
              <w:t> </w:t>
            </w:r>
            <w:r w:rsidR="0097550D" w:rsidRPr="0097550D">
              <w:rPr>
                <w:rFonts w:ascii="Arial" w:hAnsi="Arial" w:cs="Arial"/>
                <w:color w:val="666666"/>
                <w:sz w:val="28"/>
                <w:szCs w:val="28"/>
                <w:shd w:val="clear" w:color="auto" w:fill="FFFFFF"/>
              </w:rPr>
              <w:t>En esta semana, el ovario produce estrógenos, lo cual hace madurar al óvulo y el endometrio aumenta su grosor.</w:t>
            </w:r>
            <w:r w:rsidR="0097550D">
              <w:rPr>
                <w:rStyle w:val="apple-converted-space"/>
                <w:rFonts w:ascii="Georgia" w:hAnsi="Georgia"/>
                <w:color w:val="666666"/>
                <w:sz w:val="28"/>
                <w:szCs w:val="28"/>
                <w:shd w:val="clear" w:color="auto" w:fill="FFFFFF"/>
              </w:rPr>
              <w:t> </w:t>
            </w:r>
          </w:p>
        </w:tc>
        <w:tc>
          <w:tcPr>
            <w:tcW w:w="5118" w:type="dxa"/>
          </w:tcPr>
          <w:p w:rsidR="00A060B3" w:rsidRDefault="00BA57D9" w:rsidP="0097550D">
            <w:pPr>
              <w:tabs>
                <w:tab w:val="left" w:pos="1571"/>
              </w:tabs>
              <w:rPr>
                <w:rFonts w:ascii="Arial" w:hAnsi="Arial" w:cs="Arial"/>
                <w:sz w:val="28"/>
                <w:szCs w:val="28"/>
              </w:rPr>
            </w:pPr>
            <w:r>
              <w:rPr>
                <w:noProof/>
                <w:lang w:eastAsia="es-MX"/>
              </w:rPr>
              <w:drawing>
                <wp:inline distT="0" distB="0" distL="0" distR="0">
                  <wp:extent cx="3068534" cy="2968831"/>
                  <wp:effectExtent l="19050" t="0" r="0" b="0"/>
                  <wp:docPr id="37" name="Imagen 37" descr="http://kidshealth.org/ES/images/illustrations/semana2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kidshealth.org/ES/images/illustrations/semana2_374x348_rd1_esIL.gif"/>
                          <pic:cNvPicPr>
                            <a:picLocks noChangeAspect="1" noChangeArrowheads="1"/>
                          </pic:cNvPicPr>
                        </pic:nvPicPr>
                        <pic:blipFill>
                          <a:blip r:embed="rId8"/>
                          <a:srcRect/>
                          <a:stretch>
                            <a:fillRect/>
                          </a:stretch>
                        </pic:blipFill>
                        <pic:spPr bwMode="auto">
                          <a:xfrm>
                            <a:off x="0" y="0"/>
                            <a:ext cx="3068733" cy="2969023"/>
                          </a:xfrm>
                          <a:prstGeom prst="rect">
                            <a:avLst/>
                          </a:prstGeom>
                          <a:noFill/>
                          <a:ln w="9525">
                            <a:noFill/>
                            <a:miter lim="800000"/>
                            <a:headEnd/>
                            <a:tailEnd/>
                          </a:ln>
                        </pic:spPr>
                      </pic:pic>
                    </a:graphicData>
                  </a:graphic>
                </wp:inline>
              </w:drawing>
            </w:r>
          </w:p>
        </w:tc>
      </w:tr>
      <w:tr w:rsidR="00A060B3" w:rsidTr="00A060B3">
        <w:tc>
          <w:tcPr>
            <w:tcW w:w="3936" w:type="dxa"/>
          </w:tcPr>
          <w:p w:rsidR="00A060B3" w:rsidRDefault="00A060B3" w:rsidP="00063438">
            <w:pPr>
              <w:rPr>
                <w:rFonts w:ascii="Arial" w:hAnsi="Arial" w:cs="Arial"/>
                <w:sz w:val="28"/>
                <w:szCs w:val="28"/>
              </w:rPr>
            </w:pPr>
            <w:r>
              <w:rPr>
                <w:rFonts w:ascii="Arial Black" w:hAnsi="Arial Black" w:cs="Arial"/>
                <w:sz w:val="28"/>
                <w:szCs w:val="28"/>
              </w:rPr>
              <w:lastRenderedPageBreak/>
              <w:t>Semana 3:</w:t>
            </w:r>
            <w:r w:rsidR="0097550D" w:rsidRPr="0097550D">
              <w:rPr>
                <w:rFonts w:ascii="Arial" w:hAnsi="Arial" w:cs="Arial"/>
                <w:color w:val="000000"/>
                <w:sz w:val="28"/>
                <w:szCs w:val="28"/>
                <w:shd w:val="clear" w:color="auto" w:fill="FFFFFF"/>
              </w:rPr>
              <w:t xml:space="preserve"> Aunque todavía no sienta que está embarazada, el bebé ya está creciendo y desarrollándose en su vientre. Si bien el bebé acaba de ser concebido, ya está trabajando sin cesar. El óvulo fecundado pasa por un proceso de división celular. Después de 30 horas desde la fecundación, se divide en dos células, luego en cuatro células y más tarde en ocho, y continúa dividiéndose a medida que se desplaza por la trompa de Falopio para dirigirse al útero. Cuando llega al útero, este grupo de células tiene el aspecto de una pequeña pelota y se denomina “mórula”.</w:t>
            </w:r>
          </w:p>
        </w:tc>
        <w:tc>
          <w:tcPr>
            <w:tcW w:w="5118" w:type="dxa"/>
          </w:tcPr>
          <w:p w:rsidR="00A060B3" w:rsidRDefault="00BA57D9" w:rsidP="00063438">
            <w:pPr>
              <w:rPr>
                <w:rFonts w:ascii="Arial" w:hAnsi="Arial" w:cs="Arial"/>
                <w:sz w:val="28"/>
                <w:szCs w:val="28"/>
              </w:rPr>
            </w:pPr>
            <w:r>
              <w:rPr>
                <w:noProof/>
                <w:lang w:eastAsia="es-MX"/>
              </w:rPr>
              <w:drawing>
                <wp:inline distT="0" distB="0" distL="0" distR="0">
                  <wp:extent cx="2617272" cy="2838202"/>
                  <wp:effectExtent l="19050" t="0" r="0" b="0"/>
                  <wp:docPr id="34" name="Imagen 34" descr="http://kidshealth.org/ES/images/illustrations/semana3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kidshealth.org/ES/images/illustrations/semana3_374x348_rd1_esIL.gif"/>
                          <pic:cNvPicPr>
                            <a:picLocks noChangeAspect="1" noChangeArrowheads="1"/>
                          </pic:cNvPicPr>
                        </pic:nvPicPr>
                        <pic:blipFill>
                          <a:blip r:embed="rId9"/>
                          <a:srcRect/>
                          <a:stretch>
                            <a:fillRect/>
                          </a:stretch>
                        </pic:blipFill>
                        <pic:spPr bwMode="auto">
                          <a:xfrm>
                            <a:off x="0" y="0"/>
                            <a:ext cx="2617442" cy="2838386"/>
                          </a:xfrm>
                          <a:prstGeom prst="rect">
                            <a:avLst/>
                          </a:prstGeom>
                          <a:noFill/>
                          <a:ln w="9525">
                            <a:noFill/>
                            <a:miter lim="800000"/>
                            <a:headEnd/>
                            <a:tailEnd/>
                          </a:ln>
                        </pic:spPr>
                      </pic:pic>
                    </a:graphicData>
                  </a:graphic>
                </wp:inline>
              </w:drawing>
            </w:r>
          </w:p>
        </w:tc>
      </w:tr>
      <w:tr w:rsidR="00A060B3" w:rsidTr="00A060B3">
        <w:tc>
          <w:tcPr>
            <w:tcW w:w="3936" w:type="dxa"/>
          </w:tcPr>
          <w:p w:rsidR="00A060B3" w:rsidRPr="007407C2" w:rsidRDefault="00A060B3" w:rsidP="00063438">
            <w:pPr>
              <w:rPr>
                <w:rFonts w:ascii="Arial Black" w:hAnsi="Arial Black" w:cs="Arial"/>
                <w:sz w:val="28"/>
                <w:szCs w:val="28"/>
              </w:rPr>
            </w:pPr>
            <w:r>
              <w:rPr>
                <w:rFonts w:ascii="Arial Black" w:hAnsi="Arial Black" w:cs="Arial"/>
                <w:sz w:val="28"/>
                <w:szCs w:val="28"/>
              </w:rPr>
              <w:t>Semana 4:</w:t>
            </w:r>
            <w:r w:rsidR="00034596">
              <w:rPr>
                <w:rFonts w:ascii="Verdana" w:hAnsi="Verdana"/>
                <w:color w:val="000000"/>
                <w:sz w:val="23"/>
                <w:szCs w:val="23"/>
                <w:shd w:val="clear" w:color="auto" w:fill="FFFFFF"/>
              </w:rPr>
              <w:t xml:space="preserve"> </w:t>
            </w:r>
            <w:r w:rsidR="00034596" w:rsidRPr="00034596">
              <w:rPr>
                <w:rFonts w:ascii="Arial" w:hAnsi="Arial" w:cs="Arial"/>
                <w:color w:val="000000"/>
                <w:sz w:val="28"/>
                <w:szCs w:val="28"/>
                <w:shd w:val="clear" w:color="auto" w:fill="FFFFFF"/>
              </w:rPr>
              <w:t xml:space="preserve">Durante la cuarta semana del embarazo, su bebé (denominado ”embrión”) consta de dos capas de células (el epiblasto y el hipoblasto) que se desarrollarán hasta formar los órganos y las partes del cuerpo del bebé. En este momento, también se están desarrollando otras dos estructuras: el amnios y el saco vitelino. El amnios, que contiene el líquido amniótico, recubrirá y protegerá al embrión en desarrollo. El saco vitelino producirá sangre y ayudará a alimentar al </w:t>
            </w:r>
            <w:r w:rsidR="00034596" w:rsidRPr="00034596">
              <w:rPr>
                <w:rFonts w:ascii="Arial" w:hAnsi="Arial" w:cs="Arial"/>
                <w:color w:val="000000"/>
                <w:sz w:val="28"/>
                <w:szCs w:val="28"/>
                <w:shd w:val="clear" w:color="auto" w:fill="FFFFFF"/>
              </w:rPr>
              <w:lastRenderedPageBreak/>
              <w:t>embrión hasta que la placenta lleve a cabo esta función.</w:t>
            </w:r>
          </w:p>
        </w:tc>
        <w:tc>
          <w:tcPr>
            <w:tcW w:w="5118" w:type="dxa"/>
          </w:tcPr>
          <w:p w:rsidR="00A060B3" w:rsidRDefault="00BA57D9" w:rsidP="00063438">
            <w:pPr>
              <w:rPr>
                <w:rFonts w:ascii="Arial" w:hAnsi="Arial" w:cs="Arial"/>
                <w:sz w:val="28"/>
                <w:szCs w:val="28"/>
              </w:rPr>
            </w:pPr>
            <w:r>
              <w:rPr>
                <w:noProof/>
                <w:lang w:eastAsia="es-MX"/>
              </w:rPr>
              <w:lastRenderedPageBreak/>
              <w:drawing>
                <wp:inline distT="0" distB="0" distL="0" distR="0">
                  <wp:extent cx="2902280" cy="3063834"/>
                  <wp:effectExtent l="19050" t="0" r="0" b="0"/>
                  <wp:docPr id="31" name="Imagen 31" descr="http://kidshealth.org/ES/images/illustrations/semana4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kidshealth.org/ES/images/illustrations/semana4_374x348_rd1_esIL.gif"/>
                          <pic:cNvPicPr>
                            <a:picLocks noChangeAspect="1" noChangeArrowheads="1"/>
                          </pic:cNvPicPr>
                        </pic:nvPicPr>
                        <pic:blipFill>
                          <a:blip r:embed="rId10"/>
                          <a:srcRect/>
                          <a:stretch>
                            <a:fillRect/>
                          </a:stretch>
                        </pic:blipFill>
                        <pic:spPr bwMode="auto">
                          <a:xfrm>
                            <a:off x="0" y="0"/>
                            <a:ext cx="2902467" cy="3064032"/>
                          </a:xfrm>
                          <a:prstGeom prst="rect">
                            <a:avLst/>
                          </a:prstGeom>
                          <a:noFill/>
                          <a:ln w="9525">
                            <a:noFill/>
                            <a:miter lim="800000"/>
                            <a:headEnd/>
                            <a:tailEnd/>
                          </a:ln>
                        </pic:spPr>
                      </pic:pic>
                    </a:graphicData>
                  </a:graphic>
                </wp:inline>
              </w:drawing>
            </w:r>
          </w:p>
        </w:tc>
      </w:tr>
      <w:tr w:rsidR="00A060B3" w:rsidTr="00A060B3">
        <w:tc>
          <w:tcPr>
            <w:tcW w:w="3936" w:type="dxa"/>
          </w:tcPr>
          <w:p w:rsidR="00A060B3" w:rsidRDefault="00A060B3" w:rsidP="00063438">
            <w:pPr>
              <w:rPr>
                <w:rFonts w:ascii="Arial" w:hAnsi="Arial" w:cs="Arial"/>
                <w:sz w:val="28"/>
                <w:szCs w:val="28"/>
              </w:rPr>
            </w:pPr>
            <w:r>
              <w:rPr>
                <w:rFonts w:ascii="Arial Black" w:hAnsi="Arial Black" w:cs="Arial"/>
                <w:sz w:val="28"/>
                <w:szCs w:val="28"/>
              </w:rPr>
              <w:lastRenderedPageBreak/>
              <w:t>Semana 5:</w:t>
            </w:r>
            <w:r w:rsidR="00BA57D9">
              <w:rPr>
                <w:rFonts w:ascii="Verdana" w:hAnsi="Verdana"/>
                <w:color w:val="000000"/>
                <w:sz w:val="23"/>
                <w:szCs w:val="23"/>
                <w:shd w:val="clear" w:color="auto" w:fill="FFFFFF"/>
              </w:rPr>
              <w:t xml:space="preserve"> </w:t>
            </w:r>
            <w:r w:rsidR="00BA57D9" w:rsidRPr="00BA57D9">
              <w:rPr>
                <w:rFonts w:ascii="Arial" w:hAnsi="Arial" w:cs="Arial"/>
                <w:color w:val="000000"/>
                <w:sz w:val="28"/>
                <w:szCs w:val="28"/>
                <w:shd w:val="clear" w:color="auto" w:fill="FFFFFF"/>
              </w:rPr>
              <w:t>a partir de este momento de su embarazo comienza a tomar una forma específica. El tubo neural, que posteriormente formará la médula espinal y el cerebro, recorre al embrión de arriba abajo. Un bulto en el centro del embrión se convertirá en el corazón del bebé. En este momento se forma la placenta. Es a través de la placenta y de sus prolongaciones en forma de dedos, llamadas “vellosidades coriónicas”, que el embrión recibe nutrientes de la madre</w:t>
            </w:r>
          </w:p>
        </w:tc>
        <w:tc>
          <w:tcPr>
            <w:tcW w:w="5118" w:type="dxa"/>
          </w:tcPr>
          <w:p w:rsidR="00A060B3" w:rsidRDefault="00BA57D9" w:rsidP="00063438">
            <w:pPr>
              <w:rPr>
                <w:rFonts w:ascii="Arial" w:hAnsi="Arial" w:cs="Arial"/>
                <w:sz w:val="28"/>
                <w:szCs w:val="28"/>
              </w:rPr>
            </w:pPr>
            <w:r>
              <w:rPr>
                <w:noProof/>
                <w:lang w:eastAsia="es-MX"/>
              </w:rPr>
              <w:drawing>
                <wp:inline distT="0" distB="0" distL="0" distR="0">
                  <wp:extent cx="3139786" cy="2648197"/>
                  <wp:effectExtent l="19050" t="0" r="3464" b="0"/>
                  <wp:docPr id="28" name="Imagen 28" descr="http://kidshealth.org/ES/images/illustrations/semana5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idshealth.org/ES/images/illustrations/semana5_374x348_rd1_esIL.gif"/>
                          <pic:cNvPicPr>
                            <a:picLocks noChangeAspect="1" noChangeArrowheads="1"/>
                          </pic:cNvPicPr>
                        </pic:nvPicPr>
                        <pic:blipFill>
                          <a:blip r:embed="rId11"/>
                          <a:srcRect/>
                          <a:stretch>
                            <a:fillRect/>
                          </a:stretch>
                        </pic:blipFill>
                        <pic:spPr bwMode="auto">
                          <a:xfrm>
                            <a:off x="0" y="0"/>
                            <a:ext cx="3139990" cy="2648369"/>
                          </a:xfrm>
                          <a:prstGeom prst="rect">
                            <a:avLst/>
                          </a:prstGeom>
                          <a:noFill/>
                          <a:ln w="9525">
                            <a:noFill/>
                            <a:miter lim="800000"/>
                            <a:headEnd/>
                            <a:tailEnd/>
                          </a:ln>
                        </pic:spPr>
                      </pic:pic>
                    </a:graphicData>
                  </a:graphic>
                </wp:inline>
              </w:drawing>
            </w:r>
          </w:p>
        </w:tc>
      </w:tr>
      <w:tr w:rsidR="00A060B3" w:rsidTr="00A060B3">
        <w:tc>
          <w:tcPr>
            <w:tcW w:w="3936" w:type="dxa"/>
          </w:tcPr>
          <w:p w:rsidR="00BA57D9" w:rsidRPr="00BA57D9" w:rsidRDefault="00A060B3" w:rsidP="00BA57D9">
            <w:pPr>
              <w:pStyle w:val="NormalWeb"/>
              <w:shd w:val="clear" w:color="auto" w:fill="FFFFFF"/>
              <w:spacing w:before="240" w:beforeAutospacing="0" w:after="360" w:afterAutospacing="0" w:line="336" w:lineRule="atLeast"/>
              <w:textAlignment w:val="baseline"/>
              <w:rPr>
                <w:rFonts w:ascii="Arial" w:hAnsi="Arial" w:cs="Arial"/>
                <w:color w:val="000000"/>
                <w:sz w:val="28"/>
                <w:szCs w:val="28"/>
              </w:rPr>
            </w:pPr>
            <w:r>
              <w:rPr>
                <w:rFonts w:ascii="Arial Black" w:hAnsi="Arial Black" w:cs="Arial"/>
                <w:sz w:val="28"/>
                <w:szCs w:val="28"/>
              </w:rPr>
              <w:t>Semana 6:</w:t>
            </w:r>
            <w:r w:rsidR="00BA57D9">
              <w:rPr>
                <w:rFonts w:ascii="Arial Black" w:hAnsi="Arial Black" w:cs="Arial"/>
                <w:sz w:val="28"/>
                <w:szCs w:val="28"/>
              </w:rPr>
              <w:t xml:space="preserve"> </w:t>
            </w:r>
            <w:r w:rsidR="00BA57D9" w:rsidRPr="00BA57D9">
              <w:rPr>
                <w:rFonts w:ascii="Arial" w:hAnsi="Arial" w:cs="Arial"/>
                <w:color w:val="000000"/>
                <w:sz w:val="28"/>
                <w:szCs w:val="28"/>
              </w:rPr>
              <w:t>En la sexta semana, el cerebro y el sistema nervioso de su bebé se están desarrollando rápidamente. Durante esta semana, comienzan a desarrollarse a ambos lados de la cabeza las vesículas ópticas, que luego formarán los ojos, como también los conductos que constituirán el oído interno.</w:t>
            </w:r>
          </w:p>
          <w:p w:rsidR="00BA57D9" w:rsidRPr="00BA57D9" w:rsidRDefault="00BA57D9" w:rsidP="00BA57D9">
            <w:pPr>
              <w:pStyle w:val="NormalWeb"/>
              <w:shd w:val="clear" w:color="auto" w:fill="FFFFFF"/>
              <w:spacing w:before="240" w:beforeAutospacing="0" w:after="360" w:afterAutospacing="0" w:line="336" w:lineRule="atLeast"/>
              <w:textAlignment w:val="baseline"/>
              <w:rPr>
                <w:rFonts w:ascii="Arial" w:hAnsi="Arial" w:cs="Arial"/>
                <w:color w:val="000000"/>
                <w:sz w:val="28"/>
                <w:szCs w:val="28"/>
              </w:rPr>
            </w:pPr>
            <w:r w:rsidRPr="00BA57D9">
              <w:rPr>
                <w:rFonts w:ascii="Arial" w:hAnsi="Arial" w:cs="Arial"/>
                <w:color w:val="000000"/>
                <w:sz w:val="28"/>
                <w:szCs w:val="28"/>
              </w:rPr>
              <w:t xml:space="preserve">El corazón de su bebé comenzará a latir durante esta semana y es posible que pueda detectarse con una </w:t>
            </w:r>
            <w:r w:rsidRPr="00BA57D9">
              <w:rPr>
                <w:rFonts w:ascii="Arial" w:hAnsi="Arial" w:cs="Arial"/>
                <w:color w:val="000000"/>
                <w:sz w:val="28"/>
                <w:szCs w:val="28"/>
              </w:rPr>
              <w:lastRenderedPageBreak/>
              <w:t>ecografía. También comenzarán a formarse los aparatos respiratorio y digestivo. También durante esta semana aparecen pequeñas protuberancias que crecerán hasta formar los brazos y las piernas.</w:t>
            </w:r>
          </w:p>
          <w:p w:rsidR="00A060B3" w:rsidRDefault="00A060B3" w:rsidP="00063438">
            <w:pPr>
              <w:rPr>
                <w:rFonts w:ascii="Arial" w:hAnsi="Arial" w:cs="Arial"/>
                <w:sz w:val="28"/>
                <w:szCs w:val="28"/>
              </w:rPr>
            </w:pPr>
          </w:p>
        </w:tc>
        <w:tc>
          <w:tcPr>
            <w:tcW w:w="5118" w:type="dxa"/>
          </w:tcPr>
          <w:p w:rsidR="00A060B3" w:rsidRDefault="00BA57D9" w:rsidP="00063438">
            <w:pPr>
              <w:rPr>
                <w:rFonts w:ascii="Arial" w:hAnsi="Arial" w:cs="Arial"/>
                <w:sz w:val="28"/>
                <w:szCs w:val="28"/>
              </w:rPr>
            </w:pPr>
            <w:r>
              <w:rPr>
                <w:noProof/>
                <w:lang w:eastAsia="es-MX"/>
              </w:rPr>
              <w:lastRenderedPageBreak/>
              <w:drawing>
                <wp:inline distT="0" distB="0" distL="0" distR="0">
                  <wp:extent cx="3136611" cy="2671948"/>
                  <wp:effectExtent l="19050" t="0" r="6639" b="0"/>
                  <wp:docPr id="40" name="Imagen 40" descr="http://kidshealth.org/ES/images/illustrations/semana6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kidshealth.org/ES/images/illustrations/semana6_374x348_rd1_esIL.gif"/>
                          <pic:cNvPicPr>
                            <a:picLocks noChangeAspect="1" noChangeArrowheads="1"/>
                          </pic:cNvPicPr>
                        </pic:nvPicPr>
                        <pic:blipFill>
                          <a:blip r:embed="rId12"/>
                          <a:srcRect/>
                          <a:stretch>
                            <a:fillRect/>
                          </a:stretch>
                        </pic:blipFill>
                        <pic:spPr bwMode="auto">
                          <a:xfrm>
                            <a:off x="0" y="0"/>
                            <a:ext cx="3136814" cy="2672121"/>
                          </a:xfrm>
                          <a:prstGeom prst="rect">
                            <a:avLst/>
                          </a:prstGeom>
                          <a:noFill/>
                          <a:ln w="9525">
                            <a:noFill/>
                            <a:miter lim="800000"/>
                            <a:headEnd/>
                            <a:tailEnd/>
                          </a:ln>
                        </pic:spPr>
                      </pic:pic>
                    </a:graphicData>
                  </a:graphic>
                </wp:inline>
              </w:drawing>
            </w:r>
          </w:p>
        </w:tc>
      </w:tr>
      <w:tr w:rsidR="00A060B3" w:rsidTr="00A060B3">
        <w:tc>
          <w:tcPr>
            <w:tcW w:w="3936" w:type="dxa"/>
          </w:tcPr>
          <w:p w:rsidR="00A060B3" w:rsidRDefault="00A060B3" w:rsidP="00063438">
            <w:pPr>
              <w:rPr>
                <w:rFonts w:ascii="Arial" w:hAnsi="Arial" w:cs="Arial"/>
                <w:sz w:val="28"/>
                <w:szCs w:val="28"/>
              </w:rPr>
            </w:pPr>
            <w:r>
              <w:rPr>
                <w:rFonts w:ascii="Arial Black" w:hAnsi="Arial Black" w:cs="Arial"/>
                <w:sz w:val="28"/>
                <w:szCs w:val="28"/>
              </w:rPr>
              <w:lastRenderedPageBreak/>
              <w:t>Semana 7:</w:t>
            </w:r>
            <w:r w:rsidR="00BA57D9">
              <w:rPr>
                <w:rFonts w:ascii="Arial Black" w:hAnsi="Arial Black" w:cs="Arial"/>
                <w:sz w:val="28"/>
                <w:szCs w:val="28"/>
              </w:rPr>
              <w:t xml:space="preserve"> </w:t>
            </w:r>
            <w:r w:rsidR="00BA57D9" w:rsidRPr="00BA57D9">
              <w:rPr>
                <w:rFonts w:ascii="Arial" w:hAnsi="Arial" w:cs="Arial"/>
                <w:color w:val="000000"/>
                <w:sz w:val="28"/>
                <w:szCs w:val="28"/>
                <w:shd w:val="clear" w:color="auto" w:fill="FFFFFF"/>
              </w:rPr>
              <w:t>Su bebé está continuamente adaptándose a la vida dentro del útero. En esta semana se ha formado el cordón umbilical. Este cordón será la conexión del bebé con usted a lo largo de todo el embarazo, proporcionando oxígeno y nutrientes, además de permitir la eliminación de desechos. Por otra parte, el tracto digestivo y los pulmones del bebé continúan desarrollándose.</w:t>
            </w:r>
          </w:p>
        </w:tc>
        <w:tc>
          <w:tcPr>
            <w:tcW w:w="5118" w:type="dxa"/>
          </w:tcPr>
          <w:p w:rsidR="00A060B3" w:rsidRDefault="00BA57D9" w:rsidP="00063438">
            <w:pPr>
              <w:rPr>
                <w:rFonts w:ascii="Arial" w:hAnsi="Arial" w:cs="Arial"/>
                <w:sz w:val="28"/>
                <w:szCs w:val="28"/>
              </w:rPr>
            </w:pPr>
            <w:r>
              <w:rPr>
                <w:noProof/>
                <w:lang w:eastAsia="es-MX"/>
              </w:rPr>
              <w:drawing>
                <wp:inline distT="0" distB="0" distL="0" distR="0">
                  <wp:extent cx="3139786" cy="2873829"/>
                  <wp:effectExtent l="19050" t="0" r="3464" b="0"/>
                  <wp:docPr id="43" name="Imagen 43" descr="http://kidshealth.org/ES/images/illustrations/semana7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kidshealth.org/ES/images/illustrations/semana7_374x348_rd1_esIL.gif"/>
                          <pic:cNvPicPr>
                            <a:picLocks noChangeAspect="1" noChangeArrowheads="1"/>
                          </pic:cNvPicPr>
                        </pic:nvPicPr>
                        <pic:blipFill>
                          <a:blip r:embed="rId13"/>
                          <a:srcRect/>
                          <a:stretch>
                            <a:fillRect/>
                          </a:stretch>
                        </pic:blipFill>
                        <pic:spPr bwMode="auto">
                          <a:xfrm>
                            <a:off x="0" y="0"/>
                            <a:ext cx="3139990" cy="2874015"/>
                          </a:xfrm>
                          <a:prstGeom prst="rect">
                            <a:avLst/>
                          </a:prstGeom>
                          <a:noFill/>
                          <a:ln w="9525">
                            <a:noFill/>
                            <a:miter lim="800000"/>
                            <a:headEnd/>
                            <a:tailEnd/>
                          </a:ln>
                        </pic:spPr>
                      </pic:pic>
                    </a:graphicData>
                  </a:graphic>
                </wp:inline>
              </w:drawing>
            </w:r>
          </w:p>
        </w:tc>
      </w:tr>
      <w:tr w:rsidR="00A060B3" w:rsidTr="00A060B3">
        <w:tc>
          <w:tcPr>
            <w:tcW w:w="3936" w:type="dxa"/>
          </w:tcPr>
          <w:p w:rsidR="00A060B3" w:rsidRDefault="00A060B3" w:rsidP="00D12483">
            <w:pPr>
              <w:rPr>
                <w:rFonts w:ascii="Arial" w:hAnsi="Arial" w:cs="Arial"/>
                <w:sz w:val="28"/>
                <w:szCs w:val="28"/>
              </w:rPr>
            </w:pPr>
            <w:r>
              <w:rPr>
                <w:rFonts w:ascii="Arial Black" w:hAnsi="Arial Black" w:cs="Arial"/>
                <w:sz w:val="28"/>
                <w:szCs w:val="28"/>
              </w:rPr>
              <w:lastRenderedPageBreak/>
              <w:t>Semana 8:</w:t>
            </w:r>
            <w:r w:rsidR="00D12483">
              <w:rPr>
                <w:rFonts w:ascii="Arial Black" w:hAnsi="Arial Black" w:cs="Arial"/>
                <w:sz w:val="28"/>
                <w:szCs w:val="28"/>
              </w:rPr>
              <w:t xml:space="preserve"> </w:t>
            </w:r>
            <w:r w:rsidR="00D12483" w:rsidRPr="00D12483">
              <w:rPr>
                <w:rFonts w:ascii="Arial" w:hAnsi="Arial" w:cs="Arial"/>
                <w:color w:val="000000"/>
                <w:sz w:val="28"/>
                <w:szCs w:val="28"/>
                <w:shd w:val="clear" w:color="auto" w:fill="FFFFFF"/>
              </w:rPr>
              <w:t>Maravillarse de los pequeños dedos de las manos y de los pies de su bebé es una de las alegrías de los</w:t>
            </w:r>
            <w:r w:rsidR="00D12483" w:rsidRPr="00D12483">
              <w:rPr>
                <w:rStyle w:val="apple-converted-space"/>
                <w:rFonts w:ascii="Arial" w:hAnsi="Arial" w:cs="Arial"/>
                <w:color w:val="000000"/>
                <w:sz w:val="28"/>
                <w:szCs w:val="28"/>
                <w:shd w:val="clear" w:color="auto" w:fill="FFFFFF"/>
              </w:rPr>
              <w:t> </w:t>
            </w:r>
            <w:r w:rsidR="00D12483" w:rsidRPr="00D12483">
              <w:rPr>
                <w:rFonts w:ascii="Arial" w:hAnsi="Arial" w:cs="Arial"/>
                <w:sz w:val="28"/>
                <w:szCs w:val="28"/>
                <w:bdr w:val="none" w:sz="0" w:space="0" w:color="auto" w:frame="1"/>
                <w:shd w:val="clear" w:color="auto" w:fill="FFFFFF"/>
              </w:rPr>
              <w:t>primeros días de vida</w:t>
            </w:r>
            <w:r w:rsidR="00D12483" w:rsidRPr="00D12483">
              <w:rPr>
                <w:rFonts w:ascii="Arial" w:hAnsi="Arial" w:cs="Arial"/>
                <w:color w:val="000000"/>
                <w:sz w:val="28"/>
                <w:szCs w:val="28"/>
                <w:shd w:val="clear" w:color="auto" w:fill="FFFFFF"/>
              </w:rPr>
              <w:t>. Estos dedos comienzan a formarse esta semana y los brazos hasta pueden flexionarse en los codos y las muñecas. Los ojos comienzan a ser más evidentes, ya que ahora tienen pigmento (color) en la retina</w:t>
            </w:r>
            <w:r w:rsidR="00D12483">
              <w:rPr>
                <w:rFonts w:ascii="Arial" w:hAnsi="Arial" w:cs="Arial"/>
                <w:color w:val="000000"/>
                <w:sz w:val="28"/>
                <w:szCs w:val="28"/>
                <w:shd w:val="clear" w:color="auto" w:fill="FFFFFF"/>
              </w:rPr>
              <w:t>.</w:t>
            </w:r>
          </w:p>
        </w:tc>
        <w:tc>
          <w:tcPr>
            <w:tcW w:w="5118" w:type="dxa"/>
          </w:tcPr>
          <w:p w:rsidR="00A060B3" w:rsidRDefault="00D12483" w:rsidP="00063438">
            <w:pPr>
              <w:rPr>
                <w:rFonts w:ascii="Arial" w:hAnsi="Arial" w:cs="Arial"/>
                <w:sz w:val="28"/>
                <w:szCs w:val="28"/>
              </w:rPr>
            </w:pPr>
            <w:r>
              <w:rPr>
                <w:noProof/>
                <w:lang w:eastAsia="es-MX"/>
              </w:rPr>
              <w:drawing>
                <wp:inline distT="0" distB="0" distL="0" distR="0">
                  <wp:extent cx="3136611" cy="3313215"/>
                  <wp:effectExtent l="19050" t="0" r="6639" b="0"/>
                  <wp:docPr id="46" name="Imagen 46" descr="http://kidshealth.org/ES/images/illustrations/semana8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kidshealth.org/ES/images/illustrations/semana8_374x348_rd1_esIL.gif"/>
                          <pic:cNvPicPr>
                            <a:picLocks noChangeAspect="1" noChangeArrowheads="1"/>
                          </pic:cNvPicPr>
                        </pic:nvPicPr>
                        <pic:blipFill>
                          <a:blip r:embed="rId14"/>
                          <a:srcRect/>
                          <a:stretch>
                            <a:fillRect/>
                          </a:stretch>
                        </pic:blipFill>
                        <pic:spPr bwMode="auto">
                          <a:xfrm>
                            <a:off x="0" y="0"/>
                            <a:ext cx="3136815" cy="3313430"/>
                          </a:xfrm>
                          <a:prstGeom prst="rect">
                            <a:avLst/>
                          </a:prstGeom>
                          <a:noFill/>
                          <a:ln w="9525">
                            <a:noFill/>
                            <a:miter lim="800000"/>
                            <a:headEnd/>
                            <a:tailEnd/>
                          </a:ln>
                        </pic:spPr>
                      </pic:pic>
                    </a:graphicData>
                  </a:graphic>
                </wp:inline>
              </w:drawing>
            </w:r>
          </w:p>
        </w:tc>
      </w:tr>
      <w:tr w:rsidR="00A060B3" w:rsidTr="00A060B3">
        <w:tc>
          <w:tcPr>
            <w:tcW w:w="3936" w:type="dxa"/>
          </w:tcPr>
          <w:p w:rsidR="00A060B3" w:rsidRDefault="00A060B3" w:rsidP="00D12483">
            <w:pPr>
              <w:rPr>
                <w:rFonts w:ascii="Arial" w:hAnsi="Arial" w:cs="Arial"/>
                <w:sz w:val="28"/>
                <w:szCs w:val="28"/>
              </w:rPr>
            </w:pPr>
            <w:r>
              <w:rPr>
                <w:rFonts w:ascii="Arial Black" w:hAnsi="Arial Black" w:cs="Arial"/>
                <w:sz w:val="28"/>
                <w:szCs w:val="28"/>
              </w:rPr>
              <w:t>Semana 9:</w:t>
            </w:r>
            <w:r w:rsidR="00D12483">
              <w:rPr>
                <w:rFonts w:ascii="Verdana" w:hAnsi="Verdana"/>
                <w:color w:val="000000"/>
                <w:sz w:val="23"/>
                <w:szCs w:val="23"/>
                <w:shd w:val="clear" w:color="auto" w:fill="FFFFFF"/>
              </w:rPr>
              <w:t xml:space="preserve"> </w:t>
            </w:r>
            <w:r w:rsidR="00D12483" w:rsidRPr="00D12483">
              <w:rPr>
                <w:rFonts w:ascii="Arial" w:hAnsi="Arial" w:cs="Arial"/>
                <w:color w:val="000000"/>
                <w:sz w:val="28"/>
                <w:szCs w:val="28"/>
                <w:shd w:val="clear" w:color="auto" w:fill="FFFFFF"/>
              </w:rPr>
              <w:t>En esta semana, la protuberancia al final de la médula espinal del bebé ha reducido su t</w:t>
            </w:r>
            <w:r w:rsidR="00D12483">
              <w:rPr>
                <w:rFonts w:ascii="Arial" w:hAnsi="Arial" w:cs="Arial"/>
                <w:color w:val="000000"/>
                <w:sz w:val="28"/>
                <w:szCs w:val="28"/>
                <w:shd w:val="clear" w:color="auto" w:fill="FFFFFF"/>
              </w:rPr>
              <w:t xml:space="preserve">amaño y ya casi ha desaparecido, </w:t>
            </w:r>
            <w:r w:rsidR="00D12483" w:rsidRPr="00D12483">
              <w:rPr>
                <w:rFonts w:ascii="Arial" w:hAnsi="Arial" w:cs="Arial"/>
                <w:color w:val="000000"/>
                <w:sz w:val="28"/>
                <w:szCs w:val="28"/>
                <w:shd w:val="clear" w:color="auto" w:fill="FFFFFF"/>
              </w:rPr>
              <w:t>la cabeza del bebé, que se encuentra casi pegada al pecho, ha estado creciendo y es bastante grande en comparación con el resto del cuerpo. Durante esta semana, su be</w:t>
            </w:r>
            <w:r w:rsidR="00D12483">
              <w:rPr>
                <w:rFonts w:ascii="Arial" w:hAnsi="Arial" w:cs="Arial"/>
                <w:color w:val="000000"/>
                <w:sz w:val="28"/>
                <w:szCs w:val="28"/>
                <w:shd w:val="clear" w:color="auto" w:fill="FFFFFF"/>
              </w:rPr>
              <w:t xml:space="preserve">bé mide unas 0,6 a 0,7 pulgadas </w:t>
            </w:r>
            <w:r w:rsidR="00D12483" w:rsidRPr="00D12483">
              <w:rPr>
                <w:rFonts w:ascii="Arial" w:hAnsi="Arial" w:cs="Arial"/>
                <w:color w:val="000000"/>
                <w:sz w:val="28"/>
                <w:szCs w:val="28"/>
                <w:shd w:val="clear" w:color="auto" w:fill="FFFFFF"/>
              </w:rPr>
              <w:t>desde la coronilla hasta el cóccix y pesa alrededor de 0,1 onzas (3 gramos). El extremo de la nariz se ha desarrollado y puede notarse un perfil. La piel suelta que cubre los ojos ha comenzado a formar los párpados que se definirán más en las próximas semanas.</w:t>
            </w:r>
          </w:p>
        </w:tc>
        <w:tc>
          <w:tcPr>
            <w:tcW w:w="5118" w:type="dxa"/>
          </w:tcPr>
          <w:p w:rsidR="00A060B3" w:rsidRDefault="00D12483" w:rsidP="00063438">
            <w:pPr>
              <w:rPr>
                <w:rFonts w:ascii="Arial" w:hAnsi="Arial" w:cs="Arial"/>
                <w:sz w:val="28"/>
                <w:szCs w:val="28"/>
              </w:rPr>
            </w:pPr>
            <w:r>
              <w:rPr>
                <w:noProof/>
                <w:lang w:eastAsia="es-MX"/>
              </w:rPr>
              <w:drawing>
                <wp:inline distT="0" distB="0" distL="0" distR="0">
                  <wp:extent cx="3127911" cy="3230088"/>
                  <wp:effectExtent l="19050" t="0" r="0" b="0"/>
                  <wp:docPr id="49" name="Imagen 49" descr="http://kidshealth.org/ES/images/illustrations/semana9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kidshealth.org/ES/images/illustrations/semana9_374x348_rd1_esIL.gif"/>
                          <pic:cNvPicPr>
                            <a:picLocks noChangeAspect="1" noChangeArrowheads="1"/>
                          </pic:cNvPicPr>
                        </pic:nvPicPr>
                        <pic:blipFill>
                          <a:blip r:embed="rId15"/>
                          <a:srcRect/>
                          <a:stretch>
                            <a:fillRect/>
                          </a:stretch>
                        </pic:blipFill>
                        <pic:spPr bwMode="auto">
                          <a:xfrm>
                            <a:off x="0" y="0"/>
                            <a:ext cx="3133639" cy="3236003"/>
                          </a:xfrm>
                          <a:prstGeom prst="rect">
                            <a:avLst/>
                          </a:prstGeom>
                          <a:noFill/>
                          <a:ln w="9525">
                            <a:noFill/>
                            <a:miter lim="800000"/>
                            <a:headEnd/>
                            <a:tailEnd/>
                          </a:ln>
                        </pic:spPr>
                      </pic:pic>
                    </a:graphicData>
                  </a:graphic>
                </wp:inline>
              </w:drawing>
            </w:r>
          </w:p>
        </w:tc>
      </w:tr>
      <w:tr w:rsidR="00A060B3" w:rsidTr="00A060B3">
        <w:tc>
          <w:tcPr>
            <w:tcW w:w="3936" w:type="dxa"/>
          </w:tcPr>
          <w:p w:rsidR="00D12483" w:rsidRPr="00D12483" w:rsidRDefault="00A060B3" w:rsidP="00D12483">
            <w:pPr>
              <w:pStyle w:val="NormalWeb"/>
              <w:shd w:val="clear" w:color="auto" w:fill="FFFFFF"/>
              <w:spacing w:before="240" w:beforeAutospacing="0" w:after="360" w:afterAutospacing="0" w:line="336" w:lineRule="atLeast"/>
              <w:textAlignment w:val="baseline"/>
              <w:rPr>
                <w:rFonts w:ascii="Arial" w:hAnsi="Arial" w:cs="Arial"/>
                <w:color w:val="000000"/>
                <w:sz w:val="28"/>
                <w:szCs w:val="28"/>
              </w:rPr>
            </w:pPr>
            <w:r>
              <w:rPr>
                <w:rFonts w:ascii="Arial Black" w:hAnsi="Arial Black" w:cs="Arial"/>
                <w:sz w:val="28"/>
                <w:szCs w:val="28"/>
              </w:rPr>
              <w:lastRenderedPageBreak/>
              <w:t>Semana 10:</w:t>
            </w:r>
            <w:r w:rsidR="00D12483">
              <w:rPr>
                <w:rFonts w:ascii="Verdana" w:hAnsi="Verdana"/>
                <w:color w:val="000000"/>
                <w:sz w:val="23"/>
                <w:szCs w:val="23"/>
              </w:rPr>
              <w:t xml:space="preserve"> </w:t>
            </w:r>
            <w:r w:rsidR="00D12483" w:rsidRPr="00D12483">
              <w:rPr>
                <w:rFonts w:ascii="Arial" w:hAnsi="Arial" w:cs="Arial"/>
                <w:color w:val="000000"/>
                <w:sz w:val="28"/>
                <w:szCs w:val="28"/>
              </w:rPr>
              <w:t>En la semana 10, todos los órganos vitales del bebé se han formado y han comenzado a funcionar juntos.</w:t>
            </w:r>
          </w:p>
          <w:p w:rsidR="00D12483" w:rsidRPr="00D12483" w:rsidRDefault="00D12483" w:rsidP="00D12483">
            <w:pPr>
              <w:pStyle w:val="NormalWeb"/>
              <w:shd w:val="clear" w:color="auto" w:fill="FFFFFF"/>
              <w:spacing w:before="240" w:beforeAutospacing="0" w:after="360" w:afterAutospacing="0" w:line="336" w:lineRule="atLeast"/>
              <w:textAlignment w:val="baseline"/>
              <w:rPr>
                <w:rFonts w:ascii="Arial" w:hAnsi="Arial" w:cs="Arial"/>
                <w:color w:val="000000"/>
                <w:sz w:val="28"/>
                <w:szCs w:val="28"/>
              </w:rPr>
            </w:pPr>
            <w:r w:rsidRPr="00D12483">
              <w:rPr>
                <w:rFonts w:ascii="Arial" w:hAnsi="Arial" w:cs="Arial"/>
                <w:color w:val="000000"/>
                <w:sz w:val="28"/>
                <w:szCs w:val="28"/>
              </w:rPr>
              <w:t>A medida que ocurren cambios externos, como la separación de los dedos de los pies y de las manos, y la desaparición de la protuberancia de la columna, también ocurren los internos. Se forman las pequeñas protuberancias dentro de la boca que crecerán hasta formar los dientes, y en el caso de que el bebé sea un varón, sus testículos comenzarán a producir la hormona masculina llamada "testosterona".</w:t>
            </w:r>
          </w:p>
          <w:p w:rsidR="00A060B3" w:rsidRDefault="00A060B3" w:rsidP="00063438">
            <w:pPr>
              <w:rPr>
                <w:rFonts w:ascii="Arial" w:hAnsi="Arial" w:cs="Arial"/>
                <w:sz w:val="28"/>
                <w:szCs w:val="28"/>
              </w:rPr>
            </w:pPr>
          </w:p>
        </w:tc>
        <w:tc>
          <w:tcPr>
            <w:tcW w:w="5118" w:type="dxa"/>
          </w:tcPr>
          <w:p w:rsidR="00A060B3" w:rsidRDefault="00D12483" w:rsidP="00063438">
            <w:pPr>
              <w:rPr>
                <w:rFonts w:ascii="Arial" w:hAnsi="Arial" w:cs="Arial"/>
                <w:sz w:val="28"/>
                <w:szCs w:val="28"/>
              </w:rPr>
            </w:pPr>
            <w:r>
              <w:rPr>
                <w:noProof/>
                <w:lang w:eastAsia="es-MX"/>
              </w:rPr>
              <w:drawing>
                <wp:inline distT="0" distB="0" distL="0" distR="0">
                  <wp:extent cx="3116035" cy="4085111"/>
                  <wp:effectExtent l="19050" t="0" r="8165" b="0"/>
                  <wp:docPr id="52" name="Imagen 52" descr="http://kidshealth.org/ES/images/illustrations/semana10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kidshealth.org/ES/images/illustrations/semana10_374x348_rd1_esIL.gif"/>
                          <pic:cNvPicPr>
                            <a:picLocks noChangeAspect="1" noChangeArrowheads="1"/>
                          </pic:cNvPicPr>
                        </pic:nvPicPr>
                        <pic:blipFill>
                          <a:blip r:embed="rId16"/>
                          <a:srcRect/>
                          <a:stretch>
                            <a:fillRect/>
                          </a:stretch>
                        </pic:blipFill>
                        <pic:spPr bwMode="auto">
                          <a:xfrm>
                            <a:off x="0" y="0"/>
                            <a:ext cx="3116237" cy="4085376"/>
                          </a:xfrm>
                          <a:prstGeom prst="rect">
                            <a:avLst/>
                          </a:prstGeom>
                          <a:noFill/>
                          <a:ln w="9525">
                            <a:noFill/>
                            <a:miter lim="800000"/>
                            <a:headEnd/>
                            <a:tailEnd/>
                          </a:ln>
                        </pic:spPr>
                      </pic:pic>
                    </a:graphicData>
                  </a:graphic>
                </wp:inline>
              </w:drawing>
            </w:r>
          </w:p>
        </w:tc>
      </w:tr>
      <w:tr w:rsidR="00A060B3" w:rsidTr="00A060B3">
        <w:tc>
          <w:tcPr>
            <w:tcW w:w="3936" w:type="dxa"/>
          </w:tcPr>
          <w:p w:rsidR="00A060B3" w:rsidRDefault="00A060B3" w:rsidP="00063438">
            <w:pPr>
              <w:rPr>
                <w:rFonts w:ascii="Arial" w:hAnsi="Arial" w:cs="Arial"/>
                <w:sz w:val="28"/>
                <w:szCs w:val="28"/>
              </w:rPr>
            </w:pPr>
            <w:r>
              <w:rPr>
                <w:rFonts w:ascii="Arial Black" w:hAnsi="Arial Black" w:cs="Arial"/>
                <w:sz w:val="28"/>
                <w:szCs w:val="28"/>
              </w:rPr>
              <w:lastRenderedPageBreak/>
              <w:t>Semana 11:</w:t>
            </w:r>
            <w:r w:rsidR="00063438">
              <w:rPr>
                <w:rFonts w:ascii="Verdana" w:hAnsi="Verdana"/>
                <w:color w:val="000000"/>
                <w:sz w:val="23"/>
                <w:szCs w:val="23"/>
                <w:shd w:val="clear" w:color="auto" w:fill="FFFFFF"/>
              </w:rPr>
              <w:t xml:space="preserve"> </w:t>
            </w:r>
            <w:r w:rsidR="00063438" w:rsidRPr="00063438">
              <w:rPr>
                <w:rFonts w:ascii="Arial" w:hAnsi="Arial" w:cs="Arial"/>
                <w:color w:val="000000"/>
                <w:sz w:val="28"/>
                <w:szCs w:val="28"/>
                <w:shd w:val="clear" w:color="auto" w:fill="FFFFFF"/>
              </w:rPr>
              <w:t>El desarrollo facial continúa, ya que las orejas se mueven para colocarse en su posición final, a ambos lados de la cabeza. Si ve una imagen de su bebé en este momento, probablemente piense que se trata de un genio: ¡la cabeza del bebé es aproximadamente la mitad de la longitud del cuerpo!</w:t>
            </w:r>
            <w:r w:rsidR="00063438" w:rsidRPr="00063438">
              <w:rPr>
                <w:rFonts w:ascii="Arial" w:hAnsi="Arial" w:cs="Arial"/>
                <w:color w:val="000000"/>
                <w:sz w:val="28"/>
                <w:szCs w:val="28"/>
              </w:rPr>
              <w:br/>
            </w:r>
            <w:r w:rsidR="00063438" w:rsidRPr="00063438">
              <w:rPr>
                <w:rFonts w:ascii="Arial" w:hAnsi="Arial" w:cs="Arial"/>
                <w:color w:val="000000"/>
                <w:sz w:val="28"/>
                <w:szCs w:val="28"/>
                <w:shd w:val="clear" w:color="auto" w:fill="FFFFFF"/>
              </w:rPr>
              <w:t>Si bien los órganos reproductores del bebé se están desarrollando rápidamente, los genitales externos de los varones y las mujeres son bastante similares en apariencia hasta el final de la semana 11. La diferencia será muy marcada en la semana 14.</w:t>
            </w:r>
          </w:p>
        </w:tc>
        <w:tc>
          <w:tcPr>
            <w:tcW w:w="5118" w:type="dxa"/>
          </w:tcPr>
          <w:p w:rsidR="00A060B3" w:rsidRDefault="00063438" w:rsidP="00063438">
            <w:pPr>
              <w:rPr>
                <w:rFonts w:ascii="Arial" w:hAnsi="Arial" w:cs="Arial"/>
                <w:sz w:val="28"/>
                <w:szCs w:val="28"/>
              </w:rPr>
            </w:pPr>
            <w:r>
              <w:rPr>
                <w:noProof/>
                <w:lang w:eastAsia="es-MX"/>
              </w:rPr>
              <w:drawing>
                <wp:inline distT="0" distB="0" distL="0" distR="0">
                  <wp:extent cx="2985407" cy="3313215"/>
                  <wp:effectExtent l="19050" t="0" r="5443" b="0"/>
                  <wp:docPr id="55" name="Imagen 55" descr="http://kidshealth.org/ES/images/illustrations/semana11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kidshealth.org/ES/images/illustrations/semana11_374x348_rd1_esIL.gif"/>
                          <pic:cNvPicPr>
                            <a:picLocks noChangeAspect="1" noChangeArrowheads="1"/>
                          </pic:cNvPicPr>
                        </pic:nvPicPr>
                        <pic:blipFill>
                          <a:blip r:embed="rId17"/>
                          <a:srcRect/>
                          <a:stretch>
                            <a:fillRect/>
                          </a:stretch>
                        </pic:blipFill>
                        <pic:spPr bwMode="auto">
                          <a:xfrm>
                            <a:off x="0" y="0"/>
                            <a:ext cx="2985601" cy="3313430"/>
                          </a:xfrm>
                          <a:prstGeom prst="rect">
                            <a:avLst/>
                          </a:prstGeom>
                          <a:noFill/>
                          <a:ln w="9525">
                            <a:noFill/>
                            <a:miter lim="800000"/>
                            <a:headEnd/>
                            <a:tailEnd/>
                          </a:ln>
                        </pic:spPr>
                      </pic:pic>
                    </a:graphicData>
                  </a:graphic>
                </wp:inline>
              </w:drawing>
            </w:r>
          </w:p>
        </w:tc>
      </w:tr>
      <w:tr w:rsidR="00A060B3" w:rsidTr="00A060B3">
        <w:tc>
          <w:tcPr>
            <w:tcW w:w="3936" w:type="dxa"/>
          </w:tcPr>
          <w:p w:rsidR="00063438" w:rsidRPr="00063438" w:rsidRDefault="00A060B3" w:rsidP="00063438">
            <w:pPr>
              <w:pStyle w:val="NormalWeb"/>
              <w:shd w:val="clear" w:color="auto" w:fill="FFFFFF"/>
              <w:spacing w:before="240" w:beforeAutospacing="0" w:after="360" w:afterAutospacing="0" w:line="336" w:lineRule="atLeast"/>
              <w:textAlignment w:val="baseline"/>
              <w:rPr>
                <w:rFonts w:ascii="Arial" w:hAnsi="Arial" w:cs="Arial"/>
                <w:color w:val="000000"/>
                <w:sz w:val="28"/>
                <w:szCs w:val="28"/>
              </w:rPr>
            </w:pPr>
            <w:r>
              <w:rPr>
                <w:rFonts w:ascii="Arial Black" w:hAnsi="Arial Black" w:cs="Arial"/>
                <w:sz w:val="28"/>
                <w:szCs w:val="28"/>
              </w:rPr>
              <w:t>Semana 12:</w:t>
            </w:r>
            <w:r w:rsidR="00063438">
              <w:rPr>
                <w:rFonts w:ascii="Verdana" w:hAnsi="Verdana"/>
                <w:color w:val="000000"/>
                <w:sz w:val="23"/>
                <w:szCs w:val="23"/>
              </w:rPr>
              <w:t xml:space="preserve"> </w:t>
            </w:r>
            <w:r w:rsidR="00063438" w:rsidRPr="00063438">
              <w:rPr>
                <w:rFonts w:ascii="Arial" w:hAnsi="Arial" w:cs="Arial"/>
                <w:color w:val="000000"/>
                <w:sz w:val="28"/>
                <w:szCs w:val="28"/>
              </w:rPr>
              <w:t>El cerebro de su bebé continúa desarrollándose y las uñas de los dedos de los pies y de las manos comienzan a formarse. Las cuerdas vocales se forman durante esta semana, que es la última del primer trimestre.</w:t>
            </w:r>
          </w:p>
          <w:p w:rsidR="00063438" w:rsidRPr="00063438" w:rsidRDefault="00063438" w:rsidP="00063438">
            <w:pPr>
              <w:pStyle w:val="NormalWeb"/>
              <w:shd w:val="clear" w:color="auto" w:fill="FFFFFF"/>
              <w:spacing w:before="240" w:beforeAutospacing="0" w:after="360" w:afterAutospacing="0" w:line="336" w:lineRule="atLeast"/>
              <w:textAlignment w:val="baseline"/>
              <w:rPr>
                <w:rFonts w:ascii="Arial" w:hAnsi="Arial" w:cs="Arial"/>
                <w:color w:val="000000"/>
                <w:sz w:val="28"/>
                <w:szCs w:val="28"/>
              </w:rPr>
            </w:pPr>
            <w:r w:rsidRPr="00063438">
              <w:rPr>
                <w:rFonts w:ascii="Arial" w:hAnsi="Arial" w:cs="Arial"/>
                <w:color w:val="000000"/>
                <w:sz w:val="28"/>
                <w:szCs w:val="28"/>
              </w:rPr>
              <w:t xml:space="preserve">¡Los riñones de su bebé ya están funcionando! Ahora, al tragar líquido amniótico, su bebé es capaz de eliminarlo mediante la orina. Y los intestinos se ubicarán en el </w:t>
            </w:r>
            <w:r w:rsidRPr="00063438">
              <w:rPr>
                <w:rFonts w:ascii="Arial" w:hAnsi="Arial" w:cs="Arial"/>
                <w:color w:val="000000"/>
                <w:sz w:val="28"/>
                <w:szCs w:val="28"/>
              </w:rPr>
              <w:lastRenderedPageBreak/>
              <w:t>abdomen, ya que en este momento tienen suficiente lugar para hacerlo.</w:t>
            </w:r>
          </w:p>
          <w:p w:rsidR="00A060B3" w:rsidRDefault="00A060B3" w:rsidP="00063438">
            <w:pPr>
              <w:rPr>
                <w:rFonts w:ascii="Arial" w:hAnsi="Arial" w:cs="Arial"/>
                <w:sz w:val="28"/>
                <w:szCs w:val="28"/>
              </w:rPr>
            </w:pPr>
          </w:p>
        </w:tc>
        <w:tc>
          <w:tcPr>
            <w:tcW w:w="5118" w:type="dxa"/>
          </w:tcPr>
          <w:p w:rsidR="00A060B3" w:rsidRDefault="00063438" w:rsidP="00063438">
            <w:pPr>
              <w:rPr>
                <w:rFonts w:ascii="Arial" w:hAnsi="Arial" w:cs="Arial"/>
                <w:sz w:val="28"/>
                <w:szCs w:val="28"/>
              </w:rPr>
            </w:pPr>
            <w:r>
              <w:rPr>
                <w:noProof/>
                <w:lang w:eastAsia="es-MX"/>
              </w:rPr>
              <w:lastRenderedPageBreak/>
              <w:drawing>
                <wp:inline distT="0" distB="0" distL="0" distR="0">
                  <wp:extent cx="3127911" cy="3313216"/>
                  <wp:effectExtent l="19050" t="0" r="0" b="0"/>
                  <wp:docPr id="58" name="Imagen 58" descr="http://kidshealth.org/ES/images/illustrations/semana12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kidshealth.org/ES/images/illustrations/semana12_374x348_rd1_esIL.gif"/>
                          <pic:cNvPicPr>
                            <a:picLocks noChangeAspect="1" noChangeArrowheads="1"/>
                          </pic:cNvPicPr>
                        </pic:nvPicPr>
                        <pic:blipFill>
                          <a:blip r:embed="rId18"/>
                          <a:srcRect/>
                          <a:stretch>
                            <a:fillRect/>
                          </a:stretch>
                        </pic:blipFill>
                        <pic:spPr bwMode="auto">
                          <a:xfrm>
                            <a:off x="0" y="0"/>
                            <a:ext cx="3128113" cy="3313430"/>
                          </a:xfrm>
                          <a:prstGeom prst="rect">
                            <a:avLst/>
                          </a:prstGeom>
                          <a:noFill/>
                          <a:ln w="9525">
                            <a:noFill/>
                            <a:miter lim="800000"/>
                            <a:headEnd/>
                            <a:tailEnd/>
                          </a:ln>
                        </pic:spPr>
                      </pic:pic>
                    </a:graphicData>
                  </a:graphic>
                </wp:inline>
              </w:drawing>
            </w:r>
          </w:p>
        </w:tc>
      </w:tr>
      <w:tr w:rsidR="00A060B3" w:rsidTr="00A060B3">
        <w:tc>
          <w:tcPr>
            <w:tcW w:w="3936" w:type="dxa"/>
          </w:tcPr>
          <w:p w:rsidR="00063438" w:rsidRPr="00063438" w:rsidRDefault="00A060B3" w:rsidP="00063438">
            <w:pPr>
              <w:pStyle w:val="NormalWeb"/>
              <w:shd w:val="clear" w:color="auto" w:fill="FFFFFF"/>
              <w:spacing w:before="240" w:beforeAutospacing="0" w:after="360" w:afterAutospacing="0" w:line="336" w:lineRule="atLeast"/>
              <w:textAlignment w:val="baseline"/>
              <w:rPr>
                <w:rFonts w:ascii="Arial" w:hAnsi="Arial" w:cs="Arial"/>
                <w:color w:val="000000"/>
                <w:sz w:val="28"/>
                <w:szCs w:val="28"/>
              </w:rPr>
            </w:pPr>
            <w:r>
              <w:rPr>
                <w:rFonts w:ascii="Arial Black" w:hAnsi="Arial Black" w:cs="Arial"/>
                <w:sz w:val="28"/>
                <w:szCs w:val="28"/>
              </w:rPr>
              <w:lastRenderedPageBreak/>
              <w:t>Semana 13:</w:t>
            </w:r>
            <w:r w:rsidR="00063438">
              <w:rPr>
                <w:rFonts w:ascii="Verdana" w:hAnsi="Verdana"/>
                <w:color w:val="000000"/>
                <w:sz w:val="23"/>
                <w:szCs w:val="23"/>
              </w:rPr>
              <w:t xml:space="preserve"> </w:t>
            </w:r>
            <w:r w:rsidR="00063438" w:rsidRPr="00063438">
              <w:rPr>
                <w:rFonts w:ascii="Arial" w:hAnsi="Arial" w:cs="Arial"/>
                <w:color w:val="000000"/>
                <w:sz w:val="28"/>
                <w:szCs w:val="28"/>
              </w:rPr>
              <w:t>Al comenzar el segundo trimestre del embarazo, su placenta está desarrollada y proporciona al bebé oxígeno y nutrientes, además de permitirle la eliminación de desechos. La placenta también produce las hormonas progesterona y estrógeno, que ayudan a llevar adelante el embarazo.</w:t>
            </w:r>
          </w:p>
          <w:p w:rsidR="00063438" w:rsidRPr="00063438" w:rsidRDefault="00063438" w:rsidP="00063438">
            <w:pPr>
              <w:pStyle w:val="NormalWeb"/>
              <w:shd w:val="clear" w:color="auto" w:fill="FFFFFF"/>
              <w:spacing w:before="240" w:beforeAutospacing="0" w:after="360" w:afterAutospacing="0" w:line="336" w:lineRule="atLeast"/>
              <w:textAlignment w:val="baseline"/>
              <w:rPr>
                <w:rFonts w:ascii="Arial" w:hAnsi="Arial" w:cs="Arial"/>
                <w:color w:val="000000"/>
                <w:sz w:val="28"/>
                <w:szCs w:val="28"/>
              </w:rPr>
            </w:pPr>
            <w:r w:rsidRPr="00063438">
              <w:rPr>
                <w:rFonts w:ascii="Arial" w:hAnsi="Arial" w:cs="Arial"/>
                <w:color w:val="000000"/>
                <w:sz w:val="28"/>
                <w:szCs w:val="28"/>
              </w:rPr>
              <w:t>En este momento del embarazo, los párpados del bebé se han fusionado para proteger los ojos a medida que se forman.</w:t>
            </w:r>
          </w:p>
          <w:p w:rsidR="00A060B3" w:rsidRDefault="00A060B3" w:rsidP="00063438">
            <w:pPr>
              <w:rPr>
                <w:rFonts w:ascii="Arial" w:hAnsi="Arial" w:cs="Arial"/>
                <w:sz w:val="28"/>
                <w:szCs w:val="28"/>
              </w:rPr>
            </w:pPr>
          </w:p>
        </w:tc>
        <w:tc>
          <w:tcPr>
            <w:tcW w:w="5118" w:type="dxa"/>
          </w:tcPr>
          <w:p w:rsidR="00A060B3" w:rsidRDefault="00063438" w:rsidP="00063438">
            <w:pPr>
              <w:rPr>
                <w:rFonts w:ascii="Arial" w:hAnsi="Arial" w:cs="Arial"/>
                <w:sz w:val="28"/>
                <w:szCs w:val="28"/>
              </w:rPr>
            </w:pPr>
            <w:r>
              <w:rPr>
                <w:noProof/>
                <w:lang w:eastAsia="es-MX"/>
              </w:rPr>
              <w:drawing>
                <wp:inline distT="0" distB="0" distL="0" distR="0">
                  <wp:extent cx="3127911" cy="2683824"/>
                  <wp:effectExtent l="19050" t="0" r="0" b="0"/>
                  <wp:docPr id="61" name="Imagen 61" descr="http://kidshealth.org/ES/images/illustrations/semana13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kidshealth.org/ES/images/illustrations/semana13_374x348_rd1_esIL.gif"/>
                          <pic:cNvPicPr>
                            <a:picLocks noChangeAspect="1" noChangeArrowheads="1"/>
                          </pic:cNvPicPr>
                        </pic:nvPicPr>
                        <pic:blipFill>
                          <a:blip r:embed="rId19"/>
                          <a:srcRect/>
                          <a:stretch>
                            <a:fillRect/>
                          </a:stretch>
                        </pic:blipFill>
                        <pic:spPr bwMode="auto">
                          <a:xfrm>
                            <a:off x="0" y="0"/>
                            <a:ext cx="3128113" cy="2683997"/>
                          </a:xfrm>
                          <a:prstGeom prst="rect">
                            <a:avLst/>
                          </a:prstGeom>
                          <a:noFill/>
                          <a:ln w="9525">
                            <a:noFill/>
                            <a:miter lim="800000"/>
                            <a:headEnd/>
                            <a:tailEnd/>
                          </a:ln>
                        </pic:spPr>
                      </pic:pic>
                    </a:graphicData>
                  </a:graphic>
                </wp:inline>
              </w:drawing>
            </w:r>
          </w:p>
        </w:tc>
      </w:tr>
      <w:tr w:rsidR="00A060B3" w:rsidTr="00A060B3">
        <w:tc>
          <w:tcPr>
            <w:tcW w:w="3936" w:type="dxa"/>
          </w:tcPr>
          <w:p w:rsidR="00C45132" w:rsidRPr="00C45132" w:rsidRDefault="00A060B3" w:rsidP="00C45132">
            <w:pPr>
              <w:pStyle w:val="NormalWeb"/>
              <w:shd w:val="clear" w:color="auto" w:fill="FFFFFF"/>
              <w:spacing w:before="240" w:beforeAutospacing="0" w:after="360" w:afterAutospacing="0" w:line="336" w:lineRule="atLeast"/>
              <w:textAlignment w:val="baseline"/>
              <w:rPr>
                <w:rFonts w:ascii="Arial" w:hAnsi="Arial" w:cs="Arial"/>
                <w:color w:val="000000"/>
                <w:sz w:val="28"/>
                <w:szCs w:val="28"/>
              </w:rPr>
            </w:pPr>
            <w:r>
              <w:rPr>
                <w:rFonts w:ascii="Arial Black" w:hAnsi="Arial Black" w:cs="Arial"/>
                <w:sz w:val="28"/>
                <w:szCs w:val="28"/>
              </w:rPr>
              <w:lastRenderedPageBreak/>
              <w:t>Semana 14:</w:t>
            </w:r>
            <w:r w:rsidR="00C45132">
              <w:rPr>
                <w:rFonts w:ascii="Verdana" w:hAnsi="Verdana"/>
                <w:color w:val="000000"/>
                <w:sz w:val="23"/>
                <w:szCs w:val="23"/>
              </w:rPr>
              <w:t xml:space="preserve"> </w:t>
            </w:r>
            <w:r w:rsidR="00C45132" w:rsidRPr="00C45132">
              <w:rPr>
                <w:rFonts w:ascii="Arial" w:hAnsi="Arial" w:cs="Arial"/>
                <w:color w:val="000000"/>
                <w:sz w:val="28"/>
                <w:szCs w:val="28"/>
              </w:rPr>
              <w:t>En esta semana, han aparecido algunos vellos delgados en el rostro del bebé. Este vello suave e incoloro se denomina "lanugo" y cubrirá la mayor parte del cuerpo de su bebé hasta que caiga, justo antes del parto.</w:t>
            </w:r>
          </w:p>
          <w:p w:rsidR="00C45132" w:rsidRPr="00C45132" w:rsidRDefault="00C45132" w:rsidP="00C45132">
            <w:pPr>
              <w:pStyle w:val="NormalWeb"/>
              <w:shd w:val="clear" w:color="auto" w:fill="FFFFFF"/>
              <w:spacing w:before="240" w:beforeAutospacing="0" w:after="360" w:afterAutospacing="0" w:line="336" w:lineRule="atLeast"/>
              <w:textAlignment w:val="baseline"/>
              <w:rPr>
                <w:rFonts w:ascii="Arial" w:hAnsi="Arial" w:cs="Arial"/>
                <w:color w:val="000000"/>
                <w:sz w:val="28"/>
                <w:szCs w:val="28"/>
              </w:rPr>
            </w:pPr>
            <w:r w:rsidRPr="00C45132">
              <w:rPr>
                <w:rFonts w:ascii="Arial" w:hAnsi="Arial" w:cs="Arial"/>
                <w:color w:val="000000"/>
                <w:sz w:val="28"/>
                <w:szCs w:val="28"/>
              </w:rPr>
              <w:t>Los genitales del bebé se han desarrollado completamente, pero es posible que todavía no se puedan detectar en una ecografía. Además, su bebé comienza a producir las hormonas tiroideas, ya que las glándulas tiroideas han madurado. Su bebé pesa alrededor de 1,6 onzas (45 gramos) y mide unas 3,5 pulgadas (9 centímetros) de la coronilla al cóccix.</w:t>
            </w:r>
          </w:p>
          <w:p w:rsidR="00A060B3" w:rsidRDefault="00A060B3" w:rsidP="00063438">
            <w:pPr>
              <w:rPr>
                <w:rFonts w:ascii="Arial" w:hAnsi="Arial" w:cs="Arial"/>
                <w:sz w:val="28"/>
                <w:szCs w:val="28"/>
              </w:rPr>
            </w:pPr>
          </w:p>
        </w:tc>
        <w:tc>
          <w:tcPr>
            <w:tcW w:w="5118" w:type="dxa"/>
          </w:tcPr>
          <w:p w:rsidR="00A060B3" w:rsidRDefault="00C45132" w:rsidP="00063438">
            <w:pPr>
              <w:rPr>
                <w:rFonts w:ascii="Arial" w:hAnsi="Arial" w:cs="Arial"/>
                <w:sz w:val="28"/>
                <w:szCs w:val="28"/>
              </w:rPr>
            </w:pPr>
            <w:r>
              <w:rPr>
                <w:noProof/>
                <w:lang w:eastAsia="es-MX"/>
              </w:rPr>
              <w:drawing>
                <wp:inline distT="0" distB="0" distL="0" distR="0">
                  <wp:extent cx="3103525" cy="4132613"/>
                  <wp:effectExtent l="19050" t="0" r="1625" b="0"/>
                  <wp:docPr id="64" name="Imagen 64" descr="http://kidshealth.org/ES/images/illustrations/semana14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kidshealth.org/ES/images/illustrations/semana14_374x348_rd1_esIL.gif"/>
                          <pic:cNvPicPr>
                            <a:picLocks noChangeAspect="1" noChangeArrowheads="1"/>
                          </pic:cNvPicPr>
                        </pic:nvPicPr>
                        <pic:blipFill>
                          <a:blip r:embed="rId20"/>
                          <a:srcRect/>
                          <a:stretch>
                            <a:fillRect/>
                          </a:stretch>
                        </pic:blipFill>
                        <pic:spPr bwMode="auto">
                          <a:xfrm>
                            <a:off x="0" y="0"/>
                            <a:ext cx="3104362" cy="4133728"/>
                          </a:xfrm>
                          <a:prstGeom prst="rect">
                            <a:avLst/>
                          </a:prstGeom>
                          <a:noFill/>
                          <a:ln w="9525">
                            <a:noFill/>
                            <a:miter lim="800000"/>
                            <a:headEnd/>
                            <a:tailEnd/>
                          </a:ln>
                        </pic:spPr>
                      </pic:pic>
                    </a:graphicData>
                  </a:graphic>
                </wp:inline>
              </w:drawing>
            </w:r>
          </w:p>
        </w:tc>
      </w:tr>
      <w:tr w:rsidR="00A060B3" w:rsidTr="00A060B3">
        <w:tc>
          <w:tcPr>
            <w:tcW w:w="3936" w:type="dxa"/>
          </w:tcPr>
          <w:p w:rsidR="00C45132" w:rsidRPr="00C45132" w:rsidRDefault="00A060B3" w:rsidP="00C45132">
            <w:pPr>
              <w:pStyle w:val="NormalWeb"/>
              <w:shd w:val="clear" w:color="auto" w:fill="FFFFFF"/>
              <w:spacing w:before="240" w:beforeAutospacing="0" w:after="360" w:afterAutospacing="0" w:line="336" w:lineRule="atLeast"/>
              <w:textAlignment w:val="baseline"/>
              <w:rPr>
                <w:rFonts w:ascii="Arial" w:hAnsi="Arial" w:cs="Arial"/>
                <w:color w:val="000000"/>
                <w:sz w:val="28"/>
                <w:szCs w:val="28"/>
              </w:rPr>
            </w:pPr>
            <w:r>
              <w:rPr>
                <w:rFonts w:ascii="Arial Black" w:hAnsi="Arial Black" w:cs="Arial"/>
                <w:sz w:val="28"/>
                <w:szCs w:val="28"/>
              </w:rPr>
              <w:lastRenderedPageBreak/>
              <w:t>Semana 15:</w:t>
            </w:r>
            <w:r w:rsidR="00C45132">
              <w:rPr>
                <w:rFonts w:ascii="Verdana" w:hAnsi="Verdana"/>
                <w:color w:val="000000"/>
                <w:sz w:val="23"/>
                <w:szCs w:val="23"/>
              </w:rPr>
              <w:t xml:space="preserve"> </w:t>
            </w:r>
            <w:r w:rsidR="00C45132" w:rsidRPr="00C45132">
              <w:rPr>
                <w:rFonts w:ascii="Arial" w:hAnsi="Arial" w:cs="Arial"/>
                <w:color w:val="000000"/>
                <w:sz w:val="28"/>
                <w:szCs w:val="28"/>
              </w:rPr>
              <w:t>La piel de su bebé, que se ha estado formando continuamente, es tan fina y translúcida que pueden verse los vasos sanguíneos a través de ella. Continúa el crecimiento de vello de las cejas y la cabeza. Las orejas del bebé casi han llegado a su posición final, aunque todavía se encuentran un poco bajas en la cabeza.</w:t>
            </w:r>
          </w:p>
          <w:p w:rsidR="00C45132" w:rsidRPr="00C45132" w:rsidRDefault="00C45132" w:rsidP="00C45132">
            <w:pPr>
              <w:pStyle w:val="NormalWeb"/>
              <w:shd w:val="clear" w:color="auto" w:fill="FFFFFF"/>
              <w:spacing w:before="240" w:beforeAutospacing="0" w:after="360" w:afterAutospacing="0" w:line="336" w:lineRule="atLeast"/>
              <w:textAlignment w:val="baseline"/>
              <w:rPr>
                <w:rFonts w:ascii="Arial" w:hAnsi="Arial" w:cs="Arial"/>
                <w:color w:val="000000"/>
                <w:sz w:val="28"/>
                <w:szCs w:val="28"/>
              </w:rPr>
            </w:pPr>
            <w:r w:rsidRPr="00C45132">
              <w:rPr>
                <w:rFonts w:ascii="Arial" w:hAnsi="Arial" w:cs="Arial"/>
                <w:color w:val="000000"/>
                <w:sz w:val="28"/>
                <w:szCs w:val="28"/>
              </w:rPr>
              <w:t>Internamente, la estructura ósea del bebé continúa desarrollándose. El desarrollo de los músculos también continúa y es probable que su bebé esté realizando muchos movimientos con la cabeza, la boca, los brazos, las muñecas, las manos, las piernas y los pies.</w:t>
            </w:r>
          </w:p>
          <w:p w:rsidR="00A060B3" w:rsidRDefault="00A060B3" w:rsidP="00063438">
            <w:pPr>
              <w:rPr>
                <w:rFonts w:ascii="Arial" w:hAnsi="Arial" w:cs="Arial"/>
                <w:sz w:val="28"/>
                <w:szCs w:val="28"/>
              </w:rPr>
            </w:pPr>
          </w:p>
        </w:tc>
        <w:tc>
          <w:tcPr>
            <w:tcW w:w="5118" w:type="dxa"/>
          </w:tcPr>
          <w:p w:rsidR="00A060B3" w:rsidRDefault="00C45132" w:rsidP="00063438">
            <w:pPr>
              <w:rPr>
                <w:rFonts w:ascii="Arial" w:hAnsi="Arial" w:cs="Arial"/>
                <w:sz w:val="28"/>
                <w:szCs w:val="28"/>
              </w:rPr>
            </w:pPr>
            <w:r>
              <w:rPr>
                <w:noProof/>
                <w:lang w:eastAsia="es-MX"/>
              </w:rPr>
              <w:drawing>
                <wp:inline distT="0" distB="0" distL="0" distR="0">
                  <wp:extent cx="3102890" cy="3372592"/>
                  <wp:effectExtent l="19050" t="0" r="2260" b="0"/>
                  <wp:docPr id="67" name="Imagen 67" descr="http://kidshealth.org/ES/images/illustrations/semana15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kidshealth.org/ES/images/illustrations/semana15_374x348_rd1_esIL.gif"/>
                          <pic:cNvPicPr>
                            <a:picLocks noChangeAspect="1" noChangeArrowheads="1"/>
                          </pic:cNvPicPr>
                        </pic:nvPicPr>
                        <pic:blipFill>
                          <a:blip r:embed="rId21"/>
                          <a:srcRect/>
                          <a:stretch>
                            <a:fillRect/>
                          </a:stretch>
                        </pic:blipFill>
                        <pic:spPr bwMode="auto">
                          <a:xfrm>
                            <a:off x="0" y="0"/>
                            <a:ext cx="3103091" cy="3372811"/>
                          </a:xfrm>
                          <a:prstGeom prst="rect">
                            <a:avLst/>
                          </a:prstGeom>
                          <a:noFill/>
                          <a:ln w="9525">
                            <a:noFill/>
                            <a:miter lim="800000"/>
                            <a:headEnd/>
                            <a:tailEnd/>
                          </a:ln>
                        </pic:spPr>
                      </pic:pic>
                    </a:graphicData>
                  </a:graphic>
                </wp:inline>
              </w:drawing>
            </w:r>
          </w:p>
        </w:tc>
      </w:tr>
      <w:tr w:rsidR="00A060B3" w:rsidTr="00C45132">
        <w:tc>
          <w:tcPr>
            <w:tcW w:w="3936" w:type="dxa"/>
          </w:tcPr>
          <w:p w:rsidR="00A060B3" w:rsidRDefault="00A060B3" w:rsidP="00063438">
            <w:pPr>
              <w:rPr>
                <w:rFonts w:ascii="Arial" w:hAnsi="Arial" w:cs="Arial"/>
                <w:sz w:val="28"/>
                <w:szCs w:val="28"/>
              </w:rPr>
            </w:pPr>
            <w:r>
              <w:rPr>
                <w:rFonts w:ascii="Arial Black" w:hAnsi="Arial Black" w:cs="Arial"/>
                <w:sz w:val="28"/>
                <w:szCs w:val="28"/>
              </w:rPr>
              <w:lastRenderedPageBreak/>
              <w:t>Semana 16:</w:t>
            </w:r>
            <w:r w:rsidR="00C45132">
              <w:rPr>
                <w:rFonts w:ascii="Verdana" w:hAnsi="Verdana"/>
                <w:color w:val="000000"/>
                <w:sz w:val="23"/>
                <w:szCs w:val="23"/>
                <w:shd w:val="clear" w:color="auto" w:fill="FFFFFF"/>
              </w:rPr>
              <w:t xml:space="preserve"> </w:t>
            </w:r>
            <w:r w:rsidR="00C45132" w:rsidRPr="00C45132">
              <w:rPr>
                <w:rFonts w:ascii="Arial" w:hAnsi="Arial" w:cs="Arial"/>
                <w:color w:val="000000"/>
                <w:sz w:val="28"/>
                <w:szCs w:val="28"/>
                <w:shd w:val="clear" w:color="auto" w:fill="FFFFFF"/>
              </w:rPr>
              <w:t>Su bebé pesa alrededor de 3,9 onzas (110 gramos) y mide unas 4,7 pulgadas (12 centímetros) de la coronilla al cóccix. Su bebé puede sostener erguida la cabeza y el desarrollo de los músculos faciales ya le permite realizar una variedad de expresiones, como fruncir el ceño.</w:t>
            </w:r>
          </w:p>
        </w:tc>
        <w:tc>
          <w:tcPr>
            <w:tcW w:w="5118" w:type="dxa"/>
          </w:tcPr>
          <w:p w:rsidR="00A060B3" w:rsidRDefault="00C45132" w:rsidP="00063438">
            <w:pPr>
              <w:rPr>
                <w:rFonts w:ascii="Arial" w:hAnsi="Arial" w:cs="Arial"/>
                <w:sz w:val="28"/>
                <w:szCs w:val="28"/>
              </w:rPr>
            </w:pPr>
            <w:r>
              <w:rPr>
                <w:noProof/>
                <w:lang w:eastAsia="es-MX"/>
              </w:rPr>
              <w:drawing>
                <wp:inline distT="0" distB="0" distL="0" distR="0">
                  <wp:extent cx="3185383" cy="2505693"/>
                  <wp:effectExtent l="19050" t="0" r="0" b="0"/>
                  <wp:docPr id="70" name="Imagen 70" descr="http://kidshealth.org/ES/images/illustrations/semana16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kidshealth.org/ES/images/illustrations/semana16_374x348_rd1_esIL.gif"/>
                          <pic:cNvPicPr>
                            <a:picLocks noChangeAspect="1" noChangeArrowheads="1"/>
                          </pic:cNvPicPr>
                        </pic:nvPicPr>
                        <pic:blipFill>
                          <a:blip r:embed="rId22"/>
                          <a:srcRect/>
                          <a:stretch>
                            <a:fillRect/>
                          </a:stretch>
                        </pic:blipFill>
                        <pic:spPr bwMode="auto">
                          <a:xfrm>
                            <a:off x="0" y="0"/>
                            <a:ext cx="3185590" cy="2505856"/>
                          </a:xfrm>
                          <a:prstGeom prst="rect">
                            <a:avLst/>
                          </a:prstGeom>
                          <a:noFill/>
                          <a:ln w="9525">
                            <a:noFill/>
                            <a:miter lim="800000"/>
                            <a:headEnd/>
                            <a:tailEnd/>
                          </a:ln>
                        </pic:spPr>
                      </pic:pic>
                    </a:graphicData>
                  </a:graphic>
                </wp:inline>
              </w:drawing>
            </w:r>
          </w:p>
        </w:tc>
      </w:tr>
      <w:tr w:rsidR="00A060B3" w:rsidTr="00A060B3">
        <w:tc>
          <w:tcPr>
            <w:tcW w:w="3936" w:type="dxa"/>
          </w:tcPr>
          <w:p w:rsidR="00C45132" w:rsidRPr="00C45132" w:rsidRDefault="00A060B3" w:rsidP="00C45132">
            <w:pPr>
              <w:pStyle w:val="NormalWeb"/>
              <w:shd w:val="clear" w:color="auto" w:fill="FFFFFF"/>
              <w:spacing w:before="240" w:beforeAutospacing="0" w:after="360" w:afterAutospacing="0" w:line="336" w:lineRule="atLeast"/>
              <w:textAlignment w:val="baseline"/>
              <w:rPr>
                <w:rFonts w:ascii="Arial" w:hAnsi="Arial" w:cs="Arial"/>
                <w:color w:val="000000"/>
                <w:sz w:val="28"/>
                <w:szCs w:val="28"/>
              </w:rPr>
            </w:pPr>
            <w:r>
              <w:rPr>
                <w:rFonts w:ascii="Arial Black" w:hAnsi="Arial Black" w:cs="Arial"/>
                <w:sz w:val="28"/>
                <w:szCs w:val="28"/>
              </w:rPr>
              <w:t>Semana 17:</w:t>
            </w:r>
            <w:r w:rsidR="00C45132">
              <w:rPr>
                <w:rFonts w:ascii="Verdana" w:hAnsi="Verdana"/>
                <w:color w:val="000000"/>
                <w:sz w:val="23"/>
                <w:szCs w:val="23"/>
              </w:rPr>
              <w:t xml:space="preserve"> </w:t>
            </w:r>
            <w:r w:rsidR="00C45132" w:rsidRPr="00C45132">
              <w:rPr>
                <w:rFonts w:ascii="Arial" w:hAnsi="Arial" w:cs="Arial"/>
                <w:color w:val="000000"/>
                <w:sz w:val="28"/>
                <w:szCs w:val="28"/>
              </w:rPr>
              <w:t>Su bebé todavía es muy pequeño, ya que sólo mide 5,1 pulgadas (13 centímetros) de la coronilla al cóccix y pesa 4,9 onzas (140 gramos).</w:t>
            </w:r>
          </w:p>
          <w:p w:rsidR="00C45132" w:rsidRPr="00C45132" w:rsidRDefault="00C45132" w:rsidP="00C45132">
            <w:pPr>
              <w:pStyle w:val="NormalWeb"/>
              <w:shd w:val="clear" w:color="auto" w:fill="FFFFFF"/>
              <w:spacing w:before="240" w:beforeAutospacing="0" w:after="360" w:afterAutospacing="0" w:line="336" w:lineRule="atLeast"/>
              <w:textAlignment w:val="baseline"/>
              <w:rPr>
                <w:rFonts w:ascii="Arial" w:hAnsi="Arial" w:cs="Arial"/>
                <w:color w:val="000000"/>
                <w:sz w:val="28"/>
                <w:szCs w:val="28"/>
              </w:rPr>
            </w:pPr>
            <w:r w:rsidRPr="00C45132">
              <w:rPr>
                <w:rFonts w:ascii="Arial" w:hAnsi="Arial" w:cs="Arial"/>
                <w:color w:val="000000"/>
                <w:sz w:val="28"/>
                <w:szCs w:val="28"/>
              </w:rPr>
              <w:t>La placenta, que provee de nutrientes y oxígeno al feto y permite la eliminación de desechos, continúa su crecimiento para alojar al bebé. Ahora contiene miles de vasos sanguíneos que transportan nutrientes y oxígeno desde su cuerpo al cuerpo del bebé en crecimiento.</w:t>
            </w:r>
          </w:p>
          <w:p w:rsidR="00A060B3" w:rsidRDefault="00A060B3" w:rsidP="00063438">
            <w:pPr>
              <w:rPr>
                <w:rFonts w:ascii="Arial" w:hAnsi="Arial" w:cs="Arial"/>
                <w:sz w:val="28"/>
                <w:szCs w:val="28"/>
              </w:rPr>
            </w:pPr>
          </w:p>
        </w:tc>
        <w:tc>
          <w:tcPr>
            <w:tcW w:w="5118" w:type="dxa"/>
          </w:tcPr>
          <w:p w:rsidR="00A060B3" w:rsidRDefault="00C45132" w:rsidP="00063438">
            <w:pPr>
              <w:rPr>
                <w:rFonts w:ascii="Arial" w:hAnsi="Arial" w:cs="Arial"/>
                <w:sz w:val="28"/>
                <w:szCs w:val="28"/>
              </w:rPr>
            </w:pPr>
            <w:r>
              <w:rPr>
                <w:noProof/>
                <w:lang w:eastAsia="es-MX"/>
              </w:rPr>
              <w:drawing>
                <wp:inline distT="0" distB="0" distL="0" distR="0">
                  <wp:extent cx="3187287" cy="3307577"/>
                  <wp:effectExtent l="19050" t="0" r="0" b="0"/>
                  <wp:docPr id="73" name="Imagen 73" descr="http://kidshealth.org/ES/images/illustrations/semana17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kidshealth.org/ES/images/illustrations/semana17_374x348_rd1_esIL.gif"/>
                          <pic:cNvPicPr>
                            <a:picLocks noChangeAspect="1" noChangeArrowheads="1"/>
                          </pic:cNvPicPr>
                        </pic:nvPicPr>
                        <pic:blipFill>
                          <a:blip r:embed="rId23"/>
                          <a:srcRect/>
                          <a:stretch>
                            <a:fillRect/>
                          </a:stretch>
                        </pic:blipFill>
                        <pic:spPr bwMode="auto">
                          <a:xfrm>
                            <a:off x="0" y="0"/>
                            <a:ext cx="3192927" cy="3313430"/>
                          </a:xfrm>
                          <a:prstGeom prst="rect">
                            <a:avLst/>
                          </a:prstGeom>
                          <a:noFill/>
                          <a:ln w="9525">
                            <a:noFill/>
                            <a:miter lim="800000"/>
                            <a:headEnd/>
                            <a:tailEnd/>
                          </a:ln>
                        </pic:spPr>
                      </pic:pic>
                    </a:graphicData>
                  </a:graphic>
                </wp:inline>
              </w:drawing>
            </w:r>
          </w:p>
        </w:tc>
      </w:tr>
      <w:tr w:rsidR="00A060B3" w:rsidTr="00A060B3">
        <w:tc>
          <w:tcPr>
            <w:tcW w:w="3936" w:type="dxa"/>
          </w:tcPr>
          <w:p w:rsidR="00A060B3" w:rsidRDefault="00A060B3" w:rsidP="00063438">
            <w:pPr>
              <w:rPr>
                <w:rFonts w:ascii="Arial" w:hAnsi="Arial" w:cs="Arial"/>
                <w:sz w:val="28"/>
                <w:szCs w:val="28"/>
              </w:rPr>
            </w:pPr>
            <w:r>
              <w:rPr>
                <w:rFonts w:ascii="Arial Black" w:hAnsi="Arial Black" w:cs="Arial"/>
                <w:sz w:val="28"/>
                <w:szCs w:val="28"/>
              </w:rPr>
              <w:lastRenderedPageBreak/>
              <w:t>Semana 18:</w:t>
            </w:r>
            <w:r w:rsidR="00C45132">
              <w:rPr>
                <w:rFonts w:ascii="Arial Black" w:hAnsi="Arial Black" w:cs="Arial"/>
                <w:sz w:val="28"/>
                <w:szCs w:val="28"/>
              </w:rPr>
              <w:t xml:space="preserve"> </w:t>
            </w:r>
            <w:r w:rsidR="00C45132" w:rsidRPr="00C45132">
              <w:rPr>
                <w:rFonts w:ascii="Arial" w:hAnsi="Arial" w:cs="Arial"/>
                <w:color w:val="000000"/>
                <w:sz w:val="28"/>
                <w:szCs w:val="28"/>
                <w:shd w:val="clear" w:color="auto" w:fill="FFFFFF"/>
              </w:rPr>
              <w:t>Las orejas llegan a su posición final y sobresalen de la cabeza. ¡Y comience a practicar las canciones de cuna porque en las próximas semanas su bebé será capaz de escuchar! Los huesos del oído medio y las terminaciones nerviosas del cerebro se están formando para que su bebé pueda escuchar sonidos como los latidos de su corazón o el movimiento de la sangre a través del cordón umbilical. ¡Es posible que el bebé hasta se asuste de los sonidos fuertes! Los ojos del bebé también se están formando. En este momento, miran hacia adelante en vez de hacia los costados y es posible que las retinas puedan detectar los rayos de luz de una linterna si la apunta hacia el abdomen.</w:t>
            </w:r>
          </w:p>
        </w:tc>
        <w:tc>
          <w:tcPr>
            <w:tcW w:w="5118" w:type="dxa"/>
          </w:tcPr>
          <w:p w:rsidR="00A060B3" w:rsidRDefault="00C45132" w:rsidP="00063438">
            <w:pPr>
              <w:rPr>
                <w:rFonts w:ascii="Arial" w:hAnsi="Arial" w:cs="Arial"/>
                <w:sz w:val="28"/>
                <w:szCs w:val="28"/>
              </w:rPr>
            </w:pPr>
            <w:r>
              <w:rPr>
                <w:noProof/>
                <w:lang w:eastAsia="es-MX"/>
              </w:rPr>
              <w:drawing>
                <wp:inline distT="0" distB="0" distL="0" distR="0">
                  <wp:extent cx="3187287" cy="3313215"/>
                  <wp:effectExtent l="19050" t="0" r="0" b="0"/>
                  <wp:docPr id="76" name="Imagen 76" descr="http://kidshealth.org/ES/images/illustrations/semana18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kidshealth.org/ES/images/illustrations/semana18_374x348_rd1_esIL.gif"/>
                          <pic:cNvPicPr>
                            <a:picLocks noChangeAspect="1" noChangeArrowheads="1"/>
                          </pic:cNvPicPr>
                        </pic:nvPicPr>
                        <pic:blipFill>
                          <a:blip r:embed="rId24"/>
                          <a:srcRect/>
                          <a:stretch>
                            <a:fillRect/>
                          </a:stretch>
                        </pic:blipFill>
                        <pic:spPr bwMode="auto">
                          <a:xfrm>
                            <a:off x="0" y="0"/>
                            <a:ext cx="3187494" cy="3313430"/>
                          </a:xfrm>
                          <a:prstGeom prst="rect">
                            <a:avLst/>
                          </a:prstGeom>
                          <a:noFill/>
                          <a:ln w="9525">
                            <a:noFill/>
                            <a:miter lim="800000"/>
                            <a:headEnd/>
                            <a:tailEnd/>
                          </a:ln>
                        </pic:spPr>
                      </pic:pic>
                    </a:graphicData>
                  </a:graphic>
                </wp:inline>
              </w:drawing>
            </w:r>
          </w:p>
        </w:tc>
      </w:tr>
      <w:tr w:rsidR="00A060B3" w:rsidTr="00A060B3">
        <w:tc>
          <w:tcPr>
            <w:tcW w:w="3936" w:type="dxa"/>
          </w:tcPr>
          <w:p w:rsidR="00A060B3" w:rsidRDefault="00A060B3" w:rsidP="00063438">
            <w:pPr>
              <w:rPr>
                <w:rFonts w:ascii="Arial" w:hAnsi="Arial" w:cs="Arial"/>
                <w:sz w:val="28"/>
                <w:szCs w:val="28"/>
              </w:rPr>
            </w:pPr>
            <w:r>
              <w:rPr>
                <w:rFonts w:ascii="Arial Black" w:hAnsi="Arial Black" w:cs="Arial"/>
                <w:sz w:val="28"/>
                <w:szCs w:val="28"/>
              </w:rPr>
              <w:lastRenderedPageBreak/>
              <w:t>Semana 19:</w:t>
            </w:r>
            <w:r w:rsidR="00C45132">
              <w:rPr>
                <w:rFonts w:ascii="Arial Black" w:hAnsi="Arial Black" w:cs="Arial"/>
                <w:sz w:val="28"/>
                <w:szCs w:val="28"/>
              </w:rPr>
              <w:t xml:space="preserve"> </w:t>
            </w:r>
            <w:r w:rsidR="00C45132" w:rsidRPr="00C45132">
              <w:rPr>
                <w:rFonts w:ascii="Arial" w:hAnsi="Arial" w:cs="Arial"/>
                <w:color w:val="000000"/>
                <w:sz w:val="28"/>
                <w:szCs w:val="28"/>
                <w:shd w:val="clear" w:color="auto" w:fill="FFFFFF"/>
              </w:rPr>
              <w:t>El bebé ahora está cubierto por una sustancia cerosa blanca que recibe el nombre de “vérnix caseosa”. Ésta ayuda a proteger la delicada piel del bebé y evita que se agriete o se paspe. Los bebés prematuros suelen estar cubiertos por esta capa cremosa al nacer.</w:t>
            </w:r>
          </w:p>
        </w:tc>
        <w:tc>
          <w:tcPr>
            <w:tcW w:w="5118" w:type="dxa"/>
          </w:tcPr>
          <w:p w:rsidR="00A060B3" w:rsidRDefault="00C45132" w:rsidP="00063438">
            <w:pPr>
              <w:rPr>
                <w:rFonts w:ascii="Arial" w:hAnsi="Arial" w:cs="Arial"/>
                <w:sz w:val="28"/>
                <w:szCs w:val="28"/>
              </w:rPr>
            </w:pPr>
            <w:r>
              <w:rPr>
                <w:noProof/>
                <w:lang w:eastAsia="es-MX"/>
              </w:rPr>
              <w:drawing>
                <wp:inline distT="0" distB="0" distL="0" distR="0">
                  <wp:extent cx="3187287" cy="2790701"/>
                  <wp:effectExtent l="19050" t="0" r="0" b="0"/>
                  <wp:docPr id="79" name="Imagen 79" descr="http://kidshealth.org/ES/images/illustrations/semana19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kidshealth.org/ES/images/illustrations/semana19_374x348_rd1_esIL.gif"/>
                          <pic:cNvPicPr>
                            <a:picLocks noChangeAspect="1" noChangeArrowheads="1"/>
                          </pic:cNvPicPr>
                        </pic:nvPicPr>
                        <pic:blipFill>
                          <a:blip r:embed="rId25"/>
                          <a:srcRect/>
                          <a:stretch>
                            <a:fillRect/>
                          </a:stretch>
                        </pic:blipFill>
                        <pic:spPr bwMode="auto">
                          <a:xfrm>
                            <a:off x="0" y="0"/>
                            <a:ext cx="3187494" cy="2790882"/>
                          </a:xfrm>
                          <a:prstGeom prst="rect">
                            <a:avLst/>
                          </a:prstGeom>
                          <a:noFill/>
                          <a:ln w="9525">
                            <a:noFill/>
                            <a:miter lim="800000"/>
                            <a:headEnd/>
                            <a:tailEnd/>
                          </a:ln>
                        </pic:spPr>
                      </pic:pic>
                    </a:graphicData>
                  </a:graphic>
                </wp:inline>
              </w:drawing>
            </w:r>
          </w:p>
        </w:tc>
      </w:tr>
      <w:tr w:rsidR="00A060B3" w:rsidTr="00A060B3">
        <w:tc>
          <w:tcPr>
            <w:tcW w:w="3936" w:type="dxa"/>
          </w:tcPr>
          <w:p w:rsidR="00A060B3" w:rsidRDefault="00A060B3" w:rsidP="003C5321">
            <w:pPr>
              <w:rPr>
                <w:rFonts w:ascii="Arial" w:hAnsi="Arial" w:cs="Arial"/>
                <w:sz w:val="28"/>
                <w:szCs w:val="28"/>
              </w:rPr>
            </w:pPr>
            <w:r>
              <w:rPr>
                <w:rFonts w:ascii="Arial Black" w:hAnsi="Arial Black" w:cs="Arial"/>
                <w:sz w:val="28"/>
                <w:szCs w:val="28"/>
              </w:rPr>
              <w:t>Semana 20:</w:t>
            </w:r>
            <w:r w:rsidR="003C5321">
              <w:rPr>
                <w:rFonts w:ascii="Verdana" w:hAnsi="Verdana"/>
                <w:color w:val="000000"/>
                <w:sz w:val="23"/>
                <w:szCs w:val="23"/>
                <w:shd w:val="clear" w:color="auto" w:fill="FFFFFF"/>
              </w:rPr>
              <w:t xml:space="preserve"> </w:t>
            </w:r>
            <w:r w:rsidR="003C5321" w:rsidRPr="003C5321">
              <w:rPr>
                <w:rFonts w:ascii="Arial" w:hAnsi="Arial" w:cs="Arial"/>
                <w:color w:val="000000"/>
                <w:sz w:val="28"/>
                <w:szCs w:val="28"/>
                <w:shd w:val="clear" w:color="auto" w:fill="FFFFFF"/>
              </w:rPr>
              <w:t xml:space="preserve"> Han pasado 20 semanas desde el inicio de su embarazo y su bebé ha crecido significativamente desde la primera división celular. Ahora pesa unas 11 onzas (312 gramos) y mide unas 6,3 pulgadas (16 centímetros) desde la coronilla hasta el cóccix. El bebé ocupa cada vez más lugar en su útero y este crecimiento continuo hará presión sobre sus pulmones, su estómago, su vejiga y sus riñones.</w:t>
            </w:r>
          </w:p>
        </w:tc>
        <w:tc>
          <w:tcPr>
            <w:tcW w:w="5118" w:type="dxa"/>
          </w:tcPr>
          <w:p w:rsidR="00A060B3" w:rsidRDefault="003C5321" w:rsidP="00063438">
            <w:pPr>
              <w:rPr>
                <w:rFonts w:ascii="Arial" w:hAnsi="Arial" w:cs="Arial"/>
                <w:sz w:val="28"/>
                <w:szCs w:val="28"/>
              </w:rPr>
            </w:pPr>
            <w:r>
              <w:rPr>
                <w:noProof/>
                <w:lang w:eastAsia="es-MX"/>
              </w:rPr>
              <w:drawing>
                <wp:inline distT="0" distB="0" distL="0" distR="0">
                  <wp:extent cx="3187287" cy="3313216"/>
                  <wp:effectExtent l="19050" t="0" r="0" b="0"/>
                  <wp:docPr id="82" name="Imagen 82" descr="http://kidshealth.org/ES/images/illustrations/semana20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kidshealth.org/ES/images/illustrations/semana20374x348_rd1_esIL.gif"/>
                          <pic:cNvPicPr>
                            <a:picLocks noChangeAspect="1" noChangeArrowheads="1"/>
                          </pic:cNvPicPr>
                        </pic:nvPicPr>
                        <pic:blipFill>
                          <a:blip r:embed="rId26"/>
                          <a:srcRect/>
                          <a:stretch>
                            <a:fillRect/>
                          </a:stretch>
                        </pic:blipFill>
                        <pic:spPr bwMode="auto">
                          <a:xfrm>
                            <a:off x="0" y="0"/>
                            <a:ext cx="3187493" cy="3313430"/>
                          </a:xfrm>
                          <a:prstGeom prst="rect">
                            <a:avLst/>
                          </a:prstGeom>
                          <a:noFill/>
                          <a:ln w="9525">
                            <a:noFill/>
                            <a:miter lim="800000"/>
                            <a:headEnd/>
                            <a:tailEnd/>
                          </a:ln>
                        </pic:spPr>
                      </pic:pic>
                    </a:graphicData>
                  </a:graphic>
                </wp:inline>
              </w:drawing>
            </w:r>
          </w:p>
        </w:tc>
      </w:tr>
      <w:tr w:rsidR="00A060B3" w:rsidTr="00A060B3">
        <w:tc>
          <w:tcPr>
            <w:tcW w:w="3936" w:type="dxa"/>
          </w:tcPr>
          <w:p w:rsidR="003C5321" w:rsidRPr="003C5321" w:rsidRDefault="00A060B3" w:rsidP="003C5321">
            <w:pPr>
              <w:pStyle w:val="NormalWeb"/>
              <w:shd w:val="clear" w:color="auto" w:fill="FFFFFF"/>
              <w:spacing w:before="240" w:beforeAutospacing="0" w:after="360" w:afterAutospacing="0" w:line="336" w:lineRule="atLeast"/>
              <w:textAlignment w:val="baseline"/>
              <w:rPr>
                <w:rFonts w:ascii="Arial" w:hAnsi="Arial" w:cs="Arial"/>
                <w:color w:val="000000"/>
                <w:sz w:val="28"/>
                <w:szCs w:val="28"/>
              </w:rPr>
            </w:pPr>
            <w:r>
              <w:rPr>
                <w:rFonts w:ascii="Arial Black" w:hAnsi="Arial Black" w:cs="Arial"/>
                <w:sz w:val="28"/>
                <w:szCs w:val="28"/>
              </w:rPr>
              <w:lastRenderedPageBreak/>
              <w:t>Semana 21:</w:t>
            </w:r>
            <w:r w:rsidR="003C5321">
              <w:rPr>
                <w:rFonts w:ascii="Verdana" w:hAnsi="Verdana"/>
                <w:color w:val="000000"/>
                <w:sz w:val="23"/>
                <w:szCs w:val="23"/>
              </w:rPr>
              <w:t xml:space="preserve"> </w:t>
            </w:r>
            <w:r w:rsidR="003C5321" w:rsidRPr="003C5321">
              <w:rPr>
                <w:rFonts w:ascii="Arial" w:hAnsi="Arial" w:cs="Arial"/>
                <w:color w:val="000000"/>
                <w:sz w:val="28"/>
                <w:szCs w:val="28"/>
              </w:rPr>
              <w:t>El líquido amniótico que ha protegido y sostenido a su bebé en el útero cumple ahora otra función. El grado de desarrollo de los intestinos permite absorber cantidades pequeñas de azúcar del líquido que su bebé traga. Estas pequeñas cantidades de azúcar pasarán al intestino grueso a través del sistema digestivo. Sin embargo, todos los nutrientes del bebé siguen proviniendo de usted a través de la placenta.</w:t>
            </w:r>
          </w:p>
          <w:p w:rsidR="003C5321" w:rsidRPr="003C5321" w:rsidRDefault="003C5321" w:rsidP="003C5321">
            <w:pPr>
              <w:pStyle w:val="NormalWeb"/>
              <w:shd w:val="clear" w:color="auto" w:fill="FFFFFF"/>
              <w:spacing w:before="240" w:beforeAutospacing="0" w:after="360" w:afterAutospacing="0" w:line="336" w:lineRule="atLeast"/>
              <w:textAlignment w:val="baseline"/>
              <w:rPr>
                <w:rFonts w:ascii="Arial" w:hAnsi="Arial" w:cs="Arial"/>
                <w:color w:val="000000"/>
                <w:sz w:val="28"/>
                <w:szCs w:val="28"/>
              </w:rPr>
            </w:pPr>
            <w:r w:rsidRPr="003C5321">
              <w:rPr>
                <w:rFonts w:ascii="Arial" w:hAnsi="Arial" w:cs="Arial"/>
                <w:color w:val="000000"/>
                <w:sz w:val="28"/>
                <w:szCs w:val="28"/>
              </w:rPr>
              <w:t>Hasta ahora, el hígado y el bazo del bebé han sido los responsables de la producción de glóbulos rojos.</w:t>
            </w:r>
          </w:p>
          <w:p w:rsidR="00A060B3" w:rsidRDefault="00A060B3" w:rsidP="00063438">
            <w:pPr>
              <w:rPr>
                <w:rFonts w:ascii="Arial" w:hAnsi="Arial" w:cs="Arial"/>
                <w:sz w:val="28"/>
                <w:szCs w:val="28"/>
              </w:rPr>
            </w:pPr>
          </w:p>
        </w:tc>
        <w:tc>
          <w:tcPr>
            <w:tcW w:w="5118" w:type="dxa"/>
          </w:tcPr>
          <w:p w:rsidR="00A060B3" w:rsidRDefault="003C5321" w:rsidP="00063438">
            <w:pPr>
              <w:rPr>
                <w:rFonts w:ascii="Arial" w:hAnsi="Arial" w:cs="Arial"/>
                <w:sz w:val="28"/>
                <w:szCs w:val="28"/>
              </w:rPr>
            </w:pPr>
            <w:r>
              <w:rPr>
                <w:noProof/>
                <w:lang w:eastAsia="es-MX"/>
              </w:rPr>
              <w:drawing>
                <wp:inline distT="0" distB="0" distL="0" distR="0">
                  <wp:extent cx="3187287" cy="3313215"/>
                  <wp:effectExtent l="19050" t="0" r="0" b="0"/>
                  <wp:docPr id="85" name="Imagen 85" descr="http://kidshealth.org/ES/images/illustrations/semana21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kidshealth.org/ES/images/illustrations/semana21_374x348_rd1_esIL.gif"/>
                          <pic:cNvPicPr>
                            <a:picLocks noChangeAspect="1" noChangeArrowheads="1"/>
                          </pic:cNvPicPr>
                        </pic:nvPicPr>
                        <pic:blipFill>
                          <a:blip r:embed="rId27"/>
                          <a:srcRect/>
                          <a:stretch>
                            <a:fillRect/>
                          </a:stretch>
                        </pic:blipFill>
                        <pic:spPr bwMode="auto">
                          <a:xfrm>
                            <a:off x="0" y="0"/>
                            <a:ext cx="3187494" cy="3313430"/>
                          </a:xfrm>
                          <a:prstGeom prst="rect">
                            <a:avLst/>
                          </a:prstGeom>
                          <a:noFill/>
                          <a:ln w="9525">
                            <a:noFill/>
                            <a:miter lim="800000"/>
                            <a:headEnd/>
                            <a:tailEnd/>
                          </a:ln>
                        </pic:spPr>
                      </pic:pic>
                    </a:graphicData>
                  </a:graphic>
                </wp:inline>
              </w:drawing>
            </w:r>
          </w:p>
        </w:tc>
      </w:tr>
      <w:tr w:rsidR="00A060B3" w:rsidTr="00A060B3">
        <w:tc>
          <w:tcPr>
            <w:tcW w:w="3936" w:type="dxa"/>
          </w:tcPr>
          <w:p w:rsidR="00A060B3" w:rsidRDefault="00A060B3" w:rsidP="00063438">
            <w:pPr>
              <w:rPr>
                <w:rFonts w:ascii="Arial" w:hAnsi="Arial" w:cs="Arial"/>
                <w:sz w:val="28"/>
                <w:szCs w:val="28"/>
              </w:rPr>
            </w:pPr>
            <w:r>
              <w:rPr>
                <w:rFonts w:ascii="Arial Black" w:hAnsi="Arial Black" w:cs="Arial"/>
                <w:sz w:val="28"/>
                <w:szCs w:val="28"/>
              </w:rPr>
              <w:t>Semana 22</w:t>
            </w:r>
            <w:r w:rsidRPr="00380CAD">
              <w:rPr>
                <w:rFonts w:ascii="Arial" w:hAnsi="Arial" w:cs="Arial"/>
                <w:sz w:val="28"/>
                <w:szCs w:val="28"/>
              </w:rPr>
              <w:t>:</w:t>
            </w:r>
            <w:r w:rsidR="003C5321" w:rsidRPr="00380CAD">
              <w:rPr>
                <w:rFonts w:ascii="Arial" w:hAnsi="Arial" w:cs="Arial"/>
                <w:color w:val="000000"/>
                <w:sz w:val="28"/>
                <w:szCs w:val="28"/>
                <w:shd w:val="clear" w:color="auto" w:fill="FFFFFF"/>
              </w:rPr>
              <w:t xml:space="preserve"> Los sentidos que su bebé usará para aprender sobre el mundo que lo rodea se están formando día a día. Las papilas gustativas ya han comenzado a formarse en la lengua y las terminaciones nerviosas y el cerebro se han desarrollado lo suficiente para que el feto pueda sentir el tacto. Es posible que su bebé comience a experimentar con </w:t>
            </w:r>
            <w:r w:rsidR="003C5321" w:rsidRPr="00380CAD">
              <w:rPr>
                <w:rFonts w:ascii="Arial" w:hAnsi="Arial" w:cs="Arial"/>
                <w:color w:val="000000"/>
                <w:sz w:val="28"/>
                <w:szCs w:val="28"/>
                <w:shd w:val="clear" w:color="auto" w:fill="FFFFFF"/>
              </w:rPr>
              <w:lastRenderedPageBreak/>
              <w:t>su nuevo sentido del tacto acariciando su propio rostro, chupándose el dedo, o tocando otras partes del cuerpo y mirando cómo se mueven.</w:t>
            </w:r>
          </w:p>
        </w:tc>
        <w:tc>
          <w:tcPr>
            <w:tcW w:w="5118" w:type="dxa"/>
          </w:tcPr>
          <w:p w:rsidR="00A060B3" w:rsidRDefault="003C5321" w:rsidP="00063438">
            <w:pPr>
              <w:rPr>
                <w:rFonts w:ascii="Arial" w:hAnsi="Arial" w:cs="Arial"/>
                <w:sz w:val="28"/>
                <w:szCs w:val="28"/>
              </w:rPr>
            </w:pPr>
            <w:r>
              <w:rPr>
                <w:noProof/>
                <w:lang w:eastAsia="es-MX"/>
              </w:rPr>
              <w:lastRenderedPageBreak/>
              <w:drawing>
                <wp:inline distT="0" distB="0" distL="0" distR="0">
                  <wp:extent cx="3116035" cy="2826327"/>
                  <wp:effectExtent l="19050" t="0" r="8165" b="0"/>
                  <wp:docPr id="88" name="Imagen 88" descr="http://kidshealth.org/ES/images/illustrations/semana22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kidshealth.org/ES/images/illustrations/semana22_374x348_rd1_esIL.gif"/>
                          <pic:cNvPicPr>
                            <a:picLocks noChangeAspect="1" noChangeArrowheads="1"/>
                          </pic:cNvPicPr>
                        </pic:nvPicPr>
                        <pic:blipFill>
                          <a:blip r:embed="rId28"/>
                          <a:srcRect/>
                          <a:stretch>
                            <a:fillRect/>
                          </a:stretch>
                        </pic:blipFill>
                        <pic:spPr bwMode="auto">
                          <a:xfrm>
                            <a:off x="0" y="0"/>
                            <a:ext cx="3116237" cy="2826510"/>
                          </a:xfrm>
                          <a:prstGeom prst="rect">
                            <a:avLst/>
                          </a:prstGeom>
                          <a:noFill/>
                          <a:ln w="9525">
                            <a:noFill/>
                            <a:miter lim="800000"/>
                            <a:headEnd/>
                            <a:tailEnd/>
                          </a:ln>
                        </pic:spPr>
                      </pic:pic>
                    </a:graphicData>
                  </a:graphic>
                </wp:inline>
              </w:drawing>
            </w:r>
          </w:p>
        </w:tc>
      </w:tr>
      <w:tr w:rsidR="00A060B3" w:rsidTr="00A060B3">
        <w:tc>
          <w:tcPr>
            <w:tcW w:w="3936" w:type="dxa"/>
          </w:tcPr>
          <w:p w:rsidR="00A060B3" w:rsidRDefault="00A060B3" w:rsidP="00063438">
            <w:pPr>
              <w:rPr>
                <w:rFonts w:ascii="Arial" w:hAnsi="Arial" w:cs="Arial"/>
                <w:sz w:val="28"/>
                <w:szCs w:val="28"/>
              </w:rPr>
            </w:pPr>
            <w:r>
              <w:rPr>
                <w:rFonts w:ascii="Arial Black" w:hAnsi="Arial Black" w:cs="Arial"/>
                <w:sz w:val="28"/>
                <w:szCs w:val="28"/>
              </w:rPr>
              <w:lastRenderedPageBreak/>
              <w:t>Semana 23:</w:t>
            </w:r>
            <w:r w:rsidR="003C5321">
              <w:rPr>
                <w:rFonts w:ascii="Verdana" w:hAnsi="Verdana"/>
                <w:color w:val="000000"/>
                <w:sz w:val="23"/>
                <w:szCs w:val="23"/>
                <w:shd w:val="clear" w:color="auto" w:fill="FFFFFF"/>
              </w:rPr>
              <w:t xml:space="preserve"> </w:t>
            </w:r>
            <w:r w:rsidR="003C5321" w:rsidRPr="00380CAD">
              <w:rPr>
                <w:rFonts w:ascii="Arial" w:hAnsi="Arial" w:cs="Arial"/>
                <w:color w:val="000000"/>
                <w:sz w:val="28"/>
                <w:szCs w:val="28"/>
                <w:shd w:val="clear" w:color="auto" w:fill="FFFFFF"/>
              </w:rPr>
              <w:t>Si bien ya comienza a acumularse grasa en el cuerpo del bebé, la piel todavía está floja, lo que le da al bebé un aspecto arrugado. La rutina de ejercicios diarios del bebé incluye mover los músculos de los dedos de las manos y los pies, de los brazos y las piernas regularmente. Como consecuencia de esto, es posible que usted sienta movimientos más bruscos.</w:t>
            </w:r>
          </w:p>
        </w:tc>
        <w:tc>
          <w:tcPr>
            <w:tcW w:w="5118" w:type="dxa"/>
          </w:tcPr>
          <w:p w:rsidR="00A060B3" w:rsidRDefault="003C5321" w:rsidP="00063438">
            <w:pPr>
              <w:rPr>
                <w:rFonts w:ascii="Arial" w:hAnsi="Arial" w:cs="Arial"/>
                <w:sz w:val="28"/>
                <w:szCs w:val="28"/>
              </w:rPr>
            </w:pPr>
            <w:r>
              <w:rPr>
                <w:noProof/>
                <w:lang w:eastAsia="es-MX"/>
              </w:rPr>
              <w:drawing>
                <wp:inline distT="0" distB="0" distL="0" distR="0">
                  <wp:extent cx="3562350" cy="3313430"/>
                  <wp:effectExtent l="19050" t="0" r="0" b="0"/>
                  <wp:docPr id="91" name="Imagen 91" descr="http://kidshealth.org/ES/images/illustrations/semana23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kidshealth.org/ES/images/illustrations/semana23_374x348_rd1_esIL.gif"/>
                          <pic:cNvPicPr>
                            <a:picLocks noChangeAspect="1" noChangeArrowheads="1"/>
                          </pic:cNvPicPr>
                        </pic:nvPicPr>
                        <pic:blipFill>
                          <a:blip r:embed="rId29"/>
                          <a:srcRect/>
                          <a:stretch>
                            <a:fillRect/>
                          </a:stretch>
                        </pic:blipFill>
                        <pic:spPr bwMode="auto">
                          <a:xfrm>
                            <a:off x="0" y="0"/>
                            <a:ext cx="3562350" cy="3313430"/>
                          </a:xfrm>
                          <a:prstGeom prst="rect">
                            <a:avLst/>
                          </a:prstGeom>
                          <a:noFill/>
                          <a:ln w="9525">
                            <a:noFill/>
                            <a:miter lim="800000"/>
                            <a:headEnd/>
                            <a:tailEnd/>
                          </a:ln>
                        </pic:spPr>
                      </pic:pic>
                    </a:graphicData>
                  </a:graphic>
                </wp:inline>
              </w:drawing>
            </w:r>
          </w:p>
        </w:tc>
      </w:tr>
      <w:tr w:rsidR="00A060B3" w:rsidTr="00A060B3">
        <w:tc>
          <w:tcPr>
            <w:tcW w:w="3936" w:type="dxa"/>
          </w:tcPr>
          <w:p w:rsidR="00A060B3" w:rsidRDefault="00A060B3" w:rsidP="00063438">
            <w:pPr>
              <w:rPr>
                <w:rFonts w:ascii="Arial" w:hAnsi="Arial" w:cs="Arial"/>
                <w:sz w:val="28"/>
                <w:szCs w:val="28"/>
              </w:rPr>
            </w:pPr>
            <w:r>
              <w:rPr>
                <w:rFonts w:ascii="Arial Black" w:hAnsi="Arial Black" w:cs="Arial"/>
                <w:sz w:val="28"/>
                <w:szCs w:val="28"/>
              </w:rPr>
              <w:t>Semana 24:</w:t>
            </w:r>
            <w:r w:rsidR="009B23CE">
              <w:rPr>
                <w:rFonts w:ascii="Verdana" w:hAnsi="Verdana"/>
                <w:color w:val="000000"/>
                <w:sz w:val="23"/>
                <w:szCs w:val="23"/>
                <w:shd w:val="clear" w:color="auto" w:fill="FFFFFF"/>
              </w:rPr>
              <w:t xml:space="preserve"> </w:t>
            </w:r>
            <w:r w:rsidR="009B23CE" w:rsidRPr="00380CAD">
              <w:rPr>
                <w:rFonts w:ascii="Arial" w:hAnsi="Arial" w:cs="Arial"/>
                <w:color w:val="000000"/>
                <w:sz w:val="28"/>
                <w:szCs w:val="28"/>
                <w:shd w:val="clear" w:color="auto" w:fill="FFFFFF"/>
              </w:rPr>
              <w:t>Su bebé todavía recibe oxígeno a través de la placenta. Pero una vez que se produzca el nacimiento, los pulmones del bebé comienzan a obtener el oxígeno por sí mismos. Para prepararse, los pulmones del bebé están desarrollando la habilidad de producir surfactante. El surfactante es una sustancia que hace que los alvéolos pulmonares se mantengan armados y no se peguen cuando exhalamos, permitiéndonos respirar correctamente.</w:t>
            </w:r>
          </w:p>
        </w:tc>
        <w:tc>
          <w:tcPr>
            <w:tcW w:w="5118" w:type="dxa"/>
          </w:tcPr>
          <w:p w:rsidR="00A060B3" w:rsidRDefault="009B23CE" w:rsidP="00063438">
            <w:pPr>
              <w:rPr>
                <w:rFonts w:ascii="Arial" w:hAnsi="Arial" w:cs="Arial"/>
                <w:sz w:val="28"/>
                <w:szCs w:val="28"/>
              </w:rPr>
            </w:pPr>
            <w:r>
              <w:rPr>
                <w:noProof/>
                <w:lang w:eastAsia="es-MX"/>
              </w:rPr>
              <w:drawing>
                <wp:inline distT="0" distB="0" distL="0" distR="0">
                  <wp:extent cx="3127911" cy="3313216"/>
                  <wp:effectExtent l="19050" t="0" r="0" b="0"/>
                  <wp:docPr id="94" name="Imagen 94" descr="http://kidshealth.org/ES/images/illustrations/semana24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kidshealth.org/ES/images/illustrations/semana24_374x348_rd1_esIL.gif"/>
                          <pic:cNvPicPr>
                            <a:picLocks noChangeAspect="1" noChangeArrowheads="1"/>
                          </pic:cNvPicPr>
                        </pic:nvPicPr>
                        <pic:blipFill>
                          <a:blip r:embed="rId30"/>
                          <a:srcRect/>
                          <a:stretch>
                            <a:fillRect/>
                          </a:stretch>
                        </pic:blipFill>
                        <pic:spPr bwMode="auto">
                          <a:xfrm>
                            <a:off x="0" y="0"/>
                            <a:ext cx="3128113" cy="3313430"/>
                          </a:xfrm>
                          <a:prstGeom prst="rect">
                            <a:avLst/>
                          </a:prstGeom>
                          <a:noFill/>
                          <a:ln w="9525">
                            <a:noFill/>
                            <a:miter lim="800000"/>
                            <a:headEnd/>
                            <a:tailEnd/>
                          </a:ln>
                        </pic:spPr>
                      </pic:pic>
                    </a:graphicData>
                  </a:graphic>
                </wp:inline>
              </w:drawing>
            </w:r>
          </w:p>
        </w:tc>
      </w:tr>
      <w:tr w:rsidR="00A060B3" w:rsidTr="00A060B3">
        <w:tc>
          <w:tcPr>
            <w:tcW w:w="3936" w:type="dxa"/>
          </w:tcPr>
          <w:p w:rsidR="00A060B3" w:rsidRDefault="00A060B3" w:rsidP="00063438">
            <w:pPr>
              <w:rPr>
                <w:rFonts w:ascii="Arial" w:hAnsi="Arial" w:cs="Arial"/>
                <w:sz w:val="28"/>
                <w:szCs w:val="28"/>
              </w:rPr>
            </w:pPr>
            <w:r>
              <w:rPr>
                <w:rFonts w:ascii="Arial Black" w:hAnsi="Arial Black" w:cs="Arial"/>
                <w:sz w:val="28"/>
                <w:szCs w:val="28"/>
              </w:rPr>
              <w:lastRenderedPageBreak/>
              <w:t>Semana 25:</w:t>
            </w:r>
            <w:r w:rsidR="009B23CE">
              <w:rPr>
                <w:rFonts w:ascii="Verdana" w:hAnsi="Verdana"/>
                <w:color w:val="000000"/>
                <w:sz w:val="23"/>
                <w:szCs w:val="23"/>
                <w:shd w:val="clear" w:color="auto" w:fill="FFFFFF"/>
              </w:rPr>
              <w:t xml:space="preserve"> </w:t>
            </w:r>
            <w:r w:rsidR="009B23CE" w:rsidRPr="00380CAD">
              <w:rPr>
                <w:rFonts w:ascii="Arial" w:hAnsi="Arial" w:cs="Arial"/>
                <w:color w:val="000000"/>
                <w:sz w:val="28"/>
                <w:szCs w:val="28"/>
                <w:shd w:val="clear" w:color="auto" w:fill="FFFFFF"/>
              </w:rPr>
              <w:t>Posiblemente se haya dado cuenta de que su bebé tiene períodos de descanso y de actividad. Notará que hay más actividad fetal cuando usted está quieta. La audición del bebé también ha continuado su desarrollo y tal vez el niño sea capaz de escuchar su voz.</w:t>
            </w:r>
          </w:p>
        </w:tc>
        <w:tc>
          <w:tcPr>
            <w:tcW w:w="5118" w:type="dxa"/>
          </w:tcPr>
          <w:p w:rsidR="00A060B3" w:rsidRDefault="009B23CE" w:rsidP="00063438">
            <w:pPr>
              <w:rPr>
                <w:rFonts w:ascii="Arial" w:hAnsi="Arial" w:cs="Arial"/>
                <w:sz w:val="28"/>
                <w:szCs w:val="28"/>
              </w:rPr>
            </w:pPr>
            <w:r>
              <w:rPr>
                <w:noProof/>
                <w:lang w:eastAsia="es-MX"/>
              </w:rPr>
              <w:drawing>
                <wp:inline distT="0" distB="0" distL="0" distR="0">
                  <wp:extent cx="3127911" cy="3313215"/>
                  <wp:effectExtent l="19050" t="0" r="0" b="0"/>
                  <wp:docPr id="97" name="Imagen 97" descr="http://kidshealth.org/ES/images/illustrations/semana25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kidshealth.org/ES/images/illustrations/semana25_374x348_rd1_esIL.gif"/>
                          <pic:cNvPicPr>
                            <a:picLocks noChangeAspect="1" noChangeArrowheads="1"/>
                          </pic:cNvPicPr>
                        </pic:nvPicPr>
                        <pic:blipFill>
                          <a:blip r:embed="rId31"/>
                          <a:srcRect/>
                          <a:stretch>
                            <a:fillRect/>
                          </a:stretch>
                        </pic:blipFill>
                        <pic:spPr bwMode="auto">
                          <a:xfrm>
                            <a:off x="0" y="0"/>
                            <a:ext cx="3128114" cy="3313430"/>
                          </a:xfrm>
                          <a:prstGeom prst="rect">
                            <a:avLst/>
                          </a:prstGeom>
                          <a:noFill/>
                          <a:ln w="9525">
                            <a:noFill/>
                            <a:miter lim="800000"/>
                            <a:headEnd/>
                            <a:tailEnd/>
                          </a:ln>
                        </pic:spPr>
                      </pic:pic>
                    </a:graphicData>
                  </a:graphic>
                </wp:inline>
              </w:drawing>
            </w:r>
          </w:p>
        </w:tc>
      </w:tr>
      <w:tr w:rsidR="00A060B3" w:rsidTr="00A060B3">
        <w:tc>
          <w:tcPr>
            <w:tcW w:w="3936" w:type="dxa"/>
          </w:tcPr>
          <w:p w:rsidR="009B23CE" w:rsidRPr="00380CAD" w:rsidRDefault="00A060B3" w:rsidP="009B23CE">
            <w:pPr>
              <w:pStyle w:val="NormalWeb"/>
              <w:shd w:val="clear" w:color="auto" w:fill="FFFFFF"/>
              <w:spacing w:before="240" w:beforeAutospacing="0" w:after="360" w:afterAutospacing="0" w:line="336" w:lineRule="atLeast"/>
              <w:textAlignment w:val="baseline"/>
              <w:rPr>
                <w:rFonts w:ascii="Arial" w:hAnsi="Arial" w:cs="Arial"/>
                <w:color w:val="000000"/>
                <w:sz w:val="28"/>
                <w:szCs w:val="28"/>
              </w:rPr>
            </w:pPr>
            <w:r>
              <w:rPr>
                <w:rFonts w:ascii="Arial Black" w:hAnsi="Arial Black" w:cs="Arial"/>
                <w:sz w:val="28"/>
                <w:szCs w:val="28"/>
              </w:rPr>
              <w:t>Semana 26:</w:t>
            </w:r>
            <w:r w:rsidR="009B23CE">
              <w:rPr>
                <w:rFonts w:ascii="Verdana" w:hAnsi="Verdana"/>
                <w:color w:val="000000"/>
                <w:sz w:val="23"/>
                <w:szCs w:val="23"/>
              </w:rPr>
              <w:t xml:space="preserve"> </w:t>
            </w:r>
            <w:r w:rsidR="009B23CE" w:rsidRPr="00380CAD">
              <w:rPr>
                <w:rFonts w:ascii="Arial" w:hAnsi="Arial" w:cs="Arial"/>
                <w:color w:val="000000"/>
                <w:sz w:val="28"/>
                <w:szCs w:val="28"/>
              </w:rPr>
              <w:t>Si bien los ojos de su bebé han permanecido cerrados por los últimos meses, pronto se abrirán y comenzarán a pestañar. Dependiendo de la raza, algunos bebés nacerán con ojos azules o grises azulados (que pueden cambiar de color en el primer año de vida) y otros nacerán con ojos marrones u oscuros. Las pestañas comienzan a crecer y se genera más cabello en la cabeza.</w:t>
            </w:r>
          </w:p>
          <w:p w:rsidR="009B23CE" w:rsidRPr="00380CAD" w:rsidRDefault="009B23CE" w:rsidP="009B23CE">
            <w:pPr>
              <w:pStyle w:val="NormalWeb"/>
              <w:shd w:val="clear" w:color="auto" w:fill="FFFFFF"/>
              <w:spacing w:before="240" w:beforeAutospacing="0" w:after="360" w:afterAutospacing="0" w:line="336" w:lineRule="atLeast"/>
              <w:textAlignment w:val="baseline"/>
              <w:rPr>
                <w:rFonts w:ascii="Arial" w:hAnsi="Arial" w:cs="Arial"/>
                <w:color w:val="000000"/>
                <w:sz w:val="28"/>
                <w:szCs w:val="28"/>
              </w:rPr>
            </w:pPr>
            <w:r w:rsidRPr="00380CAD">
              <w:rPr>
                <w:rFonts w:ascii="Arial" w:hAnsi="Arial" w:cs="Arial"/>
                <w:color w:val="000000"/>
                <w:sz w:val="28"/>
                <w:szCs w:val="28"/>
              </w:rPr>
              <w:t xml:space="preserve">Su bebé, que pesa un poco más de 2 libras (907 gramos), todavía se ve arrugado pero continuará aumentando de peso a ritmo constante durante las próximas 14 </w:t>
            </w:r>
            <w:r w:rsidRPr="00380CAD">
              <w:rPr>
                <w:rFonts w:ascii="Arial" w:hAnsi="Arial" w:cs="Arial"/>
                <w:color w:val="000000"/>
                <w:sz w:val="28"/>
                <w:szCs w:val="28"/>
              </w:rPr>
              <w:lastRenderedPageBreak/>
              <w:t>semanas hasta el nacimiento.</w:t>
            </w:r>
          </w:p>
          <w:p w:rsidR="00A060B3" w:rsidRDefault="00A060B3" w:rsidP="00063438">
            <w:pPr>
              <w:rPr>
                <w:rFonts w:ascii="Arial" w:hAnsi="Arial" w:cs="Arial"/>
                <w:sz w:val="28"/>
                <w:szCs w:val="28"/>
              </w:rPr>
            </w:pPr>
          </w:p>
        </w:tc>
        <w:tc>
          <w:tcPr>
            <w:tcW w:w="5118" w:type="dxa"/>
          </w:tcPr>
          <w:p w:rsidR="00A060B3" w:rsidRDefault="009B23CE" w:rsidP="00063438">
            <w:pPr>
              <w:rPr>
                <w:rFonts w:ascii="Arial" w:hAnsi="Arial" w:cs="Arial"/>
                <w:sz w:val="28"/>
                <w:szCs w:val="28"/>
              </w:rPr>
            </w:pPr>
            <w:r>
              <w:rPr>
                <w:noProof/>
                <w:lang w:eastAsia="es-MX"/>
              </w:rPr>
              <w:lastRenderedPageBreak/>
              <w:drawing>
                <wp:inline distT="0" distB="0" distL="0" distR="0">
                  <wp:extent cx="3127911" cy="3313215"/>
                  <wp:effectExtent l="19050" t="0" r="0" b="0"/>
                  <wp:docPr id="100" name="Imagen 100" descr="http://kidshealth.org/ES/images/illustrations/semana26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kidshealth.org/ES/images/illustrations/semana26_374x348_rd1_esIL.gif"/>
                          <pic:cNvPicPr>
                            <a:picLocks noChangeAspect="1" noChangeArrowheads="1"/>
                          </pic:cNvPicPr>
                        </pic:nvPicPr>
                        <pic:blipFill>
                          <a:blip r:embed="rId32"/>
                          <a:srcRect/>
                          <a:stretch>
                            <a:fillRect/>
                          </a:stretch>
                        </pic:blipFill>
                        <pic:spPr bwMode="auto">
                          <a:xfrm>
                            <a:off x="0" y="0"/>
                            <a:ext cx="3128114" cy="3313430"/>
                          </a:xfrm>
                          <a:prstGeom prst="rect">
                            <a:avLst/>
                          </a:prstGeom>
                          <a:noFill/>
                          <a:ln w="9525">
                            <a:noFill/>
                            <a:miter lim="800000"/>
                            <a:headEnd/>
                            <a:tailEnd/>
                          </a:ln>
                        </pic:spPr>
                      </pic:pic>
                    </a:graphicData>
                  </a:graphic>
                </wp:inline>
              </w:drawing>
            </w:r>
          </w:p>
        </w:tc>
      </w:tr>
      <w:tr w:rsidR="00A060B3" w:rsidTr="00A060B3">
        <w:tc>
          <w:tcPr>
            <w:tcW w:w="3936" w:type="dxa"/>
          </w:tcPr>
          <w:p w:rsidR="00A060B3" w:rsidRDefault="00A060B3" w:rsidP="00063438">
            <w:pPr>
              <w:rPr>
                <w:rFonts w:ascii="Arial" w:hAnsi="Arial" w:cs="Arial"/>
                <w:sz w:val="28"/>
                <w:szCs w:val="28"/>
              </w:rPr>
            </w:pPr>
            <w:r>
              <w:rPr>
                <w:rFonts w:ascii="Arial Black" w:hAnsi="Arial Black" w:cs="Arial"/>
                <w:sz w:val="28"/>
                <w:szCs w:val="28"/>
              </w:rPr>
              <w:lastRenderedPageBreak/>
              <w:t xml:space="preserve">Semana 27: </w:t>
            </w:r>
            <w:r w:rsidR="00C51C50" w:rsidRPr="00380CAD">
              <w:rPr>
                <w:rFonts w:ascii="Arial" w:hAnsi="Arial" w:cs="Arial"/>
                <w:color w:val="000000"/>
                <w:sz w:val="28"/>
                <w:szCs w:val="28"/>
                <w:shd w:val="clear" w:color="auto" w:fill="FFFFFF"/>
              </w:rPr>
              <w:t>En esta primera semana del tercer trimestre, el bebé ya tiene un aspecto similar al que tendrá al nacer, salvo porque es más delgado y más pequeño. Los pulmones, el hígado y el sistema inmunológico todavía tienen que madurar, pero si el niño naciera ahora, seguramente tendría posibilidades de sobrevivir.</w:t>
            </w:r>
          </w:p>
        </w:tc>
        <w:tc>
          <w:tcPr>
            <w:tcW w:w="5118" w:type="dxa"/>
          </w:tcPr>
          <w:p w:rsidR="00A060B3" w:rsidRDefault="00C51C50" w:rsidP="00063438">
            <w:pPr>
              <w:rPr>
                <w:rFonts w:ascii="Arial" w:hAnsi="Arial" w:cs="Arial"/>
                <w:sz w:val="28"/>
                <w:szCs w:val="28"/>
              </w:rPr>
            </w:pPr>
            <w:r>
              <w:rPr>
                <w:noProof/>
                <w:lang w:eastAsia="es-MX"/>
              </w:rPr>
              <w:drawing>
                <wp:inline distT="0" distB="0" distL="0" distR="0">
                  <wp:extent cx="3139786" cy="3307751"/>
                  <wp:effectExtent l="19050" t="0" r="3464" b="0"/>
                  <wp:docPr id="103" name="Imagen 103" descr="http://kidshealth.org/ES/images/illustrations/semana27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kidshealth.org/ES/images/illustrations/semana27_374x348_rd1_esIL.gif"/>
                          <pic:cNvPicPr>
                            <a:picLocks noChangeAspect="1" noChangeArrowheads="1"/>
                          </pic:cNvPicPr>
                        </pic:nvPicPr>
                        <pic:blipFill>
                          <a:blip r:embed="rId33"/>
                          <a:srcRect/>
                          <a:stretch>
                            <a:fillRect/>
                          </a:stretch>
                        </pic:blipFill>
                        <pic:spPr bwMode="auto">
                          <a:xfrm>
                            <a:off x="0" y="0"/>
                            <a:ext cx="3145177" cy="3313430"/>
                          </a:xfrm>
                          <a:prstGeom prst="rect">
                            <a:avLst/>
                          </a:prstGeom>
                          <a:noFill/>
                          <a:ln w="9525">
                            <a:noFill/>
                            <a:miter lim="800000"/>
                            <a:headEnd/>
                            <a:tailEnd/>
                          </a:ln>
                        </pic:spPr>
                      </pic:pic>
                    </a:graphicData>
                  </a:graphic>
                </wp:inline>
              </w:drawing>
            </w:r>
          </w:p>
        </w:tc>
      </w:tr>
      <w:tr w:rsidR="00A060B3" w:rsidTr="00A060B3">
        <w:tc>
          <w:tcPr>
            <w:tcW w:w="3936" w:type="dxa"/>
          </w:tcPr>
          <w:p w:rsidR="00A060B3" w:rsidRDefault="00A060B3" w:rsidP="00063438">
            <w:pPr>
              <w:rPr>
                <w:rFonts w:ascii="Arial" w:hAnsi="Arial" w:cs="Arial"/>
                <w:sz w:val="28"/>
                <w:szCs w:val="28"/>
              </w:rPr>
            </w:pPr>
            <w:r>
              <w:rPr>
                <w:rFonts w:ascii="Arial Black" w:hAnsi="Arial Black" w:cs="Arial"/>
                <w:sz w:val="28"/>
                <w:szCs w:val="28"/>
              </w:rPr>
              <w:t>Semana 28:</w:t>
            </w:r>
            <w:r w:rsidR="00C51C50">
              <w:rPr>
                <w:rFonts w:ascii="Verdana" w:hAnsi="Verdana"/>
                <w:color w:val="000000"/>
                <w:sz w:val="23"/>
                <w:szCs w:val="23"/>
                <w:shd w:val="clear" w:color="auto" w:fill="FFFFFF"/>
              </w:rPr>
              <w:t xml:space="preserve"> </w:t>
            </w:r>
            <w:r w:rsidR="00C51C50" w:rsidRPr="00380CAD">
              <w:rPr>
                <w:rFonts w:ascii="Arial" w:hAnsi="Arial" w:cs="Arial"/>
                <w:color w:val="000000"/>
                <w:sz w:val="28"/>
                <w:szCs w:val="28"/>
                <w:shd w:val="clear" w:color="auto" w:fill="FFFFFF"/>
              </w:rPr>
              <w:t xml:space="preserve">Su bebé pesa alrededor de 2 libras y 2 onzas (1.000 gramos) y mide unas 10 pulgadas (25 centímetros) de la coronilla al cóccix. En la próxima consulta prenatal, es posible que su médico le indique si el bebé está ubicado de cabeza o de nalgas en su vientre. Los bebés que estén colocados de nalgas tendrán que nacer mediante una cesárea. Sin embargo, su bebé todavía dispone de dos meses más para cambiar la posición; no se preocupe si ahora se encuentra de nalgas. La mayoría de los bebés cambian de posición </w:t>
            </w:r>
            <w:r w:rsidR="00C51C50" w:rsidRPr="00380CAD">
              <w:rPr>
                <w:rFonts w:ascii="Arial" w:hAnsi="Arial" w:cs="Arial"/>
                <w:color w:val="000000"/>
                <w:sz w:val="28"/>
                <w:szCs w:val="28"/>
                <w:shd w:val="clear" w:color="auto" w:fill="FFFFFF"/>
              </w:rPr>
              <w:lastRenderedPageBreak/>
              <w:t>solos.</w:t>
            </w:r>
          </w:p>
        </w:tc>
        <w:tc>
          <w:tcPr>
            <w:tcW w:w="5118" w:type="dxa"/>
          </w:tcPr>
          <w:p w:rsidR="00A060B3" w:rsidRDefault="00C51C50" w:rsidP="00063438">
            <w:pPr>
              <w:rPr>
                <w:rFonts w:ascii="Arial" w:hAnsi="Arial" w:cs="Arial"/>
                <w:sz w:val="28"/>
                <w:szCs w:val="28"/>
              </w:rPr>
            </w:pPr>
            <w:r>
              <w:rPr>
                <w:noProof/>
                <w:lang w:eastAsia="es-MX"/>
              </w:rPr>
              <w:lastRenderedPageBreak/>
              <w:drawing>
                <wp:inline distT="0" distB="0" distL="0" distR="0">
                  <wp:extent cx="3136611" cy="3313216"/>
                  <wp:effectExtent l="19050" t="0" r="6639" b="0"/>
                  <wp:docPr id="106" name="Imagen 106" descr="Seman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Semana 28"/>
                          <pic:cNvPicPr>
                            <a:picLocks noChangeAspect="1" noChangeArrowheads="1"/>
                          </pic:cNvPicPr>
                        </pic:nvPicPr>
                        <pic:blipFill>
                          <a:blip r:embed="rId34"/>
                          <a:srcRect/>
                          <a:stretch>
                            <a:fillRect/>
                          </a:stretch>
                        </pic:blipFill>
                        <pic:spPr bwMode="auto">
                          <a:xfrm>
                            <a:off x="0" y="0"/>
                            <a:ext cx="3136814" cy="3313430"/>
                          </a:xfrm>
                          <a:prstGeom prst="rect">
                            <a:avLst/>
                          </a:prstGeom>
                          <a:noFill/>
                          <a:ln w="9525">
                            <a:noFill/>
                            <a:miter lim="800000"/>
                            <a:headEnd/>
                            <a:tailEnd/>
                          </a:ln>
                        </pic:spPr>
                      </pic:pic>
                    </a:graphicData>
                  </a:graphic>
                </wp:inline>
              </w:drawing>
            </w:r>
          </w:p>
        </w:tc>
      </w:tr>
      <w:tr w:rsidR="00A060B3" w:rsidTr="00A060B3">
        <w:tc>
          <w:tcPr>
            <w:tcW w:w="3936" w:type="dxa"/>
          </w:tcPr>
          <w:p w:rsidR="00A060B3" w:rsidRDefault="00A060B3" w:rsidP="00063438">
            <w:pPr>
              <w:rPr>
                <w:rFonts w:ascii="Arial" w:hAnsi="Arial" w:cs="Arial"/>
                <w:sz w:val="28"/>
                <w:szCs w:val="28"/>
              </w:rPr>
            </w:pPr>
            <w:r>
              <w:rPr>
                <w:rFonts w:ascii="Arial Black" w:hAnsi="Arial Black" w:cs="Arial"/>
                <w:sz w:val="28"/>
                <w:szCs w:val="28"/>
              </w:rPr>
              <w:lastRenderedPageBreak/>
              <w:t>Semana 29:</w:t>
            </w:r>
            <w:r w:rsidR="00C51C50">
              <w:rPr>
                <w:rFonts w:ascii="Verdana" w:hAnsi="Verdana"/>
                <w:color w:val="000000"/>
                <w:sz w:val="23"/>
                <w:szCs w:val="23"/>
                <w:shd w:val="clear" w:color="auto" w:fill="FFFFFF"/>
              </w:rPr>
              <w:t xml:space="preserve"> </w:t>
            </w:r>
            <w:r w:rsidR="00C51C50" w:rsidRPr="00380CAD">
              <w:rPr>
                <w:rFonts w:ascii="Arial" w:hAnsi="Arial" w:cs="Arial"/>
                <w:color w:val="000000"/>
                <w:sz w:val="28"/>
                <w:szCs w:val="28"/>
                <w:shd w:val="clear" w:color="auto" w:fill="FFFFFF"/>
              </w:rPr>
              <w:t>El bebé continúa estando activo y esos primeros movimientos suaves se han transformado en patadas y sacudones que pueden llegar a dejarla sin aire. Si nota una disminución en el movimiento del feto, cuente las patadas. Su bebé debe moverse, por lo menos, unas 10 veces en dos horas. Si su bebé hace menos de 10 movimientos, hable con su médico.</w:t>
            </w:r>
          </w:p>
        </w:tc>
        <w:tc>
          <w:tcPr>
            <w:tcW w:w="5118" w:type="dxa"/>
          </w:tcPr>
          <w:p w:rsidR="00A060B3" w:rsidRDefault="00C51C50" w:rsidP="00063438">
            <w:pPr>
              <w:rPr>
                <w:rFonts w:ascii="Arial" w:hAnsi="Arial" w:cs="Arial"/>
                <w:sz w:val="28"/>
                <w:szCs w:val="28"/>
              </w:rPr>
            </w:pPr>
            <w:r>
              <w:rPr>
                <w:noProof/>
                <w:lang w:eastAsia="es-MX"/>
              </w:rPr>
              <w:drawing>
                <wp:inline distT="0" distB="0" distL="0" distR="0">
                  <wp:extent cx="3133436" cy="3313215"/>
                  <wp:effectExtent l="19050" t="0" r="0" b="0"/>
                  <wp:docPr id="109" name="Imagen 109" descr="Seman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emana 29"/>
                          <pic:cNvPicPr>
                            <a:picLocks noChangeAspect="1" noChangeArrowheads="1"/>
                          </pic:cNvPicPr>
                        </pic:nvPicPr>
                        <pic:blipFill>
                          <a:blip r:embed="rId35"/>
                          <a:srcRect/>
                          <a:stretch>
                            <a:fillRect/>
                          </a:stretch>
                        </pic:blipFill>
                        <pic:spPr bwMode="auto">
                          <a:xfrm>
                            <a:off x="0" y="0"/>
                            <a:ext cx="3133639" cy="3313430"/>
                          </a:xfrm>
                          <a:prstGeom prst="rect">
                            <a:avLst/>
                          </a:prstGeom>
                          <a:noFill/>
                          <a:ln w="9525">
                            <a:noFill/>
                            <a:miter lim="800000"/>
                            <a:headEnd/>
                            <a:tailEnd/>
                          </a:ln>
                        </pic:spPr>
                      </pic:pic>
                    </a:graphicData>
                  </a:graphic>
                </wp:inline>
              </w:drawing>
            </w:r>
          </w:p>
        </w:tc>
      </w:tr>
      <w:tr w:rsidR="00A060B3" w:rsidTr="00A060B3">
        <w:tc>
          <w:tcPr>
            <w:tcW w:w="3936" w:type="dxa"/>
          </w:tcPr>
          <w:p w:rsidR="00C51C50" w:rsidRPr="00380CAD" w:rsidRDefault="00A060B3" w:rsidP="00C51C50">
            <w:pPr>
              <w:pStyle w:val="NormalWeb"/>
              <w:shd w:val="clear" w:color="auto" w:fill="FFFFFF"/>
              <w:spacing w:before="240" w:beforeAutospacing="0" w:after="360" w:afterAutospacing="0" w:line="336" w:lineRule="atLeast"/>
              <w:textAlignment w:val="baseline"/>
              <w:rPr>
                <w:rFonts w:ascii="Arial" w:hAnsi="Arial" w:cs="Arial"/>
                <w:color w:val="000000"/>
                <w:sz w:val="28"/>
                <w:szCs w:val="28"/>
              </w:rPr>
            </w:pPr>
            <w:r>
              <w:rPr>
                <w:rFonts w:ascii="Arial Black" w:hAnsi="Arial Black" w:cs="Arial"/>
                <w:sz w:val="28"/>
                <w:szCs w:val="28"/>
              </w:rPr>
              <w:t>Semana 30:</w:t>
            </w:r>
            <w:r w:rsidR="00C51C50">
              <w:rPr>
                <w:rFonts w:ascii="Verdana" w:hAnsi="Verdana"/>
                <w:color w:val="000000"/>
                <w:sz w:val="23"/>
                <w:szCs w:val="23"/>
              </w:rPr>
              <w:t xml:space="preserve"> </w:t>
            </w:r>
            <w:r w:rsidR="00C51C50" w:rsidRPr="00380CAD">
              <w:rPr>
                <w:rFonts w:ascii="Arial" w:hAnsi="Arial" w:cs="Arial"/>
                <w:color w:val="000000"/>
                <w:sz w:val="28"/>
                <w:szCs w:val="28"/>
              </w:rPr>
              <w:t>En este momento, su bebé pesa unas 3 libras (1.400 gramos), mide unas 10,8 pulgadas (27 centímetros) de la coronilla al cóccix y continúa aumentando de peso y generando más capas de grasa. Esta grasa hace que el bebé tenga un aspecto menos arrugado y le ayude a mantener su temperatura corporal después del parto.</w:t>
            </w:r>
          </w:p>
          <w:p w:rsidR="00C51C50" w:rsidRPr="00380CAD" w:rsidRDefault="00C51C50" w:rsidP="00C51C50">
            <w:pPr>
              <w:pStyle w:val="NormalWeb"/>
              <w:shd w:val="clear" w:color="auto" w:fill="FFFFFF"/>
              <w:spacing w:before="240" w:beforeAutospacing="0" w:after="360" w:afterAutospacing="0" w:line="336" w:lineRule="atLeast"/>
              <w:textAlignment w:val="baseline"/>
              <w:rPr>
                <w:rFonts w:ascii="Arial" w:hAnsi="Arial" w:cs="Arial"/>
                <w:color w:val="000000"/>
                <w:sz w:val="28"/>
                <w:szCs w:val="28"/>
              </w:rPr>
            </w:pPr>
            <w:r w:rsidRPr="00380CAD">
              <w:rPr>
                <w:rFonts w:ascii="Arial" w:hAnsi="Arial" w:cs="Arial"/>
                <w:color w:val="000000"/>
                <w:sz w:val="28"/>
                <w:szCs w:val="28"/>
              </w:rPr>
              <w:t xml:space="preserve">Como preparación para poder respirar por sí mismo después del parto, su bebé imitará los movimientos respiratorios moviendo reiteradamente el diafragma. Su bebé hasta tendrá hipo, </w:t>
            </w:r>
            <w:r w:rsidRPr="00380CAD">
              <w:rPr>
                <w:rFonts w:ascii="Arial" w:hAnsi="Arial" w:cs="Arial"/>
                <w:color w:val="000000"/>
                <w:sz w:val="28"/>
                <w:szCs w:val="28"/>
              </w:rPr>
              <w:lastRenderedPageBreak/>
              <w:t>que usted podrá sentir como temblores rítmicos en su útero.</w:t>
            </w:r>
          </w:p>
          <w:p w:rsidR="00A060B3" w:rsidRDefault="00A060B3" w:rsidP="00063438">
            <w:pPr>
              <w:rPr>
                <w:rFonts w:ascii="Arial" w:hAnsi="Arial" w:cs="Arial"/>
                <w:sz w:val="28"/>
                <w:szCs w:val="28"/>
              </w:rPr>
            </w:pPr>
          </w:p>
        </w:tc>
        <w:tc>
          <w:tcPr>
            <w:tcW w:w="5118" w:type="dxa"/>
          </w:tcPr>
          <w:p w:rsidR="00A060B3" w:rsidRDefault="00C51C50" w:rsidP="00063438">
            <w:pPr>
              <w:rPr>
                <w:rFonts w:ascii="Arial" w:hAnsi="Arial" w:cs="Arial"/>
                <w:sz w:val="28"/>
                <w:szCs w:val="28"/>
              </w:rPr>
            </w:pPr>
            <w:r>
              <w:rPr>
                <w:noProof/>
                <w:lang w:eastAsia="es-MX"/>
              </w:rPr>
              <w:lastRenderedPageBreak/>
              <w:drawing>
                <wp:inline distT="0" distB="0" distL="0" distR="0">
                  <wp:extent cx="3127911" cy="3313215"/>
                  <wp:effectExtent l="19050" t="0" r="0" b="0"/>
                  <wp:docPr id="112" name="Imagen 112" descr="http://kidshealth.org/ES/images/illustrations/semana30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kidshealth.org/ES/images/illustrations/semana30_374x348_rd1_esIL.gif"/>
                          <pic:cNvPicPr>
                            <a:picLocks noChangeAspect="1" noChangeArrowheads="1"/>
                          </pic:cNvPicPr>
                        </pic:nvPicPr>
                        <pic:blipFill>
                          <a:blip r:embed="rId36"/>
                          <a:srcRect/>
                          <a:stretch>
                            <a:fillRect/>
                          </a:stretch>
                        </pic:blipFill>
                        <pic:spPr bwMode="auto">
                          <a:xfrm>
                            <a:off x="0" y="0"/>
                            <a:ext cx="3128114" cy="3313430"/>
                          </a:xfrm>
                          <a:prstGeom prst="rect">
                            <a:avLst/>
                          </a:prstGeom>
                          <a:noFill/>
                          <a:ln w="9525">
                            <a:noFill/>
                            <a:miter lim="800000"/>
                            <a:headEnd/>
                            <a:tailEnd/>
                          </a:ln>
                        </pic:spPr>
                      </pic:pic>
                    </a:graphicData>
                  </a:graphic>
                </wp:inline>
              </w:drawing>
            </w:r>
          </w:p>
        </w:tc>
      </w:tr>
      <w:tr w:rsidR="00A060B3" w:rsidTr="00A060B3">
        <w:tc>
          <w:tcPr>
            <w:tcW w:w="3936" w:type="dxa"/>
          </w:tcPr>
          <w:p w:rsidR="00A060B3" w:rsidRDefault="00A060B3" w:rsidP="00063438">
            <w:pPr>
              <w:rPr>
                <w:rFonts w:ascii="Arial" w:hAnsi="Arial" w:cs="Arial"/>
                <w:sz w:val="28"/>
                <w:szCs w:val="28"/>
              </w:rPr>
            </w:pPr>
            <w:r>
              <w:rPr>
                <w:rFonts w:ascii="Arial Black" w:hAnsi="Arial Black" w:cs="Arial"/>
                <w:sz w:val="28"/>
                <w:szCs w:val="28"/>
              </w:rPr>
              <w:lastRenderedPageBreak/>
              <w:t>Semana 31:</w:t>
            </w:r>
            <w:r w:rsidR="00C51C50">
              <w:rPr>
                <w:rFonts w:ascii="Verdana" w:hAnsi="Verdana"/>
                <w:color w:val="000000"/>
                <w:sz w:val="23"/>
                <w:szCs w:val="23"/>
                <w:shd w:val="clear" w:color="auto" w:fill="FFFFFF"/>
              </w:rPr>
              <w:t xml:space="preserve"> </w:t>
            </w:r>
            <w:r w:rsidR="00C51C50" w:rsidRPr="00380CAD">
              <w:rPr>
                <w:rFonts w:ascii="Arial" w:hAnsi="Arial" w:cs="Arial"/>
                <w:color w:val="000000"/>
                <w:sz w:val="28"/>
                <w:szCs w:val="28"/>
                <w:shd w:val="clear" w:color="auto" w:fill="FFFFFF"/>
              </w:rPr>
              <w:t>En este momento, su bebé está orinando varias tazas de orina por día en el líquido amniótico. También está tragando líquido amniótico, que se regenera completamente varias veces por día. El exceso de líquido en el saco amniótico (conocido como “polihidramnios”) suele indicar que el bebé no está tragando normalmente o que existe una obstrucción gastrointestinal. Cuando hay menos líquido amniótico de lo normal en el saco (oligohidramnios) suele indicar que el bebé no está orinando con normalidad, posiblemente a causa de un problema en los riñones o las vías urinarias. Su médico medirá el nivel de líquido amniótico como parte de una ecografía de rutina.</w:t>
            </w:r>
          </w:p>
        </w:tc>
        <w:tc>
          <w:tcPr>
            <w:tcW w:w="5118" w:type="dxa"/>
          </w:tcPr>
          <w:p w:rsidR="00A060B3" w:rsidRDefault="00C51C50" w:rsidP="00063438">
            <w:pPr>
              <w:rPr>
                <w:rFonts w:ascii="Arial" w:hAnsi="Arial" w:cs="Arial"/>
                <w:sz w:val="28"/>
                <w:szCs w:val="28"/>
              </w:rPr>
            </w:pPr>
            <w:r>
              <w:rPr>
                <w:noProof/>
                <w:lang w:eastAsia="es-MX"/>
              </w:rPr>
              <w:drawing>
                <wp:inline distT="0" distB="0" distL="0" distR="0">
                  <wp:extent cx="3127911" cy="3313215"/>
                  <wp:effectExtent l="19050" t="0" r="0" b="0"/>
                  <wp:docPr id="115" name="Imagen 115" descr="http://kidshealth.org/ES/images/illustrations/semana31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kidshealth.org/ES/images/illustrations/semana31_374x348_rd1_esIL.gif"/>
                          <pic:cNvPicPr>
                            <a:picLocks noChangeAspect="1" noChangeArrowheads="1"/>
                          </pic:cNvPicPr>
                        </pic:nvPicPr>
                        <pic:blipFill>
                          <a:blip r:embed="rId37"/>
                          <a:srcRect/>
                          <a:stretch>
                            <a:fillRect/>
                          </a:stretch>
                        </pic:blipFill>
                        <pic:spPr bwMode="auto">
                          <a:xfrm>
                            <a:off x="0" y="0"/>
                            <a:ext cx="3128114" cy="3313430"/>
                          </a:xfrm>
                          <a:prstGeom prst="rect">
                            <a:avLst/>
                          </a:prstGeom>
                          <a:noFill/>
                          <a:ln w="9525">
                            <a:noFill/>
                            <a:miter lim="800000"/>
                            <a:headEnd/>
                            <a:tailEnd/>
                          </a:ln>
                        </pic:spPr>
                      </pic:pic>
                    </a:graphicData>
                  </a:graphic>
                </wp:inline>
              </w:drawing>
            </w:r>
          </w:p>
        </w:tc>
      </w:tr>
      <w:tr w:rsidR="00A060B3" w:rsidTr="00A060B3">
        <w:tc>
          <w:tcPr>
            <w:tcW w:w="3936" w:type="dxa"/>
          </w:tcPr>
          <w:p w:rsidR="00A060B3" w:rsidRDefault="00A060B3" w:rsidP="00063438">
            <w:pPr>
              <w:rPr>
                <w:rFonts w:ascii="Arial" w:hAnsi="Arial" w:cs="Arial"/>
                <w:sz w:val="28"/>
                <w:szCs w:val="28"/>
              </w:rPr>
            </w:pPr>
            <w:r>
              <w:rPr>
                <w:rFonts w:ascii="Arial Black" w:hAnsi="Arial Black" w:cs="Arial"/>
                <w:sz w:val="28"/>
                <w:szCs w:val="28"/>
              </w:rPr>
              <w:lastRenderedPageBreak/>
              <w:t>Semana 32:</w:t>
            </w:r>
            <w:r w:rsidR="00C51C50">
              <w:rPr>
                <w:rFonts w:ascii="Verdana" w:hAnsi="Verdana"/>
                <w:color w:val="000000"/>
                <w:sz w:val="23"/>
                <w:szCs w:val="23"/>
                <w:shd w:val="clear" w:color="auto" w:fill="FFFFFF"/>
              </w:rPr>
              <w:t xml:space="preserve"> </w:t>
            </w:r>
            <w:r w:rsidR="00C51C50" w:rsidRPr="00380CAD">
              <w:rPr>
                <w:rFonts w:ascii="Arial" w:hAnsi="Arial" w:cs="Arial"/>
                <w:color w:val="000000"/>
                <w:sz w:val="28"/>
                <w:szCs w:val="28"/>
                <w:shd w:val="clear" w:color="auto" w:fill="FFFFFF"/>
              </w:rPr>
              <w:t>Se están llevando a cabo los últimos toques en el bebé para crear una obra maestra. Las pestañas, las cejas y el cabello en la cabeza del bebé son evidentes. El vello, denominado "lanugo”, que ha cubierto a su bebé desde el comienzo del segundo trimestre comienza a caer aunque parte se mantiene en los hombros y la espalda hasta el nacimiento.</w:t>
            </w:r>
          </w:p>
        </w:tc>
        <w:tc>
          <w:tcPr>
            <w:tcW w:w="5118" w:type="dxa"/>
          </w:tcPr>
          <w:p w:rsidR="00A060B3" w:rsidRDefault="00C51C50" w:rsidP="00063438">
            <w:pPr>
              <w:rPr>
                <w:rFonts w:ascii="Arial" w:hAnsi="Arial" w:cs="Arial"/>
                <w:sz w:val="28"/>
                <w:szCs w:val="28"/>
              </w:rPr>
            </w:pPr>
            <w:r>
              <w:rPr>
                <w:noProof/>
                <w:lang w:eastAsia="es-MX"/>
              </w:rPr>
              <w:drawing>
                <wp:inline distT="0" distB="0" distL="0" distR="0">
                  <wp:extent cx="3127911" cy="3313215"/>
                  <wp:effectExtent l="19050" t="0" r="0" b="0"/>
                  <wp:docPr id="118" name="Imagen 118" descr="http://kidshealth.org/ES/images/illustrations/semana32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kidshealth.org/ES/images/illustrations/semana32_374x348_rd1_esIL.gif"/>
                          <pic:cNvPicPr>
                            <a:picLocks noChangeAspect="1" noChangeArrowheads="1"/>
                          </pic:cNvPicPr>
                        </pic:nvPicPr>
                        <pic:blipFill>
                          <a:blip r:embed="rId38"/>
                          <a:srcRect/>
                          <a:stretch>
                            <a:fillRect/>
                          </a:stretch>
                        </pic:blipFill>
                        <pic:spPr bwMode="auto">
                          <a:xfrm>
                            <a:off x="0" y="0"/>
                            <a:ext cx="3128114" cy="3313430"/>
                          </a:xfrm>
                          <a:prstGeom prst="rect">
                            <a:avLst/>
                          </a:prstGeom>
                          <a:noFill/>
                          <a:ln w="9525">
                            <a:noFill/>
                            <a:miter lim="800000"/>
                            <a:headEnd/>
                            <a:tailEnd/>
                          </a:ln>
                        </pic:spPr>
                      </pic:pic>
                    </a:graphicData>
                  </a:graphic>
                </wp:inline>
              </w:drawing>
            </w:r>
          </w:p>
        </w:tc>
      </w:tr>
      <w:tr w:rsidR="00A060B3" w:rsidTr="00A060B3">
        <w:tc>
          <w:tcPr>
            <w:tcW w:w="3936" w:type="dxa"/>
          </w:tcPr>
          <w:p w:rsidR="00A060B3" w:rsidRDefault="00A060B3" w:rsidP="00063438">
            <w:pPr>
              <w:rPr>
                <w:rFonts w:ascii="Arial" w:hAnsi="Arial" w:cs="Arial"/>
                <w:sz w:val="28"/>
                <w:szCs w:val="28"/>
              </w:rPr>
            </w:pPr>
            <w:r>
              <w:rPr>
                <w:rFonts w:ascii="Arial Black" w:hAnsi="Arial Black" w:cs="Arial"/>
                <w:sz w:val="28"/>
                <w:szCs w:val="28"/>
              </w:rPr>
              <w:t>Semana 33:</w:t>
            </w:r>
            <w:r w:rsidR="00C51C50">
              <w:rPr>
                <w:rFonts w:ascii="Verdana" w:hAnsi="Verdana"/>
                <w:color w:val="000000"/>
                <w:sz w:val="23"/>
                <w:szCs w:val="23"/>
                <w:shd w:val="clear" w:color="auto" w:fill="FFFFFF"/>
              </w:rPr>
              <w:t xml:space="preserve"> </w:t>
            </w:r>
            <w:r w:rsidR="00C51C50" w:rsidRPr="00380CAD">
              <w:rPr>
                <w:rFonts w:ascii="Arial" w:hAnsi="Arial" w:cs="Arial"/>
                <w:color w:val="000000"/>
                <w:sz w:val="28"/>
                <w:szCs w:val="28"/>
                <w:shd w:val="clear" w:color="auto" w:fill="FFFFFF"/>
              </w:rPr>
              <w:t>Durante estas últimas semanas antes del parto, los miles de millones de neuronas del cerebro del bebé lo están ayudando a aprender sobre el ambiente dentro del útero. Su bebé puede oír, sentir y hasta ver algo. Los ojos del bebé pueden detectar la luz y las pupilas se pueden contraer o dilatar como respuesta a la luz. Al igual que un recién nacido, su bebé duerme la mayor parte del tiempo e incluso experimenta la etapa de movimiento rápido de los ojos (REM por su sigla en inglés). Ésta es la etapa del sueño durante la cual tenemos los sueños más vívidos.</w:t>
            </w:r>
          </w:p>
        </w:tc>
        <w:tc>
          <w:tcPr>
            <w:tcW w:w="5118" w:type="dxa"/>
          </w:tcPr>
          <w:p w:rsidR="00A060B3" w:rsidRDefault="00C51C50" w:rsidP="00063438">
            <w:pPr>
              <w:rPr>
                <w:rFonts w:ascii="Arial" w:hAnsi="Arial" w:cs="Arial"/>
                <w:sz w:val="28"/>
                <w:szCs w:val="28"/>
              </w:rPr>
            </w:pPr>
            <w:r>
              <w:rPr>
                <w:noProof/>
                <w:lang w:eastAsia="es-MX"/>
              </w:rPr>
              <w:drawing>
                <wp:inline distT="0" distB="0" distL="0" distR="0">
                  <wp:extent cx="3127911" cy="3313215"/>
                  <wp:effectExtent l="19050" t="0" r="0" b="0"/>
                  <wp:docPr id="121" name="Imagen 121" descr="http://kidshealth.org/ES/images/illustrations/semana33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kidshealth.org/ES/images/illustrations/semana33_374x348_rd1_esIL.gif"/>
                          <pic:cNvPicPr>
                            <a:picLocks noChangeAspect="1" noChangeArrowheads="1"/>
                          </pic:cNvPicPr>
                        </pic:nvPicPr>
                        <pic:blipFill>
                          <a:blip r:embed="rId39"/>
                          <a:srcRect/>
                          <a:stretch>
                            <a:fillRect/>
                          </a:stretch>
                        </pic:blipFill>
                        <pic:spPr bwMode="auto">
                          <a:xfrm>
                            <a:off x="0" y="0"/>
                            <a:ext cx="3128114" cy="3313430"/>
                          </a:xfrm>
                          <a:prstGeom prst="rect">
                            <a:avLst/>
                          </a:prstGeom>
                          <a:noFill/>
                          <a:ln w="9525">
                            <a:noFill/>
                            <a:miter lim="800000"/>
                            <a:headEnd/>
                            <a:tailEnd/>
                          </a:ln>
                        </pic:spPr>
                      </pic:pic>
                    </a:graphicData>
                  </a:graphic>
                </wp:inline>
              </w:drawing>
            </w:r>
          </w:p>
        </w:tc>
      </w:tr>
      <w:tr w:rsidR="00A060B3" w:rsidTr="00A060B3">
        <w:tc>
          <w:tcPr>
            <w:tcW w:w="3936" w:type="dxa"/>
          </w:tcPr>
          <w:p w:rsidR="00A060B3" w:rsidRDefault="00A060B3" w:rsidP="00063438">
            <w:pPr>
              <w:rPr>
                <w:rFonts w:ascii="Arial" w:hAnsi="Arial" w:cs="Arial"/>
                <w:sz w:val="28"/>
                <w:szCs w:val="28"/>
              </w:rPr>
            </w:pPr>
            <w:r>
              <w:rPr>
                <w:rFonts w:ascii="Arial Black" w:hAnsi="Arial Black" w:cs="Arial"/>
                <w:sz w:val="28"/>
                <w:szCs w:val="28"/>
              </w:rPr>
              <w:lastRenderedPageBreak/>
              <w:t>Semana 34:</w:t>
            </w:r>
            <w:r w:rsidR="00C51C50">
              <w:rPr>
                <w:rFonts w:ascii="Verdana" w:hAnsi="Verdana"/>
                <w:color w:val="000000"/>
                <w:sz w:val="23"/>
                <w:szCs w:val="23"/>
                <w:shd w:val="clear" w:color="auto" w:fill="FFFFFF"/>
              </w:rPr>
              <w:t xml:space="preserve"> </w:t>
            </w:r>
            <w:r w:rsidR="00C51C50" w:rsidRPr="00380CAD">
              <w:rPr>
                <w:rFonts w:ascii="Arial" w:hAnsi="Arial" w:cs="Arial"/>
                <w:color w:val="000000"/>
                <w:sz w:val="28"/>
                <w:szCs w:val="28"/>
                <w:shd w:val="clear" w:color="auto" w:fill="FFFFFF"/>
              </w:rPr>
              <w:t>En este momento, la mayoría de los bebés ya se encuentran en posición para el parto. Su médico le puede decir si el bebé está de cabeza o de nalgas. Los bebés que nacen en la semana 34, tienen, por lo general, los pulmones bien desarrollados, un peso promedio de 5 libras (2.250 gramos) y un largo de 12,6 pulgadas (32 centímetros) de la coronilla al cóccix, que le permiten sobrevivir fuera del vientre materno sin una intervención médica especial.</w:t>
            </w:r>
          </w:p>
        </w:tc>
        <w:tc>
          <w:tcPr>
            <w:tcW w:w="5118" w:type="dxa"/>
          </w:tcPr>
          <w:p w:rsidR="00A060B3" w:rsidRDefault="00C51C50" w:rsidP="00063438">
            <w:pPr>
              <w:rPr>
                <w:rFonts w:ascii="Arial" w:hAnsi="Arial" w:cs="Arial"/>
                <w:sz w:val="28"/>
                <w:szCs w:val="28"/>
              </w:rPr>
            </w:pPr>
            <w:r>
              <w:rPr>
                <w:noProof/>
                <w:lang w:eastAsia="es-MX"/>
              </w:rPr>
              <w:drawing>
                <wp:inline distT="0" distB="0" distL="0" distR="0">
                  <wp:extent cx="3181572" cy="3313215"/>
                  <wp:effectExtent l="19050" t="0" r="0" b="0"/>
                  <wp:docPr id="124" name="Imagen 124" descr="http://kidshealth.org/ES/images/illustrations/semana34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kidshealth.org/ES/images/illustrations/semana34_374x348_rd1_esIL.gif"/>
                          <pic:cNvPicPr>
                            <a:picLocks noChangeAspect="1" noChangeArrowheads="1"/>
                          </pic:cNvPicPr>
                        </pic:nvPicPr>
                        <pic:blipFill>
                          <a:blip r:embed="rId40"/>
                          <a:srcRect/>
                          <a:stretch>
                            <a:fillRect/>
                          </a:stretch>
                        </pic:blipFill>
                        <pic:spPr bwMode="auto">
                          <a:xfrm>
                            <a:off x="0" y="0"/>
                            <a:ext cx="3181778" cy="3313430"/>
                          </a:xfrm>
                          <a:prstGeom prst="rect">
                            <a:avLst/>
                          </a:prstGeom>
                          <a:noFill/>
                          <a:ln w="9525">
                            <a:noFill/>
                            <a:miter lim="800000"/>
                            <a:headEnd/>
                            <a:tailEnd/>
                          </a:ln>
                        </pic:spPr>
                      </pic:pic>
                    </a:graphicData>
                  </a:graphic>
                </wp:inline>
              </w:drawing>
            </w:r>
          </w:p>
        </w:tc>
      </w:tr>
      <w:tr w:rsidR="00A060B3" w:rsidTr="00A060B3">
        <w:tc>
          <w:tcPr>
            <w:tcW w:w="3936" w:type="dxa"/>
          </w:tcPr>
          <w:p w:rsidR="00A060B3" w:rsidRDefault="00A060B3" w:rsidP="00063438">
            <w:pPr>
              <w:rPr>
                <w:rFonts w:ascii="Arial" w:hAnsi="Arial" w:cs="Arial"/>
                <w:sz w:val="28"/>
                <w:szCs w:val="28"/>
              </w:rPr>
            </w:pPr>
            <w:r>
              <w:rPr>
                <w:rFonts w:ascii="Arial Black" w:hAnsi="Arial Black" w:cs="Arial"/>
                <w:sz w:val="28"/>
                <w:szCs w:val="28"/>
              </w:rPr>
              <w:t>Semana 35:</w:t>
            </w:r>
            <w:r w:rsidR="008B0993">
              <w:rPr>
                <w:rFonts w:ascii="Verdana" w:hAnsi="Verdana"/>
                <w:color w:val="000000"/>
                <w:sz w:val="23"/>
                <w:szCs w:val="23"/>
                <w:shd w:val="clear" w:color="auto" w:fill="FFFFFF"/>
              </w:rPr>
              <w:t xml:space="preserve"> </w:t>
            </w:r>
            <w:r w:rsidR="008B0993" w:rsidRPr="00380CAD">
              <w:rPr>
                <w:rFonts w:ascii="Arial" w:hAnsi="Arial" w:cs="Arial"/>
                <w:color w:val="000000"/>
                <w:sz w:val="28"/>
                <w:szCs w:val="28"/>
                <w:shd w:val="clear" w:color="auto" w:fill="FFFFFF"/>
              </w:rPr>
              <w:t>Su bebé ya pesa unas 5 libras y 5 onzas (2.400 gramos), pero durante esta semana comienza un período de rápido aumento de peso: ¡aproximadamente de 8 a 12 onzas (226 a 340 gramos) por semana! La grasa se comienza a depositar en todo el cuerpo del bebé, especialmente alrededor de los hombros</w:t>
            </w:r>
          </w:p>
        </w:tc>
        <w:tc>
          <w:tcPr>
            <w:tcW w:w="5118" w:type="dxa"/>
          </w:tcPr>
          <w:p w:rsidR="00A060B3" w:rsidRDefault="008B0993" w:rsidP="00063438">
            <w:pPr>
              <w:rPr>
                <w:rFonts w:ascii="Arial" w:hAnsi="Arial" w:cs="Arial"/>
                <w:sz w:val="28"/>
                <w:szCs w:val="28"/>
              </w:rPr>
            </w:pPr>
            <w:r>
              <w:rPr>
                <w:noProof/>
                <w:lang w:eastAsia="es-MX"/>
              </w:rPr>
              <w:drawing>
                <wp:inline distT="0" distB="0" distL="0" distR="0">
                  <wp:extent cx="3175412" cy="3313215"/>
                  <wp:effectExtent l="19050" t="0" r="5938" b="0"/>
                  <wp:docPr id="127" name="Imagen 127" descr="http://kidshealth.org/ES/images/illustrations/semana35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kidshealth.org/ES/images/illustrations/semana35_374x348_rd1_esIL.gif"/>
                          <pic:cNvPicPr>
                            <a:picLocks noChangeAspect="1" noChangeArrowheads="1"/>
                          </pic:cNvPicPr>
                        </pic:nvPicPr>
                        <pic:blipFill>
                          <a:blip r:embed="rId41"/>
                          <a:srcRect/>
                          <a:stretch>
                            <a:fillRect/>
                          </a:stretch>
                        </pic:blipFill>
                        <pic:spPr bwMode="auto">
                          <a:xfrm>
                            <a:off x="0" y="0"/>
                            <a:ext cx="3175618" cy="3313430"/>
                          </a:xfrm>
                          <a:prstGeom prst="rect">
                            <a:avLst/>
                          </a:prstGeom>
                          <a:noFill/>
                          <a:ln w="9525">
                            <a:noFill/>
                            <a:miter lim="800000"/>
                            <a:headEnd/>
                            <a:tailEnd/>
                          </a:ln>
                        </pic:spPr>
                      </pic:pic>
                    </a:graphicData>
                  </a:graphic>
                </wp:inline>
              </w:drawing>
            </w:r>
          </w:p>
        </w:tc>
      </w:tr>
      <w:tr w:rsidR="00A060B3" w:rsidTr="00A060B3">
        <w:tc>
          <w:tcPr>
            <w:tcW w:w="3936" w:type="dxa"/>
          </w:tcPr>
          <w:p w:rsidR="00A060B3" w:rsidRDefault="00A060B3" w:rsidP="00063438">
            <w:pPr>
              <w:rPr>
                <w:rFonts w:ascii="Arial" w:hAnsi="Arial" w:cs="Arial"/>
                <w:sz w:val="28"/>
                <w:szCs w:val="28"/>
              </w:rPr>
            </w:pPr>
            <w:r>
              <w:rPr>
                <w:rFonts w:ascii="Arial Black" w:hAnsi="Arial Black" w:cs="Arial"/>
                <w:sz w:val="28"/>
                <w:szCs w:val="28"/>
              </w:rPr>
              <w:lastRenderedPageBreak/>
              <w:t>Semana 36:</w:t>
            </w:r>
            <w:r w:rsidR="008B0993">
              <w:rPr>
                <w:rFonts w:ascii="Verdana" w:hAnsi="Verdana"/>
                <w:color w:val="000000"/>
                <w:sz w:val="23"/>
                <w:szCs w:val="23"/>
                <w:shd w:val="clear" w:color="auto" w:fill="FFFFFF"/>
              </w:rPr>
              <w:t xml:space="preserve"> </w:t>
            </w:r>
            <w:r w:rsidR="008B0993" w:rsidRPr="00380CAD">
              <w:rPr>
                <w:rFonts w:ascii="Arial" w:hAnsi="Arial" w:cs="Arial"/>
                <w:color w:val="000000"/>
                <w:sz w:val="28"/>
                <w:szCs w:val="28"/>
                <w:shd w:val="clear" w:color="auto" w:fill="FFFFFF"/>
              </w:rPr>
              <w:t>El pequeño y arrugado feto que ha visto en ecografías anteriores se ha convertido en un bebé casi regordete. Hay grasa acumulada en las mejillas de su bebé y los poderosos músculos para succionar ayudan a que la cara de su bebé se vea rellena. Su bebé pesa ahora un poco menos de 6 libras (2.721 gramos)</w:t>
            </w:r>
          </w:p>
        </w:tc>
        <w:tc>
          <w:tcPr>
            <w:tcW w:w="5118" w:type="dxa"/>
          </w:tcPr>
          <w:p w:rsidR="00A060B3" w:rsidRDefault="008B0993" w:rsidP="00063438">
            <w:pPr>
              <w:rPr>
                <w:rFonts w:ascii="Arial" w:hAnsi="Arial" w:cs="Arial"/>
                <w:sz w:val="28"/>
                <w:szCs w:val="28"/>
              </w:rPr>
            </w:pPr>
            <w:r>
              <w:rPr>
                <w:noProof/>
                <w:lang w:eastAsia="es-MX"/>
              </w:rPr>
              <w:drawing>
                <wp:inline distT="0" distB="0" distL="0" distR="0">
                  <wp:extent cx="3181572" cy="3313215"/>
                  <wp:effectExtent l="19050" t="0" r="0" b="0"/>
                  <wp:docPr id="130" name="Imagen 130" descr="http://kidshealth.org/ES/images/illustrations/semana36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kidshealth.org/ES/images/illustrations/semana36_374x348_rd1_esIL.gif"/>
                          <pic:cNvPicPr>
                            <a:picLocks noChangeAspect="1" noChangeArrowheads="1"/>
                          </pic:cNvPicPr>
                        </pic:nvPicPr>
                        <pic:blipFill>
                          <a:blip r:embed="rId42"/>
                          <a:srcRect/>
                          <a:stretch>
                            <a:fillRect/>
                          </a:stretch>
                        </pic:blipFill>
                        <pic:spPr bwMode="auto">
                          <a:xfrm>
                            <a:off x="0" y="0"/>
                            <a:ext cx="3181778" cy="3313430"/>
                          </a:xfrm>
                          <a:prstGeom prst="rect">
                            <a:avLst/>
                          </a:prstGeom>
                          <a:noFill/>
                          <a:ln w="9525">
                            <a:noFill/>
                            <a:miter lim="800000"/>
                            <a:headEnd/>
                            <a:tailEnd/>
                          </a:ln>
                        </pic:spPr>
                      </pic:pic>
                    </a:graphicData>
                  </a:graphic>
                </wp:inline>
              </w:drawing>
            </w:r>
          </w:p>
        </w:tc>
      </w:tr>
      <w:tr w:rsidR="00A060B3" w:rsidTr="00A060B3">
        <w:tc>
          <w:tcPr>
            <w:tcW w:w="3936" w:type="dxa"/>
          </w:tcPr>
          <w:p w:rsidR="008B0993" w:rsidRPr="008B0993" w:rsidRDefault="00A060B3" w:rsidP="008B0993">
            <w:pPr>
              <w:pStyle w:val="NormalWeb"/>
              <w:shd w:val="clear" w:color="auto" w:fill="FFFFFF"/>
              <w:spacing w:before="240" w:beforeAutospacing="0" w:after="360" w:afterAutospacing="0" w:line="336" w:lineRule="atLeast"/>
              <w:textAlignment w:val="baseline"/>
              <w:rPr>
                <w:rFonts w:ascii="Arial" w:hAnsi="Arial" w:cs="Arial"/>
                <w:color w:val="000000"/>
                <w:sz w:val="28"/>
                <w:szCs w:val="28"/>
              </w:rPr>
            </w:pPr>
            <w:r>
              <w:rPr>
                <w:rFonts w:ascii="Arial Black" w:hAnsi="Arial Black" w:cs="Arial"/>
                <w:sz w:val="28"/>
                <w:szCs w:val="28"/>
              </w:rPr>
              <w:t>Semana 37:</w:t>
            </w:r>
            <w:r w:rsidR="008B0993">
              <w:rPr>
                <w:rFonts w:ascii="Verdana" w:hAnsi="Verdana"/>
                <w:color w:val="000000"/>
                <w:sz w:val="23"/>
                <w:szCs w:val="23"/>
              </w:rPr>
              <w:t xml:space="preserve"> </w:t>
            </w:r>
            <w:r w:rsidR="008B0993" w:rsidRPr="008B0993">
              <w:rPr>
                <w:rFonts w:ascii="Arial" w:hAnsi="Arial" w:cs="Arial"/>
                <w:color w:val="000000"/>
                <w:sz w:val="28"/>
                <w:szCs w:val="28"/>
              </w:rPr>
              <w:t>¡Esta semana a su bebé se lo considera a término! Pero su bebé todavía no ha dejado de crecer. Continúa desarrollando grasa a una velocidad de 12 gramos (media onza) por día. En general, los varones pesan más que las niñas al nacer.</w:t>
            </w:r>
          </w:p>
          <w:p w:rsidR="008B0993" w:rsidRPr="008B0993" w:rsidRDefault="008B0993" w:rsidP="008B0993">
            <w:pPr>
              <w:pStyle w:val="NormalWeb"/>
              <w:shd w:val="clear" w:color="auto" w:fill="FFFFFF"/>
              <w:spacing w:before="240" w:beforeAutospacing="0" w:after="360" w:afterAutospacing="0" w:line="336" w:lineRule="atLeast"/>
              <w:textAlignment w:val="baseline"/>
              <w:rPr>
                <w:rFonts w:ascii="Arial" w:hAnsi="Arial" w:cs="Arial"/>
                <w:color w:val="000000"/>
                <w:sz w:val="28"/>
                <w:szCs w:val="28"/>
              </w:rPr>
            </w:pPr>
            <w:r w:rsidRPr="008B0993">
              <w:rPr>
                <w:rFonts w:ascii="Arial" w:hAnsi="Arial" w:cs="Arial"/>
                <w:color w:val="000000"/>
                <w:sz w:val="28"/>
                <w:szCs w:val="28"/>
              </w:rPr>
              <w:t>Su bebé ha desarrollado suficiente coordinación como para poder asir algo con los dedos. Si se le muestra una luz brillante, su bebé puede girar hacia ella en su útero.</w:t>
            </w:r>
          </w:p>
          <w:p w:rsidR="00A060B3" w:rsidRDefault="00A060B3" w:rsidP="00063438">
            <w:pPr>
              <w:rPr>
                <w:rFonts w:ascii="Arial" w:hAnsi="Arial" w:cs="Arial"/>
                <w:sz w:val="28"/>
                <w:szCs w:val="28"/>
              </w:rPr>
            </w:pPr>
          </w:p>
        </w:tc>
        <w:tc>
          <w:tcPr>
            <w:tcW w:w="5118" w:type="dxa"/>
          </w:tcPr>
          <w:p w:rsidR="00A060B3" w:rsidRDefault="008B0993" w:rsidP="00063438">
            <w:pPr>
              <w:rPr>
                <w:rFonts w:ascii="Arial" w:hAnsi="Arial" w:cs="Arial"/>
                <w:sz w:val="28"/>
                <w:szCs w:val="28"/>
              </w:rPr>
            </w:pPr>
            <w:r>
              <w:rPr>
                <w:noProof/>
                <w:lang w:eastAsia="es-MX"/>
              </w:rPr>
              <w:drawing>
                <wp:inline distT="0" distB="0" distL="0" distR="0">
                  <wp:extent cx="3187287" cy="3309760"/>
                  <wp:effectExtent l="19050" t="0" r="0" b="0"/>
                  <wp:docPr id="133" name="Imagen 133" descr="http://kidshealth.org/ES/images/illustrations/semana37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kidshealth.org/ES/images/illustrations/semana37_374x348_rd1_esIL.gif"/>
                          <pic:cNvPicPr>
                            <a:picLocks noChangeAspect="1" noChangeArrowheads="1"/>
                          </pic:cNvPicPr>
                        </pic:nvPicPr>
                        <pic:blipFill>
                          <a:blip r:embed="rId43"/>
                          <a:srcRect/>
                          <a:stretch>
                            <a:fillRect/>
                          </a:stretch>
                        </pic:blipFill>
                        <pic:spPr bwMode="auto">
                          <a:xfrm>
                            <a:off x="0" y="0"/>
                            <a:ext cx="3190822" cy="3313430"/>
                          </a:xfrm>
                          <a:prstGeom prst="rect">
                            <a:avLst/>
                          </a:prstGeom>
                          <a:noFill/>
                          <a:ln w="9525">
                            <a:noFill/>
                            <a:miter lim="800000"/>
                            <a:headEnd/>
                            <a:tailEnd/>
                          </a:ln>
                        </pic:spPr>
                      </pic:pic>
                    </a:graphicData>
                  </a:graphic>
                </wp:inline>
              </w:drawing>
            </w:r>
          </w:p>
        </w:tc>
      </w:tr>
      <w:tr w:rsidR="00A060B3" w:rsidTr="00A060B3">
        <w:tc>
          <w:tcPr>
            <w:tcW w:w="3936" w:type="dxa"/>
          </w:tcPr>
          <w:p w:rsidR="008B0993" w:rsidRPr="00380CAD" w:rsidRDefault="00A060B3" w:rsidP="008B0993">
            <w:pPr>
              <w:pStyle w:val="NormalWeb"/>
              <w:shd w:val="clear" w:color="auto" w:fill="FFFFFF"/>
              <w:spacing w:before="240" w:beforeAutospacing="0" w:after="360" w:afterAutospacing="0" w:line="336" w:lineRule="atLeast"/>
              <w:textAlignment w:val="baseline"/>
              <w:rPr>
                <w:rFonts w:ascii="Arial" w:hAnsi="Arial" w:cs="Arial"/>
                <w:color w:val="000000"/>
                <w:sz w:val="28"/>
                <w:szCs w:val="28"/>
              </w:rPr>
            </w:pPr>
            <w:r>
              <w:rPr>
                <w:rFonts w:ascii="Arial Black" w:hAnsi="Arial Black" w:cs="Arial"/>
                <w:sz w:val="28"/>
                <w:szCs w:val="28"/>
              </w:rPr>
              <w:lastRenderedPageBreak/>
              <w:t>Semana 38:</w:t>
            </w:r>
            <w:r w:rsidR="008B0993" w:rsidRPr="00380CAD">
              <w:rPr>
                <w:rFonts w:ascii="Arial" w:hAnsi="Arial" w:cs="Arial"/>
                <w:color w:val="000000"/>
                <w:sz w:val="28"/>
                <w:szCs w:val="28"/>
              </w:rPr>
              <w:t xml:space="preserve"> Su bebé pesa alrededor de 6 libras y 6 onzas (2.900 gramos) y mide unas 13,4 pulgadas (34 centímetros) de la coronilla al cóccix. Aunque todavía se sigue acumulando grasa, la producción es menor. Notará que el aumento de peso ha diminuido o cesado.</w:t>
            </w:r>
          </w:p>
          <w:p w:rsidR="008B0993" w:rsidRPr="00380CAD" w:rsidRDefault="008B0993" w:rsidP="008B0993">
            <w:pPr>
              <w:pStyle w:val="NormalWeb"/>
              <w:shd w:val="clear" w:color="auto" w:fill="FFFFFF"/>
              <w:spacing w:before="240" w:beforeAutospacing="0" w:after="360" w:afterAutospacing="0" w:line="336" w:lineRule="atLeast"/>
              <w:textAlignment w:val="baseline"/>
              <w:rPr>
                <w:rFonts w:ascii="Arial" w:hAnsi="Arial" w:cs="Arial"/>
                <w:color w:val="000000"/>
                <w:sz w:val="28"/>
                <w:szCs w:val="28"/>
              </w:rPr>
            </w:pPr>
            <w:r w:rsidRPr="00380CAD">
              <w:rPr>
                <w:rFonts w:ascii="Arial" w:hAnsi="Arial" w:cs="Arial"/>
                <w:color w:val="000000"/>
                <w:sz w:val="28"/>
                <w:szCs w:val="28"/>
              </w:rPr>
              <w:t>Dado que el bebé ha contado con los músculos para succionar y tragar líquido amniótico, se han estado acumulando desechos en sus intestinos</w:t>
            </w:r>
          </w:p>
          <w:p w:rsidR="00A060B3" w:rsidRDefault="00A060B3" w:rsidP="00063438">
            <w:pPr>
              <w:rPr>
                <w:rFonts w:ascii="Arial" w:hAnsi="Arial" w:cs="Arial"/>
                <w:sz w:val="28"/>
                <w:szCs w:val="28"/>
              </w:rPr>
            </w:pPr>
          </w:p>
        </w:tc>
        <w:tc>
          <w:tcPr>
            <w:tcW w:w="5118" w:type="dxa"/>
          </w:tcPr>
          <w:p w:rsidR="00A060B3" w:rsidRDefault="008B0993" w:rsidP="00063438">
            <w:pPr>
              <w:rPr>
                <w:rFonts w:ascii="Arial" w:hAnsi="Arial" w:cs="Arial"/>
                <w:sz w:val="28"/>
                <w:szCs w:val="28"/>
              </w:rPr>
            </w:pPr>
            <w:r>
              <w:rPr>
                <w:noProof/>
                <w:lang w:eastAsia="es-MX"/>
              </w:rPr>
              <w:drawing>
                <wp:inline distT="0" distB="0" distL="0" distR="0">
                  <wp:extent cx="3187287" cy="3313215"/>
                  <wp:effectExtent l="19050" t="0" r="0" b="0"/>
                  <wp:docPr id="136" name="Imagen 136" descr="http://kidshealth.org/ES/images/illustrations/semana38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kidshealth.org/ES/images/illustrations/semana38_374x348_rd1_esIL.gif"/>
                          <pic:cNvPicPr>
                            <a:picLocks noChangeAspect="1" noChangeArrowheads="1"/>
                          </pic:cNvPicPr>
                        </pic:nvPicPr>
                        <pic:blipFill>
                          <a:blip r:embed="rId44"/>
                          <a:srcRect/>
                          <a:stretch>
                            <a:fillRect/>
                          </a:stretch>
                        </pic:blipFill>
                        <pic:spPr bwMode="auto">
                          <a:xfrm>
                            <a:off x="0" y="0"/>
                            <a:ext cx="3187494" cy="3313430"/>
                          </a:xfrm>
                          <a:prstGeom prst="rect">
                            <a:avLst/>
                          </a:prstGeom>
                          <a:noFill/>
                          <a:ln w="9525">
                            <a:noFill/>
                            <a:miter lim="800000"/>
                            <a:headEnd/>
                            <a:tailEnd/>
                          </a:ln>
                        </pic:spPr>
                      </pic:pic>
                    </a:graphicData>
                  </a:graphic>
                </wp:inline>
              </w:drawing>
            </w:r>
          </w:p>
        </w:tc>
      </w:tr>
      <w:tr w:rsidR="00A060B3" w:rsidTr="00A060B3">
        <w:tc>
          <w:tcPr>
            <w:tcW w:w="3936" w:type="dxa"/>
          </w:tcPr>
          <w:p w:rsidR="00A060B3" w:rsidRDefault="00A060B3" w:rsidP="00063438">
            <w:pPr>
              <w:rPr>
                <w:rFonts w:ascii="Arial" w:hAnsi="Arial" w:cs="Arial"/>
                <w:sz w:val="28"/>
                <w:szCs w:val="28"/>
              </w:rPr>
            </w:pPr>
            <w:r>
              <w:rPr>
                <w:rFonts w:ascii="Arial Black" w:hAnsi="Arial Black" w:cs="Arial"/>
                <w:sz w:val="28"/>
                <w:szCs w:val="28"/>
              </w:rPr>
              <w:t>Semana 39</w:t>
            </w:r>
            <w:r w:rsidRPr="00380CAD">
              <w:rPr>
                <w:rFonts w:ascii="Arial" w:hAnsi="Arial" w:cs="Arial"/>
                <w:sz w:val="28"/>
                <w:szCs w:val="28"/>
              </w:rPr>
              <w:t>:</w:t>
            </w:r>
            <w:r w:rsidR="008B0993" w:rsidRPr="00380CAD">
              <w:rPr>
                <w:rFonts w:ascii="Arial" w:hAnsi="Arial" w:cs="Arial"/>
                <w:color w:val="000000"/>
                <w:sz w:val="28"/>
                <w:szCs w:val="28"/>
                <w:shd w:val="clear" w:color="auto" w:fill="FFFFFF"/>
              </w:rPr>
              <w:t xml:space="preserve"> Los cordones umbilicales, que transportan nutrientes de la placenta al bebé, varían de tamaño pero, por lo general, tienen unas 22 pulgadas (55 centímetros) de longitud y media pulgada de (1-2 centímetros) de grosor. A veces, el cordón umbilical puede enrollarse alrededor del cuello del bebé. Generalmente, esto no causa problemas aunque puede ser necesario realizar una cesárea si genera presión en el cordón umbilical durante el parto. Mucho menos común es la existencia de un verdadero nudo. Esto sólo </w:t>
            </w:r>
            <w:r w:rsidR="008B0993" w:rsidRPr="00380CAD">
              <w:rPr>
                <w:rFonts w:ascii="Arial" w:hAnsi="Arial" w:cs="Arial"/>
                <w:color w:val="000000"/>
                <w:sz w:val="28"/>
                <w:szCs w:val="28"/>
                <w:shd w:val="clear" w:color="auto" w:fill="FFFFFF"/>
              </w:rPr>
              <w:lastRenderedPageBreak/>
              <w:t>ocurre en el 1% de los embarazos.</w:t>
            </w:r>
          </w:p>
        </w:tc>
        <w:tc>
          <w:tcPr>
            <w:tcW w:w="5118" w:type="dxa"/>
          </w:tcPr>
          <w:p w:rsidR="00A060B3" w:rsidRDefault="008B0993" w:rsidP="00063438">
            <w:pPr>
              <w:rPr>
                <w:rFonts w:ascii="Arial" w:hAnsi="Arial" w:cs="Arial"/>
                <w:sz w:val="28"/>
                <w:szCs w:val="28"/>
              </w:rPr>
            </w:pPr>
            <w:r>
              <w:rPr>
                <w:noProof/>
                <w:lang w:eastAsia="es-MX"/>
              </w:rPr>
              <w:lastRenderedPageBreak/>
              <w:drawing>
                <wp:inline distT="0" distB="0" distL="0" distR="0">
                  <wp:extent cx="3187287" cy="3313215"/>
                  <wp:effectExtent l="19050" t="0" r="0" b="0"/>
                  <wp:docPr id="139" name="Imagen 139" descr="http://kidshealth.org/ES/images/illustrations/semana39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kidshealth.org/ES/images/illustrations/semana39_374x348_rd1_esIL.gif"/>
                          <pic:cNvPicPr>
                            <a:picLocks noChangeAspect="1" noChangeArrowheads="1"/>
                          </pic:cNvPicPr>
                        </pic:nvPicPr>
                        <pic:blipFill>
                          <a:blip r:embed="rId45"/>
                          <a:srcRect/>
                          <a:stretch>
                            <a:fillRect/>
                          </a:stretch>
                        </pic:blipFill>
                        <pic:spPr bwMode="auto">
                          <a:xfrm>
                            <a:off x="0" y="0"/>
                            <a:ext cx="3187494" cy="3313430"/>
                          </a:xfrm>
                          <a:prstGeom prst="rect">
                            <a:avLst/>
                          </a:prstGeom>
                          <a:noFill/>
                          <a:ln w="9525">
                            <a:noFill/>
                            <a:miter lim="800000"/>
                            <a:headEnd/>
                            <a:tailEnd/>
                          </a:ln>
                        </pic:spPr>
                      </pic:pic>
                    </a:graphicData>
                  </a:graphic>
                </wp:inline>
              </w:drawing>
            </w:r>
          </w:p>
        </w:tc>
      </w:tr>
      <w:tr w:rsidR="00A060B3" w:rsidTr="00A060B3">
        <w:tc>
          <w:tcPr>
            <w:tcW w:w="3936" w:type="dxa"/>
          </w:tcPr>
          <w:p w:rsidR="008B0993" w:rsidRPr="00380CAD" w:rsidRDefault="00A060B3" w:rsidP="008B0993">
            <w:pPr>
              <w:pStyle w:val="NormalWeb"/>
              <w:shd w:val="clear" w:color="auto" w:fill="FFFFFF"/>
              <w:spacing w:before="0" w:beforeAutospacing="0" w:after="0" w:afterAutospacing="0" w:line="336" w:lineRule="atLeast"/>
              <w:textAlignment w:val="baseline"/>
              <w:rPr>
                <w:rFonts w:ascii="Arial" w:hAnsi="Arial" w:cs="Arial"/>
                <w:color w:val="000000"/>
                <w:sz w:val="28"/>
                <w:szCs w:val="28"/>
              </w:rPr>
            </w:pPr>
            <w:r>
              <w:rPr>
                <w:rFonts w:ascii="Arial Black" w:hAnsi="Arial Black" w:cs="Arial"/>
                <w:sz w:val="28"/>
                <w:szCs w:val="28"/>
              </w:rPr>
              <w:lastRenderedPageBreak/>
              <w:t>Semana 40:</w:t>
            </w:r>
            <w:r w:rsidR="008B0993">
              <w:rPr>
                <w:rFonts w:ascii="Verdana" w:hAnsi="Verdana"/>
                <w:color w:val="000000"/>
                <w:sz w:val="23"/>
                <w:szCs w:val="23"/>
              </w:rPr>
              <w:t xml:space="preserve"> </w:t>
            </w:r>
            <w:r w:rsidR="008B0993" w:rsidRPr="00380CAD">
              <w:rPr>
                <w:rFonts w:ascii="Arial" w:hAnsi="Arial" w:cs="Arial"/>
                <w:color w:val="000000"/>
                <w:sz w:val="28"/>
                <w:szCs w:val="28"/>
              </w:rPr>
              <w:t>Después de tantas semanas de expectativa y preparación, su bebé finalmente ha llegado! O quizás no. Solamente el 5% de las mujeres dan a luz en la fecha estimada por el médico y muchas</w:t>
            </w:r>
            <w:r w:rsidR="008B0993" w:rsidRPr="00380CAD">
              <w:rPr>
                <w:rStyle w:val="apple-converted-space"/>
                <w:rFonts w:ascii="Arial" w:hAnsi="Arial" w:cs="Arial"/>
                <w:color w:val="000000"/>
                <w:sz w:val="28"/>
                <w:szCs w:val="28"/>
              </w:rPr>
              <w:t> </w:t>
            </w:r>
            <w:r w:rsidR="008B0993" w:rsidRPr="00380CAD">
              <w:rPr>
                <w:rFonts w:ascii="Arial" w:hAnsi="Arial" w:cs="Arial"/>
                <w:color w:val="000000"/>
                <w:sz w:val="28"/>
                <w:szCs w:val="28"/>
                <w:bdr w:val="none" w:sz="0" w:space="0" w:color="auto" w:frame="1"/>
                <w:shd w:val="clear" w:color="auto" w:fill="FFFFFF"/>
              </w:rPr>
              <w:t>madres primerizas</w:t>
            </w:r>
            <w:r w:rsidR="008B0993" w:rsidRPr="00380CAD">
              <w:rPr>
                <w:rStyle w:val="apple-converted-space"/>
                <w:rFonts w:ascii="Arial" w:hAnsi="Arial" w:cs="Arial"/>
                <w:color w:val="000000"/>
                <w:sz w:val="28"/>
                <w:szCs w:val="28"/>
              </w:rPr>
              <w:t> </w:t>
            </w:r>
            <w:r w:rsidR="008B0993" w:rsidRPr="00380CAD">
              <w:rPr>
                <w:rFonts w:ascii="Arial" w:hAnsi="Arial" w:cs="Arial"/>
                <w:color w:val="000000"/>
                <w:sz w:val="28"/>
                <w:szCs w:val="28"/>
              </w:rPr>
              <w:t>deben esperar hasta dos semanas más para el arribo del bebé.</w:t>
            </w:r>
          </w:p>
          <w:p w:rsidR="008B0993" w:rsidRPr="00380CAD" w:rsidRDefault="008B0993" w:rsidP="008B0993">
            <w:pPr>
              <w:pStyle w:val="NormalWeb"/>
              <w:shd w:val="clear" w:color="auto" w:fill="FFFFFF"/>
              <w:spacing w:before="0" w:beforeAutospacing="0" w:after="0" w:afterAutospacing="0" w:line="336" w:lineRule="atLeast"/>
              <w:textAlignment w:val="baseline"/>
              <w:rPr>
                <w:rFonts w:ascii="Arial" w:hAnsi="Arial" w:cs="Arial"/>
                <w:color w:val="000000"/>
                <w:sz w:val="28"/>
                <w:szCs w:val="28"/>
              </w:rPr>
            </w:pPr>
            <w:r w:rsidRPr="00380CAD">
              <w:rPr>
                <w:rFonts w:ascii="Arial" w:hAnsi="Arial" w:cs="Arial"/>
                <w:color w:val="000000"/>
                <w:sz w:val="28"/>
                <w:szCs w:val="28"/>
              </w:rPr>
              <w:t>Los bebés que nacen en la semana 40 pesan, en promedio, unas 7 libras y 4 onzas (3.300 gramos) y miden aproximadamente 20 pulgadas (51 centímetros). No espere que su bebé se vea como un muñeco perfecto. Los recién nacidos, por lo general, tienen la cabeza deformada temporalmente, por haber tenido que pasar por el canal de parto, y suelen estar cubiertos por vérnix y sangre. La piel del bebé puede aparecer decolorada, con partes secas o con erupciones. Todas estas</w:t>
            </w:r>
            <w:r w:rsidRPr="00380CAD">
              <w:rPr>
                <w:rStyle w:val="apple-converted-space"/>
                <w:rFonts w:ascii="Arial" w:hAnsi="Arial" w:cs="Arial"/>
                <w:color w:val="000000"/>
                <w:sz w:val="28"/>
                <w:szCs w:val="28"/>
              </w:rPr>
              <w:t> </w:t>
            </w:r>
            <w:r w:rsidRPr="00380CAD">
              <w:rPr>
                <w:rFonts w:ascii="Arial" w:hAnsi="Arial" w:cs="Arial"/>
                <w:color w:val="000000"/>
                <w:sz w:val="28"/>
                <w:szCs w:val="28"/>
                <w:bdr w:val="none" w:sz="0" w:space="0" w:color="auto" w:frame="1"/>
                <w:shd w:val="clear" w:color="auto" w:fill="FFFFFF"/>
              </w:rPr>
              <w:t>variaciones</w:t>
            </w:r>
            <w:r w:rsidRPr="00380CAD">
              <w:rPr>
                <w:rStyle w:val="apple-converted-space"/>
                <w:rFonts w:ascii="Arial" w:hAnsi="Arial" w:cs="Arial"/>
                <w:color w:val="000000"/>
                <w:sz w:val="28"/>
                <w:szCs w:val="28"/>
              </w:rPr>
              <w:t> </w:t>
            </w:r>
            <w:r w:rsidRPr="00380CAD">
              <w:rPr>
                <w:rFonts w:ascii="Arial" w:hAnsi="Arial" w:cs="Arial"/>
                <w:color w:val="000000"/>
                <w:sz w:val="28"/>
                <w:szCs w:val="28"/>
              </w:rPr>
              <w:t>son normales.</w:t>
            </w:r>
          </w:p>
          <w:p w:rsidR="00A060B3" w:rsidRDefault="00A060B3" w:rsidP="00063438">
            <w:pPr>
              <w:rPr>
                <w:rFonts w:ascii="Arial" w:hAnsi="Arial" w:cs="Arial"/>
                <w:sz w:val="28"/>
                <w:szCs w:val="28"/>
              </w:rPr>
            </w:pPr>
          </w:p>
        </w:tc>
        <w:tc>
          <w:tcPr>
            <w:tcW w:w="5118" w:type="dxa"/>
          </w:tcPr>
          <w:p w:rsidR="00A060B3" w:rsidRDefault="008B0993" w:rsidP="00063438">
            <w:pPr>
              <w:rPr>
                <w:rFonts w:ascii="Arial" w:hAnsi="Arial" w:cs="Arial"/>
                <w:sz w:val="28"/>
                <w:szCs w:val="28"/>
              </w:rPr>
            </w:pPr>
            <w:r>
              <w:rPr>
                <w:noProof/>
                <w:lang w:eastAsia="es-MX"/>
              </w:rPr>
              <w:drawing>
                <wp:inline distT="0" distB="0" distL="0" distR="0">
                  <wp:extent cx="3187287" cy="3313215"/>
                  <wp:effectExtent l="19050" t="0" r="0" b="0"/>
                  <wp:docPr id="142" name="Imagen 142" descr="http://kidshealth.org/ES/images/illustrations/semana40_374x348_rd1_es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kidshealth.org/ES/images/illustrations/semana40_374x348_rd1_esIL.gif"/>
                          <pic:cNvPicPr>
                            <a:picLocks noChangeAspect="1" noChangeArrowheads="1"/>
                          </pic:cNvPicPr>
                        </pic:nvPicPr>
                        <pic:blipFill>
                          <a:blip r:embed="rId46"/>
                          <a:srcRect/>
                          <a:stretch>
                            <a:fillRect/>
                          </a:stretch>
                        </pic:blipFill>
                        <pic:spPr bwMode="auto">
                          <a:xfrm>
                            <a:off x="0" y="0"/>
                            <a:ext cx="3187494" cy="3313430"/>
                          </a:xfrm>
                          <a:prstGeom prst="rect">
                            <a:avLst/>
                          </a:prstGeom>
                          <a:noFill/>
                          <a:ln w="9525">
                            <a:noFill/>
                            <a:miter lim="800000"/>
                            <a:headEnd/>
                            <a:tailEnd/>
                          </a:ln>
                        </pic:spPr>
                      </pic:pic>
                    </a:graphicData>
                  </a:graphic>
                </wp:inline>
              </w:drawing>
            </w:r>
          </w:p>
        </w:tc>
      </w:tr>
    </w:tbl>
    <w:p w:rsidR="00A060B3" w:rsidRDefault="00A060B3" w:rsidP="00F62A95">
      <w:pPr>
        <w:rPr>
          <w:rFonts w:ascii="Arial" w:hAnsi="Arial" w:cs="Arial"/>
          <w:sz w:val="28"/>
          <w:szCs w:val="28"/>
        </w:rPr>
      </w:pPr>
    </w:p>
    <w:p w:rsidR="00595513" w:rsidRPr="00F62A95" w:rsidRDefault="00595513" w:rsidP="00F62A95"/>
    <w:sectPr w:rsidR="00595513" w:rsidRPr="00F62A95" w:rsidSect="00595513">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4475" w:rsidRDefault="00574475" w:rsidP="00F62A95">
      <w:pPr>
        <w:spacing w:after="0" w:line="240" w:lineRule="auto"/>
      </w:pPr>
      <w:r>
        <w:separator/>
      </w:r>
    </w:p>
  </w:endnote>
  <w:endnote w:type="continuationSeparator" w:id="1">
    <w:p w:rsidR="00574475" w:rsidRDefault="00574475" w:rsidP="00F62A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4475" w:rsidRDefault="00574475" w:rsidP="00F62A95">
      <w:pPr>
        <w:spacing w:after="0" w:line="240" w:lineRule="auto"/>
      </w:pPr>
      <w:r>
        <w:separator/>
      </w:r>
    </w:p>
  </w:footnote>
  <w:footnote w:type="continuationSeparator" w:id="1">
    <w:p w:rsidR="00574475" w:rsidRDefault="00574475" w:rsidP="00F62A9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0"/>
    <w:footnote w:id="1"/>
  </w:footnotePr>
  <w:endnotePr>
    <w:endnote w:id="0"/>
    <w:endnote w:id="1"/>
  </w:endnotePr>
  <w:compat/>
  <w:rsids>
    <w:rsidRoot w:val="007407C2"/>
    <w:rsid w:val="00034596"/>
    <w:rsid w:val="00063438"/>
    <w:rsid w:val="00380CAD"/>
    <w:rsid w:val="003C5321"/>
    <w:rsid w:val="00574475"/>
    <w:rsid w:val="00595513"/>
    <w:rsid w:val="007407C2"/>
    <w:rsid w:val="008B0993"/>
    <w:rsid w:val="0097550D"/>
    <w:rsid w:val="009B23CE"/>
    <w:rsid w:val="00A060B3"/>
    <w:rsid w:val="00BA57D9"/>
    <w:rsid w:val="00C45132"/>
    <w:rsid w:val="00C51C50"/>
    <w:rsid w:val="00D12483"/>
    <w:rsid w:val="00F62A95"/>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2A9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7407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F62A9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62A95"/>
  </w:style>
  <w:style w:type="paragraph" w:styleId="Piedepgina">
    <w:name w:val="footer"/>
    <w:basedOn w:val="Normal"/>
    <w:link w:val="PiedepginaCar"/>
    <w:uiPriority w:val="99"/>
    <w:semiHidden/>
    <w:unhideWhenUsed/>
    <w:rsid w:val="00F62A9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F62A95"/>
  </w:style>
  <w:style w:type="paragraph" w:styleId="Textodeglobo">
    <w:name w:val="Balloon Text"/>
    <w:basedOn w:val="Normal"/>
    <w:link w:val="TextodegloboCar"/>
    <w:uiPriority w:val="99"/>
    <w:semiHidden/>
    <w:unhideWhenUsed/>
    <w:rsid w:val="00F62A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2A95"/>
    <w:rPr>
      <w:rFonts w:ascii="Tahoma" w:hAnsi="Tahoma" w:cs="Tahoma"/>
      <w:sz w:val="16"/>
      <w:szCs w:val="16"/>
    </w:rPr>
  </w:style>
  <w:style w:type="character" w:customStyle="1" w:styleId="apple-converted-space">
    <w:name w:val="apple-converted-space"/>
    <w:basedOn w:val="Fuentedeprrafopredeter"/>
    <w:rsid w:val="0097550D"/>
  </w:style>
  <w:style w:type="character" w:styleId="Textoennegrita">
    <w:name w:val="Strong"/>
    <w:basedOn w:val="Fuentedeprrafopredeter"/>
    <w:uiPriority w:val="22"/>
    <w:qFormat/>
    <w:rsid w:val="0097550D"/>
    <w:rPr>
      <w:b/>
      <w:bCs/>
    </w:rPr>
  </w:style>
  <w:style w:type="paragraph" w:styleId="NormalWeb">
    <w:name w:val="Normal (Web)"/>
    <w:basedOn w:val="Normal"/>
    <w:uiPriority w:val="99"/>
    <w:semiHidden/>
    <w:unhideWhenUsed/>
    <w:rsid w:val="00BA57D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semiHidden/>
    <w:unhideWhenUsed/>
    <w:rsid w:val="00D12483"/>
    <w:rPr>
      <w:color w:val="0000FF"/>
      <w:u w:val="single"/>
    </w:rPr>
  </w:style>
</w:styles>
</file>

<file path=word/webSettings.xml><?xml version="1.0" encoding="utf-8"?>
<w:webSettings xmlns:r="http://schemas.openxmlformats.org/officeDocument/2006/relationships" xmlns:w="http://schemas.openxmlformats.org/wordprocessingml/2006/main">
  <w:divs>
    <w:div w:id="42216088">
      <w:bodyDiv w:val="1"/>
      <w:marLeft w:val="0"/>
      <w:marRight w:val="0"/>
      <w:marTop w:val="0"/>
      <w:marBottom w:val="0"/>
      <w:divBdr>
        <w:top w:val="none" w:sz="0" w:space="0" w:color="auto"/>
        <w:left w:val="none" w:sz="0" w:space="0" w:color="auto"/>
        <w:bottom w:val="none" w:sz="0" w:space="0" w:color="auto"/>
        <w:right w:val="none" w:sz="0" w:space="0" w:color="auto"/>
      </w:divBdr>
    </w:div>
    <w:div w:id="162822050">
      <w:bodyDiv w:val="1"/>
      <w:marLeft w:val="0"/>
      <w:marRight w:val="0"/>
      <w:marTop w:val="0"/>
      <w:marBottom w:val="0"/>
      <w:divBdr>
        <w:top w:val="none" w:sz="0" w:space="0" w:color="auto"/>
        <w:left w:val="none" w:sz="0" w:space="0" w:color="auto"/>
        <w:bottom w:val="none" w:sz="0" w:space="0" w:color="auto"/>
        <w:right w:val="none" w:sz="0" w:space="0" w:color="auto"/>
      </w:divBdr>
    </w:div>
    <w:div w:id="349110789">
      <w:bodyDiv w:val="1"/>
      <w:marLeft w:val="0"/>
      <w:marRight w:val="0"/>
      <w:marTop w:val="0"/>
      <w:marBottom w:val="0"/>
      <w:divBdr>
        <w:top w:val="none" w:sz="0" w:space="0" w:color="auto"/>
        <w:left w:val="none" w:sz="0" w:space="0" w:color="auto"/>
        <w:bottom w:val="none" w:sz="0" w:space="0" w:color="auto"/>
        <w:right w:val="none" w:sz="0" w:space="0" w:color="auto"/>
      </w:divBdr>
    </w:div>
    <w:div w:id="461461579">
      <w:bodyDiv w:val="1"/>
      <w:marLeft w:val="0"/>
      <w:marRight w:val="0"/>
      <w:marTop w:val="0"/>
      <w:marBottom w:val="0"/>
      <w:divBdr>
        <w:top w:val="none" w:sz="0" w:space="0" w:color="auto"/>
        <w:left w:val="none" w:sz="0" w:space="0" w:color="auto"/>
        <w:bottom w:val="none" w:sz="0" w:space="0" w:color="auto"/>
        <w:right w:val="none" w:sz="0" w:space="0" w:color="auto"/>
      </w:divBdr>
    </w:div>
    <w:div w:id="469060387">
      <w:bodyDiv w:val="1"/>
      <w:marLeft w:val="0"/>
      <w:marRight w:val="0"/>
      <w:marTop w:val="0"/>
      <w:marBottom w:val="0"/>
      <w:divBdr>
        <w:top w:val="none" w:sz="0" w:space="0" w:color="auto"/>
        <w:left w:val="none" w:sz="0" w:space="0" w:color="auto"/>
        <w:bottom w:val="none" w:sz="0" w:space="0" w:color="auto"/>
        <w:right w:val="none" w:sz="0" w:space="0" w:color="auto"/>
      </w:divBdr>
    </w:div>
    <w:div w:id="538586169">
      <w:bodyDiv w:val="1"/>
      <w:marLeft w:val="0"/>
      <w:marRight w:val="0"/>
      <w:marTop w:val="0"/>
      <w:marBottom w:val="0"/>
      <w:divBdr>
        <w:top w:val="none" w:sz="0" w:space="0" w:color="auto"/>
        <w:left w:val="none" w:sz="0" w:space="0" w:color="auto"/>
        <w:bottom w:val="none" w:sz="0" w:space="0" w:color="auto"/>
        <w:right w:val="none" w:sz="0" w:space="0" w:color="auto"/>
      </w:divBdr>
    </w:div>
    <w:div w:id="638264789">
      <w:bodyDiv w:val="1"/>
      <w:marLeft w:val="0"/>
      <w:marRight w:val="0"/>
      <w:marTop w:val="0"/>
      <w:marBottom w:val="0"/>
      <w:divBdr>
        <w:top w:val="none" w:sz="0" w:space="0" w:color="auto"/>
        <w:left w:val="none" w:sz="0" w:space="0" w:color="auto"/>
        <w:bottom w:val="none" w:sz="0" w:space="0" w:color="auto"/>
        <w:right w:val="none" w:sz="0" w:space="0" w:color="auto"/>
      </w:divBdr>
    </w:div>
    <w:div w:id="1671251164">
      <w:bodyDiv w:val="1"/>
      <w:marLeft w:val="0"/>
      <w:marRight w:val="0"/>
      <w:marTop w:val="0"/>
      <w:marBottom w:val="0"/>
      <w:divBdr>
        <w:top w:val="none" w:sz="0" w:space="0" w:color="auto"/>
        <w:left w:val="none" w:sz="0" w:space="0" w:color="auto"/>
        <w:bottom w:val="none" w:sz="0" w:space="0" w:color="auto"/>
        <w:right w:val="none" w:sz="0" w:space="0" w:color="auto"/>
      </w:divBdr>
    </w:div>
    <w:div w:id="1773747708">
      <w:bodyDiv w:val="1"/>
      <w:marLeft w:val="0"/>
      <w:marRight w:val="0"/>
      <w:marTop w:val="0"/>
      <w:marBottom w:val="0"/>
      <w:divBdr>
        <w:top w:val="none" w:sz="0" w:space="0" w:color="auto"/>
        <w:left w:val="none" w:sz="0" w:space="0" w:color="auto"/>
        <w:bottom w:val="none" w:sz="0" w:space="0" w:color="auto"/>
        <w:right w:val="none" w:sz="0" w:space="0" w:color="auto"/>
      </w:divBdr>
    </w:div>
    <w:div w:id="1890922339">
      <w:bodyDiv w:val="1"/>
      <w:marLeft w:val="0"/>
      <w:marRight w:val="0"/>
      <w:marTop w:val="0"/>
      <w:marBottom w:val="0"/>
      <w:divBdr>
        <w:top w:val="none" w:sz="0" w:space="0" w:color="auto"/>
        <w:left w:val="none" w:sz="0" w:space="0" w:color="auto"/>
        <w:bottom w:val="none" w:sz="0" w:space="0" w:color="auto"/>
        <w:right w:val="none" w:sz="0" w:space="0" w:color="auto"/>
      </w:divBdr>
    </w:div>
    <w:div w:id="1893805939">
      <w:bodyDiv w:val="1"/>
      <w:marLeft w:val="0"/>
      <w:marRight w:val="0"/>
      <w:marTop w:val="0"/>
      <w:marBottom w:val="0"/>
      <w:divBdr>
        <w:top w:val="none" w:sz="0" w:space="0" w:color="auto"/>
        <w:left w:val="none" w:sz="0" w:space="0" w:color="auto"/>
        <w:bottom w:val="none" w:sz="0" w:space="0" w:color="auto"/>
        <w:right w:val="none" w:sz="0" w:space="0" w:color="auto"/>
      </w:divBdr>
    </w:div>
    <w:div w:id="1985306489">
      <w:bodyDiv w:val="1"/>
      <w:marLeft w:val="0"/>
      <w:marRight w:val="0"/>
      <w:marTop w:val="0"/>
      <w:marBottom w:val="0"/>
      <w:divBdr>
        <w:top w:val="none" w:sz="0" w:space="0" w:color="auto"/>
        <w:left w:val="none" w:sz="0" w:space="0" w:color="auto"/>
        <w:bottom w:val="none" w:sz="0" w:space="0" w:color="auto"/>
        <w:right w:val="none" w:sz="0" w:space="0" w:color="auto"/>
      </w:divBdr>
    </w:div>
    <w:div w:id="209940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18" Type="http://schemas.openxmlformats.org/officeDocument/2006/relationships/image" Target="media/image13.gif"/><Relationship Id="rId26" Type="http://schemas.openxmlformats.org/officeDocument/2006/relationships/image" Target="media/image21.gif"/><Relationship Id="rId39" Type="http://schemas.openxmlformats.org/officeDocument/2006/relationships/image" Target="media/image34.gif"/><Relationship Id="rId3" Type="http://schemas.openxmlformats.org/officeDocument/2006/relationships/webSettings" Target="webSettings.xml"/><Relationship Id="rId21" Type="http://schemas.openxmlformats.org/officeDocument/2006/relationships/image" Target="media/image16.gif"/><Relationship Id="rId34" Type="http://schemas.openxmlformats.org/officeDocument/2006/relationships/image" Target="media/image29.png"/><Relationship Id="rId42" Type="http://schemas.openxmlformats.org/officeDocument/2006/relationships/image" Target="media/image37.gif"/><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gif"/><Relationship Id="rId25" Type="http://schemas.openxmlformats.org/officeDocument/2006/relationships/image" Target="media/image20.gif"/><Relationship Id="rId33" Type="http://schemas.openxmlformats.org/officeDocument/2006/relationships/image" Target="media/image28.gif"/><Relationship Id="rId38" Type="http://schemas.openxmlformats.org/officeDocument/2006/relationships/image" Target="media/image33.gif"/><Relationship Id="rId46" Type="http://schemas.openxmlformats.org/officeDocument/2006/relationships/image" Target="media/image41.gif"/><Relationship Id="rId2" Type="http://schemas.openxmlformats.org/officeDocument/2006/relationships/settings" Target="settings.xml"/><Relationship Id="rId16" Type="http://schemas.openxmlformats.org/officeDocument/2006/relationships/image" Target="media/image11.gif"/><Relationship Id="rId20" Type="http://schemas.openxmlformats.org/officeDocument/2006/relationships/image" Target="media/image15.gif"/><Relationship Id="rId29" Type="http://schemas.openxmlformats.org/officeDocument/2006/relationships/image" Target="media/image24.gif"/><Relationship Id="rId41" Type="http://schemas.openxmlformats.org/officeDocument/2006/relationships/image" Target="media/image36.gif"/><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gif"/><Relationship Id="rId24" Type="http://schemas.openxmlformats.org/officeDocument/2006/relationships/image" Target="media/image19.gif"/><Relationship Id="rId32" Type="http://schemas.openxmlformats.org/officeDocument/2006/relationships/image" Target="media/image27.gif"/><Relationship Id="rId37" Type="http://schemas.openxmlformats.org/officeDocument/2006/relationships/image" Target="media/image32.gif"/><Relationship Id="rId40" Type="http://schemas.openxmlformats.org/officeDocument/2006/relationships/image" Target="media/image35.gif"/><Relationship Id="rId45" Type="http://schemas.openxmlformats.org/officeDocument/2006/relationships/image" Target="media/image40.gif"/><Relationship Id="rId5" Type="http://schemas.openxmlformats.org/officeDocument/2006/relationships/endnotes" Target="endnotes.xml"/><Relationship Id="rId15" Type="http://schemas.openxmlformats.org/officeDocument/2006/relationships/image" Target="media/image10.gif"/><Relationship Id="rId23" Type="http://schemas.openxmlformats.org/officeDocument/2006/relationships/image" Target="media/image18.gif"/><Relationship Id="rId28" Type="http://schemas.openxmlformats.org/officeDocument/2006/relationships/image" Target="media/image23.gif"/><Relationship Id="rId36" Type="http://schemas.openxmlformats.org/officeDocument/2006/relationships/image" Target="media/image31.gif"/><Relationship Id="rId10" Type="http://schemas.openxmlformats.org/officeDocument/2006/relationships/image" Target="media/image5.gif"/><Relationship Id="rId19" Type="http://schemas.openxmlformats.org/officeDocument/2006/relationships/image" Target="media/image14.gif"/><Relationship Id="rId31" Type="http://schemas.openxmlformats.org/officeDocument/2006/relationships/image" Target="media/image26.gif"/><Relationship Id="rId44" Type="http://schemas.openxmlformats.org/officeDocument/2006/relationships/image" Target="media/image39.gif"/><Relationship Id="rId4" Type="http://schemas.openxmlformats.org/officeDocument/2006/relationships/footnotes" Target="footnotes.xml"/><Relationship Id="rId9" Type="http://schemas.openxmlformats.org/officeDocument/2006/relationships/image" Target="media/image4.gif"/><Relationship Id="rId14" Type="http://schemas.openxmlformats.org/officeDocument/2006/relationships/image" Target="media/image9.gif"/><Relationship Id="rId22" Type="http://schemas.openxmlformats.org/officeDocument/2006/relationships/image" Target="media/image17.gif"/><Relationship Id="rId27" Type="http://schemas.openxmlformats.org/officeDocument/2006/relationships/image" Target="media/image22.gif"/><Relationship Id="rId30" Type="http://schemas.openxmlformats.org/officeDocument/2006/relationships/image" Target="media/image25.gif"/><Relationship Id="rId35" Type="http://schemas.openxmlformats.org/officeDocument/2006/relationships/image" Target="media/image30.png"/><Relationship Id="rId43" Type="http://schemas.openxmlformats.org/officeDocument/2006/relationships/image" Target="media/image38.gif"/><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25</Pages>
  <Words>2869</Words>
  <Characters>15782</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Genebrio</dc:creator>
  <cp:lastModifiedBy>Genebrio</cp:lastModifiedBy>
  <cp:revision>1</cp:revision>
  <dcterms:created xsi:type="dcterms:W3CDTF">2016-09-14T20:13:00Z</dcterms:created>
  <dcterms:modified xsi:type="dcterms:W3CDTF">2016-09-14T22:40:00Z</dcterms:modified>
</cp:coreProperties>
</file>