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 xml:space="preserve"> Distrito Federal.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 xml:space="preserve"> Estado de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 xml:space="preserve"> Jalisco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>Nuevo León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>Sonora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 xml:space="preserve"> Puebla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 </w:t>
      </w:r>
      <w:r>
        <w:rPr>
          <w:rFonts w:ascii="Arial" w:hAnsi="Arial" w:cs="Arial"/>
          <w:sz w:val="24"/>
          <w:szCs w:val="24"/>
        </w:rPr>
        <w:t>circuito-</w:t>
      </w: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eracruz de Ignacio de la llave.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 circuito- Coahuila de Zaragoza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Noveno circuito- San Luis Potosí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Decimo circuito-Tabasco y parcialmente Veracruz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primer circuito- Michoacán de Ocampo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segundo circuito- Sinaloa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tercer  circuito-Oaxaca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cuarto circuito-Yucatán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quinto circuito-Baja California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sexto circuito- Guanajuato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séptimo circuito-Chihuahua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octavo circuito- Morelos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noveno circuito- Tamaulipas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circuito- Chapas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primer circuito - Guerrero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Vigésimo segundo circuito-  Querétaro de Arteaga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tercer circuito- Zacatecas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cuarto circuito-Nayarit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quinto circuito- Durango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sexto circuito-Baja California sur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séptimo circuito- Quintana Roo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octavo circuito- Tlaxcala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Vigésimo noveno circuito- Hidalgo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Trigésimo circuito- Aguascalientes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Trigésimo primer circuito-Campeche</w:t>
      </w:r>
    </w:p>
    <w:p w:rsidR="009C0BC0" w:rsidRDefault="009C0BC0" w:rsidP="009C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Trigésimo segundo circuito- Colima</w:t>
      </w:r>
    </w:p>
    <w:p w:rsidR="003E7D34" w:rsidRDefault="003E7D34"/>
    <w:sectPr w:rsidR="003E7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C0"/>
    <w:rsid w:val="003E7D34"/>
    <w:rsid w:val="009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1</cp:revision>
  <dcterms:created xsi:type="dcterms:W3CDTF">2015-02-25T23:05:00Z</dcterms:created>
  <dcterms:modified xsi:type="dcterms:W3CDTF">2015-02-25T23:10:00Z</dcterms:modified>
</cp:coreProperties>
</file>