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8C" w:rsidRDefault="00E4228C" w:rsidP="00E4228C">
      <w:r>
        <w:t>SURRENDER</w:t>
      </w:r>
    </w:p>
    <w:p w:rsidR="00E4228C" w:rsidRDefault="00E4228C" w:rsidP="00E4228C"/>
    <w:p w:rsidR="00E4228C" w:rsidRDefault="00E4228C" w:rsidP="00E4228C"/>
    <w:p w:rsidR="00E4228C" w:rsidRDefault="00E4228C" w:rsidP="00E4228C">
      <w:r>
        <w:t>Capitulo 1</w:t>
      </w:r>
      <w:bookmarkStart w:id="0" w:name="_GoBack"/>
      <w:bookmarkEnd w:id="0"/>
    </w:p>
    <w:p w:rsidR="00E4228C" w:rsidRDefault="00E4228C" w:rsidP="00E4228C"/>
    <w:p w:rsidR="00E4228C" w:rsidRDefault="00E4228C" w:rsidP="00E4228C">
      <w:r>
        <w:t xml:space="preserve">Había muerto su padre y su rostro no expresaba la tristeza que reflejan los hijos jóvenes cuando pierden a sus padres y se las tienes que arreglar solos durante el resto de su vida. </w:t>
      </w:r>
    </w:p>
    <w:p w:rsidR="00E4228C" w:rsidRDefault="00E4228C" w:rsidP="00E4228C">
      <w:r>
        <w:t>Sin embargo, Bruce no había tenido una vida cercana a su padre, pues éste pasaba la mayoría del tiempo trabajando en la construcción de rascacielos en una de las más exclusivas y prestigiosas zonas de Londres, y el resto del tiempo lo pasaba en “</w:t>
      </w:r>
      <w:proofErr w:type="spellStart"/>
      <w:r>
        <w:t>The</w:t>
      </w:r>
      <w:proofErr w:type="spellEnd"/>
      <w:r>
        <w:t xml:space="preserve"> </w:t>
      </w:r>
      <w:proofErr w:type="spellStart"/>
      <w:r>
        <w:t>Rocks</w:t>
      </w:r>
      <w:proofErr w:type="spellEnd"/>
      <w:r>
        <w:t xml:space="preserve">”, que era un pub bar que se encontraba en el condado de </w:t>
      </w:r>
      <w:proofErr w:type="spellStart"/>
      <w:r>
        <w:t>Tottenham</w:t>
      </w:r>
      <w:proofErr w:type="spellEnd"/>
      <w:r>
        <w:t xml:space="preserve"> al que lo frecuentaban personas muy raras y distintas a los demás londinenses.</w:t>
      </w:r>
    </w:p>
    <w:p w:rsidR="00E4228C" w:rsidRDefault="00E4228C" w:rsidP="00E4228C">
      <w:r>
        <w:t xml:space="preserve"> Bruce siempre se preguntaba porque nunca antes le habían permitido el acceso, y siempre esperaba a su papá afuera del lugar. La familia </w:t>
      </w:r>
      <w:proofErr w:type="spellStart"/>
      <w:r>
        <w:t>Poltergeist</w:t>
      </w:r>
      <w:proofErr w:type="spellEnd"/>
      <w:r>
        <w:t xml:space="preserve"> carecía de algún valor o social o principios religiosos, acostumbraban a ser agresivos y radicales, provocando el miedo y el respeto a toda la comunidad aledaña. </w:t>
      </w:r>
    </w:p>
    <w:p w:rsidR="00E4228C" w:rsidRDefault="00E4228C" w:rsidP="00E4228C">
      <w:r>
        <w:t>Era el día del sepelio y frente a la tumba solo se encontraban tres presentes; el sacerdote que purificaba y santificaba la muerte de todas las personas que formaban parte de la comunidad americana de la capital inglesa además de su tío Trevor, el único hermano que lo acompañaba pues era el único que vivía en Inglaterra con ellos, y para los demás familiares no fue tan importante que ni siquiera se habían tomado la molestia de llamar para expresas sus condolencias.</w:t>
      </w:r>
    </w:p>
    <w:p w:rsidR="00E4228C" w:rsidRDefault="00E4228C" w:rsidP="00E4228C">
      <w:r>
        <w:t>-Arréglate el nudo de esa corbata niño- Le dijo Trevor al triste y desconcertado a su sobrino que poco frecuentaba.</w:t>
      </w:r>
    </w:p>
    <w:p w:rsidR="00E4228C" w:rsidRDefault="00E4228C" w:rsidP="00E4228C">
      <w:r>
        <w:t xml:space="preserve"> -¿Ni siquiera en el día de la muerte de tu padre haces algo bien? Nunca entendí porque Brad te educó así. Estoy seguro que se está retorciéndose en su tumba de vergüenza y humillación-. </w:t>
      </w:r>
    </w:p>
    <w:p w:rsidR="00E4228C" w:rsidRDefault="00E4228C" w:rsidP="00E4228C">
      <w:r>
        <w:t xml:space="preserve">Bruce sintió un coraje que adormeció todos sus sentimientos y el respeto que sentía a aquel hombre, sin embargo su miedo e inseguridad le obligaron a pasar saliva y dejarse arremeter por las palabras directas y crudas de su tío. </w:t>
      </w:r>
    </w:p>
    <w:p w:rsidR="00E4228C" w:rsidRDefault="00E4228C" w:rsidP="00E4228C">
      <w:r>
        <w:t xml:space="preserve">Aquel crudo y nublado atardecer en el cementerio de Londres había sido testigo no sólo de la muerte de un </w:t>
      </w:r>
      <w:proofErr w:type="spellStart"/>
      <w:r>
        <w:t>Poltergeist</w:t>
      </w:r>
      <w:proofErr w:type="spellEnd"/>
      <w:r>
        <w:t xml:space="preserve">, si no por la unión de tres viejos amigos. Tres viejos amigos que juntos habían adquirido grandes fortunas y riquezas gracias al arduo trabajo que juntos hacían y que nadie, absolutamente nadie se lo imaginaba. Robar bancos. </w:t>
      </w:r>
    </w:p>
    <w:p w:rsidR="00E4228C" w:rsidRDefault="00E4228C" w:rsidP="00E4228C">
      <w:r>
        <w:lastRenderedPageBreak/>
        <w:t xml:space="preserve">-Esta noche vendrán tus demás tíos-, le decía Trevor con su aguda y gruesa voz que lo caracterizaba.                                                                                                                                                </w:t>
      </w:r>
    </w:p>
    <w:p w:rsidR="00E4228C" w:rsidRDefault="00E4228C" w:rsidP="00E4228C">
      <w:r>
        <w:t>-¿Son más?- respondió el chico sorpresivamente.</w:t>
      </w:r>
    </w:p>
    <w:p w:rsidR="00E4228C" w:rsidRDefault="00E4228C" w:rsidP="00E4228C">
      <w:r>
        <w:t xml:space="preserve">- Debe ser una broma. ¿Qué acaso nunca los conociste? </w:t>
      </w:r>
    </w:p>
    <w:p w:rsidR="00E4228C" w:rsidRDefault="00E4228C" w:rsidP="00E4228C">
      <w:r>
        <w:t>-Papá nunca me habló de ustedes</w:t>
      </w:r>
    </w:p>
    <w:p w:rsidR="00E4228C" w:rsidRDefault="00E4228C" w:rsidP="00E4228C">
      <w:r>
        <w:t>-Tu padre nunca nos habló de ti, si no fuera por el vino que el preparaba nunca te hubiera conocido</w:t>
      </w:r>
    </w:p>
    <w:p w:rsidR="00E4228C" w:rsidRDefault="00E4228C" w:rsidP="00E4228C">
      <w:r>
        <w:t>El chico comenzaba a recordar aquellas noches de locura que pasaba su padre con su tío cuando él era niño.</w:t>
      </w:r>
    </w:p>
    <w:p w:rsidR="00E4228C" w:rsidRDefault="00E4228C" w:rsidP="00E4228C">
      <w:r>
        <w:t>-Ya recuerdo, y si que te gustaba el vino- Le respondió el chico en alusión a la rapidez con la que su tío se embriagaba</w:t>
      </w:r>
    </w:p>
    <w:p w:rsidR="00E4228C" w:rsidRDefault="00E4228C" w:rsidP="00E4228C">
      <w:r>
        <w:t>-Es una pena que lo recuerdes. Ahora las cosas han cambiado. Ahora mi mente está ocupada en otras cosas</w:t>
      </w:r>
    </w:p>
    <w:p w:rsidR="00463754" w:rsidRDefault="00E4228C" w:rsidP="00E4228C">
      <w:r>
        <w:t>-No parece un hombre que trabaje mucho-, decía el chico mientras barría su mirada de arriba hacia abajo al hombre fornido, bien parecido y con una seguridad que lo caracterizaba. Su tío Trevor le sonreía y simplemente lo abandonaba paso a paso dejándolo de lado. Mientras él subía su lujoso carro deportivo otra persona ya estaba esperándolo en otro vehículo que inmediatamente hicieron entrar al chico, quien estaba totalmente asustado y no tuvo otra opción que viajar con los hombres de traje negro que lo habían obligado a subir al auto mientras observaba como su tío manejaba hacía otra dirección.</w:t>
      </w:r>
    </w:p>
    <w:sectPr w:rsidR="00463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8C"/>
    <w:rsid w:val="00463754"/>
    <w:rsid w:val="00E42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systemlogicextreme</dc:creator>
  <cp:lastModifiedBy>systemlogicextreme</cp:lastModifiedBy>
  <cp:revision>1</cp:revision>
  <dcterms:created xsi:type="dcterms:W3CDTF">2015-07-21T00:43:00Z</dcterms:created>
  <dcterms:modified xsi:type="dcterms:W3CDTF">2015-07-21T00:44:00Z</dcterms:modified>
</cp:coreProperties>
</file>