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7F" w:rsidRPr="00CE787F" w:rsidRDefault="00CE787F">
      <w:pPr>
        <w:rPr>
          <w:rFonts w:ascii="Century Gothic" w:hAnsi="Century Gothic"/>
        </w:rPr>
      </w:pPr>
      <w:r w:rsidRPr="00CE787F">
        <w:rPr>
          <w:rFonts w:ascii="Century Gothic" w:hAnsi="Century Gothic"/>
          <w:b/>
        </w:rPr>
        <w:t>OPINION</w:t>
      </w:r>
      <w:r>
        <w:rPr>
          <w:rFonts w:ascii="Century Gothic" w:hAnsi="Century Gothic"/>
          <w:b/>
        </w:rPr>
        <w:t xml:space="preserve">                                            DULCE RAMIREZ</w:t>
      </w:r>
      <w:bookmarkStart w:id="0" w:name="_GoBack"/>
      <w:bookmarkEnd w:id="0"/>
    </w:p>
    <w:p w:rsidR="00753C02" w:rsidRPr="00CE787F" w:rsidRDefault="009864C8">
      <w:pPr>
        <w:rPr>
          <w:rFonts w:ascii="Century Gothic" w:hAnsi="Century Gothic"/>
        </w:rPr>
      </w:pPr>
      <w:r w:rsidRPr="00CE787F">
        <w:rPr>
          <w:rFonts w:ascii="Century Gothic" w:hAnsi="Century Gothic"/>
        </w:rPr>
        <w:t xml:space="preserve">Guadalajara para mi es hoy una de las ciudades más “elitistas” y racistas en </w:t>
      </w:r>
      <w:r w:rsidR="00FF1D5B" w:rsidRPr="00CE787F">
        <w:rPr>
          <w:rFonts w:ascii="Century Gothic" w:hAnsi="Century Gothic"/>
        </w:rPr>
        <w:t>todos los sentidos, creo que la delincuencia ha aumentado por ello pues hoy en día los jóvenes por aspirar a ser como las personas de nivel económicamente  más alto que ellos, buscan tener el celular de moda, un auto e incluso hasta unos tenis nuevos, pero tomando lo que no es de ellos, pues la insuficiente educación que se les proporciona en sus casas, escuelas y círculos sociales no les permite crecer ni ver que las cosas se pueden hacer por ellos mismos, trabajar  por ejemplo.</w:t>
      </w:r>
    </w:p>
    <w:p w:rsidR="00FF1D5B" w:rsidRPr="00CE787F" w:rsidRDefault="00FF1D5B">
      <w:pPr>
        <w:rPr>
          <w:rFonts w:ascii="Century Gothic" w:hAnsi="Century Gothic"/>
        </w:rPr>
      </w:pPr>
      <w:r w:rsidRPr="00CE787F">
        <w:rPr>
          <w:rFonts w:ascii="Century Gothic" w:hAnsi="Century Gothic"/>
        </w:rPr>
        <w:t>Nuestra cultura ciudadana es de rechazo, de egoísmo y poca solidaridad con las personas pues ya no existe respeto por los lugares que antes se llamaban ser públicos, ahora debes cumplir con un perfil que para ellos es el correcto o sino no logras entrar, pasa en antros, pasa en restaurantes, bares, ahora incluso eres mal visto en otros establecimientos que no precisamente se dedican al entretenimiento y la diversión.</w:t>
      </w:r>
    </w:p>
    <w:p w:rsidR="00FF1D5B" w:rsidRPr="00CE787F" w:rsidRDefault="00FF1D5B">
      <w:pPr>
        <w:rPr>
          <w:rFonts w:ascii="Century Gothic" w:hAnsi="Century Gothic"/>
        </w:rPr>
      </w:pPr>
      <w:r w:rsidRPr="00CE787F">
        <w:rPr>
          <w:rFonts w:ascii="Century Gothic" w:hAnsi="Century Gothic"/>
        </w:rPr>
        <w:t xml:space="preserve">Veo también que estamos estancados en la cultura general, y la educación </w:t>
      </w:r>
      <w:r w:rsidR="00CE787F" w:rsidRPr="00CE787F">
        <w:rPr>
          <w:rFonts w:ascii="Century Gothic" w:hAnsi="Century Gothic"/>
        </w:rPr>
        <w:t>académica</w:t>
      </w:r>
      <w:r w:rsidRPr="00CE787F">
        <w:rPr>
          <w:rFonts w:ascii="Century Gothic" w:hAnsi="Century Gothic"/>
        </w:rPr>
        <w:t>, pues a pesar de que las personas de nivel económico alto tienen el privilegio de estudiar a diferencia de los de cl</w:t>
      </w:r>
      <w:r w:rsidR="00CE787F" w:rsidRPr="00CE787F">
        <w:rPr>
          <w:rFonts w:ascii="Century Gothic" w:hAnsi="Century Gothic"/>
        </w:rPr>
        <w:t>ase social baja, no tienen opinión crítica, educación, no saben sobre su entorno y mucho menos de historia. Es triste escuchar a las personas y hacerles la misma cuestión a una de clase baja como de clase económica alta y que las opiniones rayen en la ignorancia y no dejen de ser similares a pesar de las grandes diferencias.</w:t>
      </w:r>
    </w:p>
    <w:p w:rsidR="00CE787F" w:rsidRPr="00CE787F" w:rsidRDefault="00CE787F">
      <w:pPr>
        <w:rPr>
          <w:rFonts w:ascii="Century Gothic" w:hAnsi="Century Gothic"/>
        </w:rPr>
      </w:pPr>
      <w:r w:rsidRPr="00CE787F">
        <w:rPr>
          <w:rFonts w:ascii="Century Gothic" w:hAnsi="Century Gothic"/>
        </w:rPr>
        <w:t>La clase media por su parte intenta con desesperación pertenecer a la clase alta, pero hasta cierto punto nosotros mismos nos amarramos al mismo lugar en que estamos pues a pesar de ser los que pareciera ser tienen un poco de todo, no conocen tampoco su cultura, no ayudamos a los demás a crecer, pues queremos conservar lo que ya tenemos, no existe la capacidad de compartir, pero si podemos quitar para tener más, adelante.</w:t>
      </w:r>
    </w:p>
    <w:p w:rsidR="00CE787F" w:rsidRDefault="00CE787F"/>
    <w:sectPr w:rsidR="00CE7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99"/>
    <w:rsid w:val="00412299"/>
    <w:rsid w:val="00753C02"/>
    <w:rsid w:val="009864C8"/>
    <w:rsid w:val="00CE787F"/>
    <w:rsid w:val="00FF1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307</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1</cp:revision>
  <dcterms:created xsi:type="dcterms:W3CDTF">2014-07-27T22:51:00Z</dcterms:created>
  <dcterms:modified xsi:type="dcterms:W3CDTF">2014-07-28T02:36:00Z</dcterms:modified>
</cp:coreProperties>
</file>