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86" w:rsidRDefault="00297AD8">
      <w:r>
        <w:rPr>
          <w:noProof/>
          <w:lang w:eastAsia="es-MX"/>
        </w:rPr>
        <w:pict>
          <v:oval id="_x0000_s1036" style="position:absolute;margin-left:-51.3pt;margin-top:134.65pt;width:108pt;height:196.5pt;z-index:251668480">
            <v:textbox>
              <w:txbxContent>
                <w:p w:rsidR="00297AD8" w:rsidRDefault="00297AD8">
                  <w:r>
                    <w:rPr>
                      <w:rStyle w:val="apple-converted-space"/>
                      <w:rFonts w:ascii="Arial" w:hAnsi="Arial" w:cs="Arial"/>
                      <w:color w:val="252525"/>
                      <w:sz w:val="21"/>
                      <w:szCs w:val="21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color w:val="252525"/>
                      <w:sz w:val="21"/>
                      <w:szCs w:val="21"/>
                      <w:shd w:val="clear" w:color="auto" w:fill="FFFFFF"/>
                    </w:rPr>
                    <w:t>La</w:t>
                  </w:r>
                  <w:r>
                    <w:rPr>
                      <w:rStyle w:val="apple-converted-space"/>
                      <w:rFonts w:ascii="Arial" w:hAnsi="Arial" w:cs="Arial"/>
                      <w:color w:val="252525"/>
                      <w:sz w:val="21"/>
                      <w:szCs w:val="21"/>
                      <w:shd w:val="clear" w:color="auto" w:fill="FFFFFF"/>
                    </w:rPr>
                    <w:t> </w:t>
                  </w:r>
                  <w:hyperlink r:id="rId4" w:tooltip="Sociología" w:history="1">
                    <w:r>
                      <w:rPr>
                        <w:rStyle w:val="Hipervnculo"/>
                        <w:rFonts w:ascii="Arial" w:hAnsi="Arial" w:cs="Arial"/>
                        <w:color w:val="0B0080"/>
                        <w:sz w:val="21"/>
                        <w:szCs w:val="21"/>
                        <w:u w:val="none"/>
                        <w:shd w:val="clear" w:color="auto" w:fill="FFFFFF"/>
                      </w:rPr>
                      <w:t>sociología</w:t>
                    </w:r>
                  </w:hyperlink>
                  <w:r>
                    <w:rPr>
                      <w:rStyle w:val="apple-converted-space"/>
                      <w:rFonts w:ascii="Arial" w:hAnsi="Arial" w:cs="Arial"/>
                      <w:color w:val="252525"/>
                      <w:sz w:val="21"/>
                      <w:szCs w:val="21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color w:val="252525"/>
                      <w:sz w:val="21"/>
                      <w:szCs w:val="21"/>
                      <w:shd w:val="clear" w:color="auto" w:fill="FFFFFF"/>
                    </w:rPr>
                    <w:t>surgió a partir de</w:t>
                  </w:r>
                  <w:r>
                    <w:rPr>
                      <w:rStyle w:val="apple-converted-space"/>
                      <w:rFonts w:ascii="Arial" w:hAnsi="Arial" w:cs="Arial"/>
                      <w:color w:val="252525"/>
                      <w:sz w:val="21"/>
                      <w:szCs w:val="21"/>
                      <w:shd w:val="clear" w:color="auto" w:fill="FFFFFF"/>
                    </w:rPr>
                    <w:t> </w:t>
                  </w:r>
                  <w:hyperlink r:id="rId5" w:tooltip="Henri de Saint-Simon" w:history="1">
                    <w:r>
                      <w:rPr>
                        <w:rStyle w:val="Hipervnculo"/>
                        <w:rFonts w:ascii="Arial" w:hAnsi="Arial" w:cs="Arial"/>
                        <w:color w:val="0B0080"/>
                        <w:sz w:val="21"/>
                        <w:szCs w:val="21"/>
                        <w:u w:val="none"/>
                        <w:shd w:val="clear" w:color="auto" w:fill="FFFFFF"/>
                      </w:rPr>
                      <w:t>Henri de Saint-</w:t>
                    </w:r>
                    <w:proofErr w:type="spellStart"/>
                    <w:r>
                      <w:rPr>
                        <w:rStyle w:val="Hipervnculo"/>
                        <w:rFonts w:ascii="Arial" w:hAnsi="Arial" w:cs="Arial"/>
                        <w:color w:val="0B0080"/>
                        <w:sz w:val="21"/>
                        <w:szCs w:val="21"/>
                        <w:u w:val="none"/>
                        <w:shd w:val="clear" w:color="auto" w:fill="FFFFFF"/>
                      </w:rPr>
                      <w:t>Simon</w:t>
                    </w:r>
                    <w:proofErr w:type="spellEnd"/>
                  </w:hyperlink>
                  <w:r>
                    <w:rPr>
                      <w:rStyle w:val="apple-converted-space"/>
                      <w:rFonts w:ascii="Arial" w:hAnsi="Arial" w:cs="Arial"/>
                      <w:color w:val="252525"/>
                      <w:sz w:val="21"/>
                      <w:szCs w:val="21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color w:val="252525"/>
                      <w:sz w:val="21"/>
                      <w:szCs w:val="21"/>
                      <w:shd w:val="clear" w:color="auto" w:fill="FFFFFF"/>
                    </w:rPr>
                    <w:t>con la idea de la «fisiología social</w:t>
                  </w:r>
                </w:p>
              </w:txbxContent>
            </v:textbox>
          </v:oval>
        </w:pict>
      </w:r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63.45pt;margin-top:213.4pt;width:58.5pt;height:.75pt;flip:x y;z-index:251667456" o:connectortype="straight">
            <v:stroke endarrow="block"/>
          </v:shape>
        </w:pict>
      </w:r>
      <w:r>
        <w:rPr>
          <w:noProof/>
          <w:lang w:eastAsia="es-MX"/>
        </w:rPr>
        <w:pict>
          <v:oval id="_x0000_s1034" style="position:absolute;margin-left:117.45pt;margin-top:354.4pt;width:144.75pt;height:142.5pt;z-index:251666432">
            <v:textbox>
              <w:txbxContent>
                <w:p w:rsidR="00297AD8" w:rsidRDefault="00297AD8">
                  <w:r>
                    <w:rPr>
                      <w:rFonts w:ascii="Arial" w:hAnsi="Arial" w:cs="Arial"/>
                      <w:color w:val="252525"/>
                      <w:sz w:val="21"/>
                      <w:szCs w:val="21"/>
                      <w:shd w:val="clear" w:color="auto" w:fill="FFFFFF"/>
                    </w:rPr>
                    <w:t>Los requisitos previos para su existencia surgieron en la</w:t>
                  </w:r>
                  <w:r>
                    <w:rPr>
                      <w:rStyle w:val="apple-converted-space"/>
                      <w:rFonts w:ascii="Arial" w:hAnsi="Arial" w:cs="Arial"/>
                      <w:color w:val="252525"/>
                      <w:sz w:val="21"/>
                      <w:szCs w:val="21"/>
                      <w:shd w:val="clear" w:color="auto" w:fill="FFFFFF"/>
                    </w:rPr>
                    <w:t> </w:t>
                  </w:r>
                  <w:hyperlink r:id="rId6" w:tooltip="Revolución Francesa" w:history="1">
                    <w:r>
                      <w:rPr>
                        <w:rStyle w:val="Hipervnculo"/>
                        <w:rFonts w:ascii="Arial" w:hAnsi="Arial" w:cs="Arial"/>
                        <w:color w:val="0B0080"/>
                        <w:sz w:val="21"/>
                        <w:szCs w:val="21"/>
                        <w:u w:val="none"/>
                        <w:shd w:val="clear" w:color="auto" w:fill="FFFFFF"/>
                      </w:rPr>
                      <w:t>Revolución Francesa</w:t>
                    </w:r>
                  </w:hyperlink>
                  <w:r>
                    <w:rPr>
                      <w:rFonts w:ascii="Arial" w:hAnsi="Arial" w:cs="Arial"/>
                      <w:color w:val="252525"/>
                      <w:sz w:val="21"/>
                      <w:szCs w:val="21"/>
                      <w:shd w:val="clear" w:color="auto" w:fill="FFFFFF"/>
                    </w:rPr>
                    <w:t>, con las ideas de la</w:t>
                  </w:r>
                  <w:r>
                    <w:rPr>
                      <w:rStyle w:val="apple-converted-space"/>
                      <w:rFonts w:ascii="Arial" w:hAnsi="Arial" w:cs="Arial"/>
                      <w:color w:val="252525"/>
                      <w:sz w:val="21"/>
                      <w:szCs w:val="21"/>
                      <w:shd w:val="clear" w:color="auto" w:fill="FFFFFF"/>
                    </w:rPr>
                    <w:t> </w:t>
                  </w:r>
                  <w:hyperlink r:id="rId7" w:tooltip="Ilustración" w:history="1">
                    <w:r>
                      <w:rPr>
                        <w:rStyle w:val="Hipervnculo"/>
                        <w:rFonts w:ascii="Arial" w:hAnsi="Arial" w:cs="Arial"/>
                        <w:color w:val="0B0080"/>
                        <w:sz w:val="21"/>
                        <w:szCs w:val="21"/>
                        <w:u w:val="none"/>
                        <w:shd w:val="clear" w:color="auto" w:fill="FFFFFF"/>
                      </w:rPr>
                      <w:t>Ilustración</w:t>
                    </w:r>
                  </w:hyperlink>
                  <w:r>
                    <w:rPr>
                      <w:rFonts w:ascii="Arial" w:hAnsi="Arial" w:cs="Arial"/>
                      <w:color w:val="252525"/>
                      <w:sz w:val="21"/>
                      <w:szCs w:val="21"/>
                      <w:shd w:val="clear" w:color="auto" w:fill="FFFFFF"/>
                    </w:rPr>
                    <w:t>.</w:t>
                  </w:r>
                </w:p>
              </w:txbxContent>
            </v:textbox>
          </v:oval>
        </w:pict>
      </w:r>
      <w:r>
        <w:rPr>
          <w:noProof/>
          <w:lang w:eastAsia="es-MX"/>
        </w:rPr>
        <w:pict>
          <v:shape id="_x0000_s1033" type="#_x0000_t32" style="position:absolute;margin-left:175.2pt;margin-top:253.15pt;width:9.75pt;height:1in;flip:x;z-index:251665408" o:connectortype="straight">
            <v:stroke endarrow="block"/>
          </v:shape>
        </w:pict>
      </w:r>
      <w:r>
        <w:rPr>
          <w:noProof/>
          <w:lang w:eastAsia="es-MX"/>
        </w:rPr>
        <w:pict>
          <v:oval id="_x0000_s1032" style="position:absolute;margin-left:368.7pt;margin-top:297.4pt;width:130.5pt;height:170.25pt;z-index:251664384">
            <v:textbox>
              <w:txbxContent>
                <w:p w:rsidR="00297AD8" w:rsidRDefault="00297AD8"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El norteamericano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  <w:shd w:val="clear" w:color="auto" w:fill="FFFFFF"/>
                    </w:rPr>
                    <w:t>Lester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Ward publicó la sociología dinámica en 1883, en ella abogaba por el progreso social a través de una acción social</w:t>
                  </w:r>
                  <w:r>
                    <w:rPr>
                      <w:rStyle w:val="apple-converted-space"/>
                      <w:rFonts w:ascii="Helvetica" w:hAnsi="Helvetica" w:cs="Helvetica"/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</w:txbxContent>
            </v:textbox>
          </v:oval>
        </w:pict>
      </w:r>
      <w:r>
        <w:rPr>
          <w:noProof/>
          <w:lang w:eastAsia="es-MX"/>
        </w:rPr>
        <w:pict>
          <v:shape id="_x0000_s1031" type="#_x0000_t32" style="position:absolute;margin-left:271.2pt;margin-top:235.15pt;width:72.75pt;height:62.25pt;z-index:251663360" o:connectortype="straight">
            <v:stroke endarrow="block"/>
          </v:shape>
        </w:pict>
      </w:r>
      <w:r>
        <w:rPr>
          <w:noProof/>
          <w:lang w:eastAsia="es-MX"/>
        </w:rPr>
        <w:pict>
          <v:oval id="_x0000_s1030" style="position:absolute;margin-left:-33.3pt;margin-top:-22.85pt;width:175.5pt;height:120pt;z-index:251662336">
            <v:textbox>
              <w:txbxContent>
                <w:p w:rsidR="00297AD8" w:rsidRDefault="00297AD8"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La palabra "Sociología" fue acuñada en 1838 por el francés augusto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  <w:shd w:val="clear" w:color="auto" w:fill="FFFFFF"/>
                    </w:rPr>
                    <w:t>Comte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en su obra filosofía positiva</w:t>
                  </w:r>
                </w:p>
              </w:txbxContent>
            </v:textbox>
          </v:oval>
        </w:pict>
      </w:r>
      <w:r>
        <w:rPr>
          <w:noProof/>
          <w:lang w:eastAsia="es-MX"/>
        </w:rPr>
        <w:pict>
          <v:shape id="_x0000_s1029" type="#_x0000_t32" style="position:absolute;margin-left:117.45pt;margin-top:97.15pt;width:41.25pt;height:49.5pt;flip:x y;z-index:251661312" o:connectortype="straight">
            <v:stroke endarrow="block"/>
          </v:shape>
        </w:pict>
      </w:r>
      <w:r>
        <w:rPr>
          <w:noProof/>
          <w:lang w:eastAsia="es-MX"/>
        </w:rPr>
        <w:pict>
          <v:oval id="_x0000_s1028" style="position:absolute;margin-left:316.2pt;margin-top:-22.85pt;width:167.25pt;height:120pt;z-index:251660288">
            <v:textbox>
              <w:txbxContent>
                <w:p w:rsidR="00297AD8" w:rsidRDefault="00297AD8"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  <w:shd w:val="clear" w:color="auto" w:fill="FFFFFF"/>
                    </w:rPr>
                    <w:t>Windelband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dice que las ciencias naturales tiene un proceder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  <w:shd w:val="clear" w:color="auto" w:fill="FFFFFF"/>
                    </w:rPr>
                    <w:t>nomotético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y la historia es el tipo claro del proceder ideográfico</w:t>
                  </w:r>
                </w:p>
              </w:txbxContent>
            </v:textbox>
          </v:oval>
        </w:pict>
      </w:r>
      <w:r>
        <w:rPr>
          <w:noProof/>
          <w:lang w:eastAsia="es-MX"/>
        </w:rPr>
        <w:pict>
          <v:shape id="_x0000_s1027" type="#_x0000_t32" style="position:absolute;margin-left:262.2pt;margin-top:85.15pt;width:49.5pt;height:61.5pt;flip:y;z-index:251659264" o:connectortype="straight">
            <v:stroke endarrow="block"/>
          </v:shape>
        </w:pict>
      </w:r>
      <w:r>
        <w:rPr>
          <w:noProof/>
          <w:lang w:eastAsia="es-MX"/>
        </w:rPr>
        <w:pict>
          <v:oval id="_x0000_s1026" style="position:absolute;margin-left:133.95pt;margin-top:157.15pt;width:121.5pt;height:78pt;z-index:251658240">
            <v:textbox>
              <w:txbxContent>
                <w:p w:rsidR="00297AD8" w:rsidRDefault="00297AD8"/>
                <w:p w:rsidR="00297AD8" w:rsidRDefault="00297AD8">
                  <w:r>
                    <w:t xml:space="preserve">    Sociología </w:t>
                  </w:r>
                </w:p>
                <w:p w:rsidR="00297AD8" w:rsidRDefault="00297AD8"/>
              </w:txbxContent>
            </v:textbox>
          </v:oval>
        </w:pict>
      </w:r>
    </w:p>
    <w:sectPr w:rsidR="008B6E86" w:rsidSect="008B6E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7AD8"/>
    <w:rsid w:val="00297AD8"/>
    <w:rsid w:val="008B6E86"/>
    <w:rsid w:val="00C0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9"/>
        <o:r id="V:Rule6" type="connector" idref="#_x0000_s1031"/>
        <o:r id="V:Rule8" type="connector" idref="#_x0000_s1033"/>
        <o:r id="V:Rule10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E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97AD8"/>
  </w:style>
  <w:style w:type="character" w:styleId="Hipervnculo">
    <w:name w:val="Hyperlink"/>
    <w:basedOn w:val="Fuentedeprrafopredeter"/>
    <w:uiPriority w:val="99"/>
    <w:semiHidden/>
    <w:unhideWhenUsed/>
    <w:rsid w:val="00297A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Ilustraci%C3%B3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Revoluci%C3%B3n_Francesa" TargetMode="External"/><Relationship Id="rId5" Type="http://schemas.openxmlformats.org/officeDocument/2006/relationships/hyperlink" Target="http://es.wikipedia.org/wiki/Henri_de_Saint-Simon" TargetMode="External"/><Relationship Id="rId4" Type="http://schemas.openxmlformats.org/officeDocument/2006/relationships/hyperlink" Target="http://es.wikipedia.org/wiki/Sociolog%C3%AD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11</Characters>
  <Application>Microsoft Office Word</Application>
  <DocSecurity>0</DocSecurity>
  <Lines>1</Lines>
  <Paragraphs>1</Paragraphs>
  <ScaleCrop>false</ScaleCrop>
  <Company> 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gomez</dc:creator>
  <cp:keywords/>
  <dc:description/>
  <cp:lastModifiedBy>alejandra gomez</cp:lastModifiedBy>
  <cp:revision>1</cp:revision>
  <dcterms:created xsi:type="dcterms:W3CDTF">2014-06-24T20:07:00Z</dcterms:created>
  <dcterms:modified xsi:type="dcterms:W3CDTF">2014-06-24T20:18:00Z</dcterms:modified>
</cp:coreProperties>
</file>