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17" w:rsidRPr="00342143" w:rsidRDefault="00305817" w:rsidP="0034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Adriana Lizett Ortiz Martín del Campo</w:t>
      </w:r>
    </w:p>
    <w:p w:rsidR="00305817" w:rsidRPr="00342143" w:rsidRDefault="00305817" w:rsidP="0034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Seminario de Titulación</w:t>
      </w:r>
      <w:r w:rsidR="00387949" w:rsidRPr="00342143">
        <w:rPr>
          <w:rFonts w:ascii="Times New Roman" w:hAnsi="Times New Roman" w:cs="Times New Roman"/>
          <w:sz w:val="24"/>
          <w:szCs w:val="24"/>
        </w:rPr>
        <w:t>, Unidad 3</w:t>
      </w:r>
    </w:p>
    <w:p w:rsidR="00305817" w:rsidRPr="00342143" w:rsidRDefault="00342143" w:rsidP="0034214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b/>
          <w:sz w:val="24"/>
          <w:szCs w:val="24"/>
        </w:rPr>
        <w:t>Actividad 1</w:t>
      </w:r>
    </w:p>
    <w:p w:rsidR="008766CC" w:rsidRPr="00342143" w:rsidRDefault="00342143" w:rsidP="003421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8766CC" w:rsidRPr="00342143">
        <w:rPr>
          <w:rFonts w:ascii="Times New Roman" w:hAnsi="Times New Roman" w:cs="Times New Roman"/>
          <w:b/>
          <w:sz w:val="24"/>
          <w:szCs w:val="24"/>
        </w:rPr>
        <w:t>Estudio evolutivo de las tendencias turísticas para la generación de nuevas tendencias</w:t>
      </w:r>
    </w:p>
    <w:p w:rsidR="008766CC" w:rsidRPr="00342143" w:rsidRDefault="008766CC" w:rsidP="003421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43" w:rsidRPr="00342143" w:rsidRDefault="00342143" w:rsidP="003421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b/>
          <w:sz w:val="24"/>
          <w:szCs w:val="24"/>
        </w:rPr>
        <w:t>Diseño de investigación</w:t>
      </w:r>
    </w:p>
    <w:p w:rsidR="00342143" w:rsidRPr="00342143" w:rsidRDefault="00342143" w:rsidP="00342143">
      <w:pPr>
        <w:pStyle w:val="Prrafode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42143">
        <w:rPr>
          <w:rFonts w:ascii="Times New Roman" w:hAnsi="Times New Roman" w:cs="Times New Roman"/>
          <w:sz w:val="24"/>
          <w:szCs w:val="24"/>
          <w:u w:val="single"/>
        </w:rPr>
        <w:t>Tipo de diseño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El tipo de investigación que se está llevando a cabo es correlacional, por las dos variables que se están definiendo y se correlacionan entre sí, formando una tendencia turística. También es explicativa, ya que en el marco teórico se trata de describir las tendencias turísticas que se han llevado a cabo y que se llevan a cabo en la actualidad, para dar mayor enfoque a la evolución que han tenido las tendencias en este sector; así como añadir valor a las propuestas de nuevas tendencias para el desarrollo de la economía en el sector de turismo en México.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2143" w:rsidRPr="00342143" w:rsidRDefault="00342143" w:rsidP="00342143">
      <w:pPr>
        <w:pStyle w:val="Prrafode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42143">
        <w:rPr>
          <w:rFonts w:ascii="Times New Roman" w:hAnsi="Times New Roman" w:cs="Times New Roman"/>
          <w:sz w:val="24"/>
          <w:szCs w:val="24"/>
          <w:u w:val="single"/>
        </w:rPr>
        <w:t>Metodología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Tiene un enfoque mixto, al combinar datos cualitativos y cuantitativos en el marco teórico.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2143" w:rsidRPr="00342143" w:rsidRDefault="00342143" w:rsidP="00342143">
      <w:pPr>
        <w:pStyle w:val="Prrafode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42143">
        <w:rPr>
          <w:rFonts w:ascii="Times New Roman" w:hAnsi="Times New Roman" w:cs="Times New Roman"/>
          <w:sz w:val="24"/>
          <w:szCs w:val="24"/>
          <w:u w:val="single"/>
        </w:rPr>
        <w:t>Muestra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En un inicio, investigar todo lo que abarca una tendencia: qué es, cuáles son los factores que intervienen en su duración y cómo es que se ha ido desarrollando en un principio; por medio de libros, artículos, internet y otros medios de búsqueda.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Buscar el porqué de la importancia de las tendencias en la implementación de nuevos negocios.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Examinar cuál es el impacto de las tendencias de los países extranjeros en México.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Investigar cómo ha influido la tecnología a las tendencias.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En el desarrollo de la investigación, buscar las tendencias que rigen el sector turístico en la actualidad.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lastRenderedPageBreak/>
        <w:t>Examinar el desarrollo de las tendencias turísticas a la actualidad.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Buscar las futuras tendencias turísticas para poder aplicar nuevas estrategias.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Investigar cómo evolucionaron las tendencias en el sector turístico.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En los últimos términos, pensar en nuevas tendencias turísticas qué probablemente tendrían éxito en México.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Examinar por qué terminan las tendencias y aprender de eso, para que nos ayude a la generación de nuevas tendencias turísticas.</w:t>
      </w:r>
    </w:p>
    <w:p w:rsidR="00342143" w:rsidRPr="00342143" w:rsidRDefault="00342143" w:rsidP="0034214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Para finalmente, estudiar y aplicar lo aprendido a lo largo de la evolución de las tendencias turísticas; para el cumplimiento del objetivo general.</w:t>
      </w:r>
    </w:p>
    <w:p w:rsidR="00342143" w:rsidRPr="00342143" w:rsidRDefault="00342143" w:rsidP="00342143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2143" w:rsidRPr="00342143" w:rsidRDefault="00342143" w:rsidP="00342143">
      <w:pPr>
        <w:pStyle w:val="Prrafode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42143">
        <w:rPr>
          <w:rFonts w:ascii="Times New Roman" w:hAnsi="Times New Roman" w:cs="Times New Roman"/>
          <w:sz w:val="24"/>
          <w:szCs w:val="24"/>
          <w:u w:val="single"/>
        </w:rPr>
        <w:t>Métodos para obtener información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Investigación de artículos de revistas online, </w:t>
      </w:r>
      <w:r w:rsidRPr="00342143">
        <w:rPr>
          <w:rFonts w:ascii="Times New Roman" w:hAnsi="Times New Roman" w:cs="Times New Roman"/>
          <w:sz w:val="24"/>
          <w:szCs w:val="24"/>
        </w:rPr>
        <w:t>diccionarios oficiales, así como libros de texto relacionados con turismo y autores que son especialistas en el tema dicho.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2143" w:rsidRPr="00342143" w:rsidRDefault="00342143" w:rsidP="00342143">
      <w:pPr>
        <w:pStyle w:val="Prrafode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42143">
        <w:rPr>
          <w:rFonts w:ascii="Times New Roman" w:hAnsi="Times New Roman" w:cs="Times New Roman"/>
          <w:sz w:val="24"/>
          <w:szCs w:val="24"/>
          <w:u w:val="single"/>
        </w:rPr>
        <w:t>Método de análisis de datos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Pruebas estadísticas para las tendencias que vendrán en un futuro; análisis de la información en los artículos, corroborando con documentos especializados en turismo; comprobación de datos de gráficas y reflexión de opiniones de escritores.</w:t>
      </w:r>
    </w:p>
    <w:p w:rsidR="00342143" w:rsidRPr="00342143" w:rsidRDefault="00342143" w:rsidP="00342143">
      <w:pPr>
        <w:pStyle w:val="Prrafodelista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2143" w:rsidRPr="00342143" w:rsidRDefault="00342143" w:rsidP="00342143">
      <w:pPr>
        <w:pStyle w:val="Prrafode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42143">
        <w:rPr>
          <w:rFonts w:ascii="Times New Roman" w:hAnsi="Times New Roman" w:cs="Times New Roman"/>
          <w:sz w:val="24"/>
          <w:szCs w:val="24"/>
          <w:u w:val="single"/>
        </w:rPr>
        <w:t>Procedimiento</w:t>
      </w:r>
    </w:p>
    <w:p w:rsidR="00342143" w:rsidRDefault="00342143" w:rsidP="0034214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42143">
        <w:rPr>
          <w:rFonts w:ascii="Times New Roman" w:hAnsi="Times New Roman" w:cs="Times New Roman"/>
          <w:sz w:val="24"/>
          <w:szCs w:val="24"/>
        </w:rPr>
        <w:t>Definición de</w:t>
      </w:r>
      <w:r w:rsidRPr="00342143">
        <w:rPr>
          <w:rFonts w:ascii="Times New Roman" w:hAnsi="Times New Roman" w:cs="Times New Roman"/>
          <w:sz w:val="24"/>
          <w:szCs w:val="24"/>
          <w:lang w:val="es-ES_tradnl"/>
        </w:rPr>
        <w:t xml:space="preserve"> conceptos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claves, </w:t>
      </w:r>
      <w:r w:rsidRPr="00342143">
        <w:rPr>
          <w:rFonts w:ascii="Times New Roman" w:hAnsi="Times New Roman" w:cs="Times New Roman"/>
          <w:sz w:val="24"/>
          <w:szCs w:val="24"/>
          <w:lang w:val="es-ES_tradnl"/>
        </w:rPr>
        <w:t xml:space="preserve">para después introducirnos al contexto de lo que es una tendencia y abarcar todos los aspectos referentes a la palabra. En la argumentación desarrollaremos el marco teórico, que es el conjunto de la información recopilada a lo largo del curso. </w:t>
      </w:r>
      <w:r>
        <w:rPr>
          <w:rFonts w:ascii="Times New Roman" w:hAnsi="Times New Roman" w:cs="Times New Roman"/>
          <w:sz w:val="24"/>
          <w:szCs w:val="24"/>
          <w:lang w:val="es-ES_tradnl"/>
        </w:rPr>
        <w:t>Luego se</w:t>
      </w:r>
      <w:r w:rsidRPr="00342143">
        <w:rPr>
          <w:rFonts w:ascii="Times New Roman" w:hAnsi="Times New Roman" w:cs="Times New Roman"/>
          <w:sz w:val="24"/>
          <w:szCs w:val="24"/>
          <w:lang w:val="es-ES_tradnl"/>
        </w:rPr>
        <w:t xml:space="preserve"> explicará cómo </w:t>
      </w:r>
      <w:r>
        <w:rPr>
          <w:rFonts w:ascii="Times New Roman" w:hAnsi="Times New Roman" w:cs="Times New Roman"/>
          <w:sz w:val="24"/>
          <w:szCs w:val="24"/>
          <w:lang w:val="es-ES_tradnl"/>
        </w:rPr>
        <w:t>se realizó</w:t>
      </w:r>
      <w:r w:rsidRPr="00342143">
        <w:rPr>
          <w:rFonts w:ascii="Times New Roman" w:hAnsi="Times New Roman" w:cs="Times New Roman"/>
          <w:sz w:val="24"/>
          <w:szCs w:val="24"/>
          <w:lang w:val="es-ES_tradnl"/>
        </w:rPr>
        <w:t xml:space="preserve"> la investigaci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ón. Y se hará </w:t>
      </w:r>
      <w:r w:rsidRPr="00342143">
        <w:rPr>
          <w:rFonts w:ascii="Times New Roman" w:hAnsi="Times New Roman" w:cs="Times New Roman"/>
          <w:sz w:val="24"/>
          <w:szCs w:val="24"/>
          <w:lang w:val="es-ES_tradnl"/>
        </w:rPr>
        <w:t>un reporte de investigación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342143">
        <w:rPr>
          <w:rFonts w:ascii="Times New Roman" w:hAnsi="Times New Roman" w:cs="Times New Roman"/>
          <w:sz w:val="24"/>
          <w:szCs w:val="24"/>
          <w:lang w:val="es-ES_tradnl"/>
        </w:rPr>
        <w:t xml:space="preserve"> reflexionando sobre el protocolo de investigación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42143" w:rsidRPr="00342143" w:rsidRDefault="00342143" w:rsidP="0034214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2143" w:rsidRPr="00342143" w:rsidRDefault="00342143" w:rsidP="0034214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342143">
        <w:rPr>
          <w:rFonts w:ascii="Times New Roman" w:hAnsi="Times New Roman" w:cs="Times New Roman"/>
          <w:sz w:val="24"/>
          <w:szCs w:val="24"/>
          <w:u w:val="single"/>
          <w:lang w:val="es-ES_tradnl"/>
        </w:rPr>
        <w:t>Anexos</w:t>
      </w:r>
    </w:p>
    <w:p w:rsidR="00305817" w:rsidRDefault="00342143" w:rsidP="0034214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42143">
        <w:rPr>
          <w:rFonts w:ascii="Times New Roman" w:hAnsi="Times New Roman" w:cs="Times New Roman"/>
          <w:sz w:val="24"/>
          <w:szCs w:val="24"/>
          <w:lang w:val="es-ES_tradnl"/>
        </w:rPr>
        <w:t>No se requirieron anexos, pero aquí se deja bibliografía y fuentes electrónicas de donde se extrajo la información:</w:t>
      </w:r>
    </w:p>
    <w:p w:rsidR="00342143" w:rsidRPr="00342143" w:rsidRDefault="00342143" w:rsidP="0034214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2143" w:rsidRPr="00342143" w:rsidRDefault="00342143" w:rsidP="0034214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lastRenderedPageBreak/>
        <w:t>Bibliografía</w:t>
      </w:r>
      <w:bookmarkStart w:id="0" w:name="_GoBack"/>
      <w:bookmarkEnd w:id="0"/>
    </w:p>
    <w:p w:rsidR="00342143" w:rsidRPr="00342143" w:rsidRDefault="00342143" w:rsidP="00342143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Real Academia Española. Tendencia. Ed. Asociación de Academias de la Lengua Española. España. 2014.</w:t>
      </w:r>
    </w:p>
    <w:p w:rsidR="00342143" w:rsidRPr="00342143" w:rsidRDefault="00342143" w:rsidP="00342143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Blanco, Manuel. Teoría General del turismo. Ed. Diana. México. 1996.</w:t>
      </w:r>
    </w:p>
    <w:p w:rsidR="00342143" w:rsidRPr="00342143" w:rsidRDefault="00342143" w:rsidP="00342143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Drucker, Peter F. La innovación y el empresario innovador. Ed. Hermes. México.1988.</w:t>
      </w:r>
    </w:p>
    <w:p w:rsidR="00342143" w:rsidRPr="00342143" w:rsidRDefault="00342143" w:rsidP="00342143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Rubinstein, </w:t>
      </w:r>
      <w:proofErr w:type="spellStart"/>
      <w:r w:rsidRPr="00342143">
        <w:rPr>
          <w:rFonts w:ascii="Times New Roman" w:hAnsi="Times New Roman" w:cs="Times New Roman"/>
          <w:sz w:val="24"/>
          <w:szCs w:val="24"/>
        </w:rPr>
        <w:t>Moshe</w:t>
      </w:r>
      <w:proofErr w:type="spellEnd"/>
      <w:r w:rsidRPr="00342143">
        <w:rPr>
          <w:rFonts w:ascii="Times New Roman" w:hAnsi="Times New Roman" w:cs="Times New Roman"/>
          <w:sz w:val="24"/>
          <w:szCs w:val="24"/>
        </w:rPr>
        <w:t xml:space="preserve"> F. La organización pensante. </w:t>
      </w:r>
      <w:r w:rsidRPr="00342143">
        <w:rPr>
          <w:rFonts w:ascii="Times New Roman" w:hAnsi="Times New Roman" w:cs="Times New Roman"/>
          <w:sz w:val="24"/>
          <w:szCs w:val="24"/>
          <w:lang w:val="en-US"/>
        </w:rPr>
        <w:t xml:space="preserve">Ed. Oxford University Press. México. </w:t>
      </w:r>
      <w:r w:rsidRPr="00342143">
        <w:rPr>
          <w:rFonts w:ascii="Times New Roman" w:hAnsi="Times New Roman" w:cs="Times New Roman"/>
          <w:sz w:val="24"/>
          <w:szCs w:val="24"/>
        </w:rPr>
        <w:t>2000.</w:t>
      </w:r>
    </w:p>
    <w:p w:rsidR="00342143" w:rsidRPr="00342143" w:rsidRDefault="00342143" w:rsidP="00342143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2143" w:rsidRPr="00342143" w:rsidRDefault="00342143" w:rsidP="0034214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Fuentes electrónicas</w:t>
      </w:r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>Deborah. Significado de Tendencia. Fecha de recuperación 17 de Febrero de 2017, disponible en: http://significado.net/tendencia/</w:t>
      </w:r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Héctor Guzmán. Moda o Tendencia donde está la diferencia. Fecha de recuperación 17 de Febrero de 2017, disponible en: </w:t>
      </w:r>
      <w:hyperlink r:id="rId8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http://www.proyectomoda.com/moda-o-tendencia-donde-esta-la-diferencia/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143">
        <w:rPr>
          <w:rFonts w:ascii="Times New Roman" w:hAnsi="Times New Roman" w:cs="Times New Roman"/>
          <w:sz w:val="24"/>
          <w:szCs w:val="24"/>
        </w:rPr>
        <w:t>Vogeler</w:t>
      </w:r>
      <w:proofErr w:type="spellEnd"/>
      <w:r w:rsidRPr="00342143">
        <w:rPr>
          <w:rFonts w:ascii="Times New Roman" w:hAnsi="Times New Roman" w:cs="Times New Roman"/>
          <w:sz w:val="24"/>
          <w:szCs w:val="24"/>
        </w:rPr>
        <w:t xml:space="preserve"> y Hernández. Recurso turístico. Fecha de recuperación 17 de Febrero de 2017, disponible en: </w:t>
      </w:r>
      <w:hyperlink r:id="rId9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http://www.poraqui.net/glosario/recurso-tur%C3%ADstico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Sergio Calderón. Recurso Turístico. Fecha de recuperación 17 de Febrero de 2017, disponible en: </w:t>
      </w:r>
      <w:hyperlink r:id="rId10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http://estudiosdelturismo.blogspot.mx/2009/05/conceptos-de-patrimonio-atractivo.html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Abigail Campos. La vida y la muerte de una tendencia. Fecha de recuperación 18 de Febrero de 2017, disponible en: </w:t>
      </w:r>
      <w:hyperlink r:id="rId11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http://smoda.elpais.com/moda/la-vida-y-la-muerte-de-una-tendencia/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Juan Hernández. El fin del romance: cuando una tendencia se pasa de moda. Fecha de recuperación 18 de Febrero de 2017, disponible en: </w:t>
      </w:r>
      <w:hyperlink r:id="rId12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http://www.trendencias.com/tendencias/el-fin-del-romance-cuando-una-tendencia-se-pasa-de-moda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Raúl García. Principales tendencias del turismo en 2016. Fecha de recuperación 18 de Febrero de 2017, disponible en: </w:t>
      </w:r>
      <w:hyperlink r:id="rId13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http://www.aprendedeturismo.org/principales-tendencias-del-turismo-en-2016/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lastRenderedPageBreak/>
        <w:t xml:space="preserve">Lucy </w:t>
      </w:r>
      <w:proofErr w:type="spellStart"/>
      <w:r w:rsidRPr="00342143">
        <w:rPr>
          <w:rFonts w:ascii="Times New Roman" w:hAnsi="Times New Roman" w:cs="Times New Roman"/>
          <w:sz w:val="24"/>
          <w:szCs w:val="24"/>
        </w:rPr>
        <w:t>Fuggle</w:t>
      </w:r>
      <w:proofErr w:type="spellEnd"/>
      <w:r w:rsidRPr="00342143">
        <w:rPr>
          <w:rFonts w:ascii="Times New Roman" w:hAnsi="Times New Roman" w:cs="Times New Roman"/>
          <w:sz w:val="24"/>
          <w:szCs w:val="24"/>
        </w:rPr>
        <w:t xml:space="preserve">. 6 Tendencias de viaje para el 2016 que marcarán la industria global del turismo. Fecha de recuperación 18 de Febrero de 2017, disponible en: </w:t>
      </w:r>
      <w:hyperlink r:id="rId14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http://www.trekksoft.com/es/blog/tendencias-de-viaje-2016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OMT, ONU. 2017, Año Internacional del Turismo Sostenible para el Desarrollo. Fecha de recuperación 18 de Febrero de 2017, disponible en: </w:t>
      </w:r>
      <w:hyperlink r:id="rId15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http://www.entornoturistico.com/2017-ano-internacional-del-turismo-sostenible-para-el-desarrollo/</w:t>
        </w:r>
      </w:hyperlink>
    </w:p>
    <w:p w:rsidR="00342143" w:rsidRPr="00342143" w:rsidRDefault="00342143" w:rsidP="00342143">
      <w:pPr>
        <w:pStyle w:val="Prrafodelista"/>
        <w:numPr>
          <w:ilvl w:val="0"/>
          <w:numId w:val="15"/>
        </w:numPr>
        <w:spacing w:line="360" w:lineRule="auto"/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42143">
        <w:rPr>
          <w:rFonts w:ascii="Times New Roman" w:hAnsi="Times New Roman" w:cs="Times New Roman"/>
          <w:sz w:val="24"/>
          <w:szCs w:val="24"/>
        </w:rPr>
        <w:t xml:space="preserve">María Luisa Funes. Diez tendencias del turismo mundial. Fecha de recuperación 18 de Febrero de 2017, disponible en: </w:t>
      </w:r>
      <w:hyperlink r:id="rId16" w:history="1">
        <w:r w:rsidRPr="003421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http://www.abc.es/economia/20150403/abci-tendencias-turismo-mundial-201504030220.html</w:t>
        </w:r>
      </w:hyperlink>
    </w:p>
    <w:p w:rsidR="00342143" w:rsidRPr="00342143" w:rsidRDefault="00342143" w:rsidP="00342143">
      <w:pPr>
        <w:pStyle w:val="Prrafodelista"/>
        <w:rPr>
          <w:rFonts w:ascii="Calibri Light" w:hAnsi="Calibri Light"/>
        </w:rPr>
      </w:pPr>
    </w:p>
    <w:sectPr w:rsidR="00342143" w:rsidRPr="00342143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ED" w:rsidRDefault="00AC4CED" w:rsidP="00292721">
      <w:pPr>
        <w:spacing w:after="0" w:line="240" w:lineRule="auto"/>
      </w:pPr>
      <w:r>
        <w:separator/>
      </w:r>
    </w:p>
  </w:endnote>
  <w:endnote w:type="continuationSeparator" w:id="0">
    <w:p w:rsidR="00AC4CED" w:rsidRDefault="00AC4CED" w:rsidP="0029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072832"/>
      <w:docPartObj>
        <w:docPartGallery w:val="Page Numbers (Bottom of Page)"/>
        <w:docPartUnique/>
      </w:docPartObj>
    </w:sdtPr>
    <w:sdtContent>
      <w:p w:rsidR="00387949" w:rsidRDefault="003879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43" w:rsidRPr="00342143">
          <w:rPr>
            <w:noProof/>
            <w:lang w:val="es-ES"/>
          </w:rPr>
          <w:t>4</w:t>
        </w:r>
        <w:r>
          <w:fldChar w:fldCharType="end"/>
        </w:r>
      </w:p>
    </w:sdtContent>
  </w:sdt>
  <w:p w:rsidR="00387949" w:rsidRDefault="00387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ED" w:rsidRDefault="00AC4CED" w:rsidP="00292721">
      <w:pPr>
        <w:spacing w:after="0" w:line="240" w:lineRule="auto"/>
      </w:pPr>
      <w:r>
        <w:separator/>
      </w:r>
    </w:p>
  </w:footnote>
  <w:footnote w:type="continuationSeparator" w:id="0">
    <w:p w:rsidR="00AC4CED" w:rsidRDefault="00AC4CED" w:rsidP="0029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BAC"/>
    <w:multiLevelType w:val="hybridMultilevel"/>
    <w:tmpl w:val="9F3A21D2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02083"/>
    <w:multiLevelType w:val="multilevel"/>
    <w:tmpl w:val="F8F0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2EF9"/>
    <w:multiLevelType w:val="multilevel"/>
    <w:tmpl w:val="2214A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E4445"/>
    <w:multiLevelType w:val="multilevel"/>
    <w:tmpl w:val="2CC4DF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F965DB"/>
    <w:multiLevelType w:val="hybridMultilevel"/>
    <w:tmpl w:val="87507D62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F31AE"/>
    <w:multiLevelType w:val="hybridMultilevel"/>
    <w:tmpl w:val="59C8B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86FB1"/>
    <w:multiLevelType w:val="multilevel"/>
    <w:tmpl w:val="2CC4DF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14283B"/>
    <w:multiLevelType w:val="hybridMultilevel"/>
    <w:tmpl w:val="F6F47A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49EF"/>
    <w:multiLevelType w:val="multilevel"/>
    <w:tmpl w:val="1C66B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5CD4619"/>
    <w:multiLevelType w:val="multilevel"/>
    <w:tmpl w:val="FEF0D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5035E0"/>
    <w:multiLevelType w:val="hybridMultilevel"/>
    <w:tmpl w:val="29FE7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7A33"/>
    <w:multiLevelType w:val="multilevel"/>
    <w:tmpl w:val="2CC4DF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3071740"/>
    <w:multiLevelType w:val="multilevel"/>
    <w:tmpl w:val="6A5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733F6"/>
    <w:multiLevelType w:val="hybridMultilevel"/>
    <w:tmpl w:val="305467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6BD8"/>
    <w:multiLevelType w:val="multilevel"/>
    <w:tmpl w:val="FEF0D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E932A64"/>
    <w:multiLevelType w:val="multilevel"/>
    <w:tmpl w:val="FEF0D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9"/>
    <w:rsid w:val="00292721"/>
    <w:rsid w:val="00305817"/>
    <w:rsid w:val="00342143"/>
    <w:rsid w:val="00387949"/>
    <w:rsid w:val="003B5D35"/>
    <w:rsid w:val="006757EE"/>
    <w:rsid w:val="00716EEA"/>
    <w:rsid w:val="00771536"/>
    <w:rsid w:val="00834CEC"/>
    <w:rsid w:val="008766CC"/>
    <w:rsid w:val="008A3D09"/>
    <w:rsid w:val="00A8431F"/>
    <w:rsid w:val="00AC4CED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87077-06E8-4E62-9C91-E55F838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3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6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D0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3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92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721"/>
  </w:style>
  <w:style w:type="paragraph" w:styleId="Piedepgina">
    <w:name w:val="footer"/>
    <w:basedOn w:val="Normal"/>
    <w:link w:val="PiedepginaCar"/>
    <w:uiPriority w:val="99"/>
    <w:unhideWhenUsed/>
    <w:rsid w:val="00292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721"/>
  </w:style>
  <w:style w:type="character" w:customStyle="1" w:styleId="Ttulo2Car">
    <w:name w:val="Título 2 Car"/>
    <w:basedOn w:val="Fuentedeprrafopredeter"/>
    <w:link w:val="Ttulo2"/>
    <w:uiPriority w:val="9"/>
    <w:rsid w:val="00716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716EEA"/>
  </w:style>
  <w:style w:type="character" w:styleId="Hipervnculo">
    <w:name w:val="Hyperlink"/>
    <w:basedOn w:val="Fuentedeprrafopredeter"/>
    <w:uiPriority w:val="99"/>
    <w:unhideWhenUsed/>
    <w:rsid w:val="00716EEA"/>
    <w:rPr>
      <w:color w:val="0000FF"/>
      <w:u w:val="single"/>
    </w:rPr>
  </w:style>
  <w:style w:type="character" w:customStyle="1" w:styleId="sumotwilighterhighlighted">
    <w:name w:val="sumo_twilighter_highlighted"/>
    <w:basedOn w:val="Fuentedeprrafopredeter"/>
    <w:rsid w:val="00716EEA"/>
  </w:style>
  <w:style w:type="paragraph" w:styleId="NormalWeb">
    <w:name w:val="Normal (Web)"/>
    <w:basedOn w:val="Normal"/>
    <w:uiPriority w:val="99"/>
    <w:unhideWhenUsed/>
    <w:rsid w:val="007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16EEA"/>
    <w:rPr>
      <w:b/>
      <w:bCs/>
    </w:rPr>
  </w:style>
  <w:style w:type="character" w:styleId="nfasis">
    <w:name w:val="Emphasis"/>
    <w:basedOn w:val="Fuentedeprrafopredeter"/>
    <w:uiPriority w:val="20"/>
    <w:qFormat/>
    <w:rsid w:val="00716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yectomoda.com/moda-o-tendencia-donde-esta-la-diferencia/" TargetMode="External"/><Relationship Id="rId13" Type="http://schemas.openxmlformats.org/officeDocument/2006/relationships/hyperlink" Target="http://www.aprendedeturismo.org/principales-tendencias-del-turismo-en-201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ndencias.com/tendencias/el-fin-del-romance-cuando-una-tendencia-se-pasa-de-mod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bc.es/economia/20150403/abci-tendencias-turismo-mundial-2015040302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oda.elpais.com/moda/la-vida-y-la-muerte-de-una-tendenc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tornoturistico.com/2017-ano-internacional-del-turismo-sostenible-para-el-desarrollo/" TargetMode="External"/><Relationship Id="rId10" Type="http://schemas.openxmlformats.org/officeDocument/2006/relationships/hyperlink" Target="http://estudiosdelturismo.blogspot.mx/2009/05/conceptos-de-patrimonio-atractiv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aqui.net/glosario/recurso-tur%C3%ADstico" TargetMode="External"/><Relationship Id="rId14" Type="http://schemas.openxmlformats.org/officeDocument/2006/relationships/hyperlink" Target="http://www.trekksoft.com/es/blog/tendencias-de-viaje-20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7642-EE62-448A-9CD3-DDB43A3A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 Ortiz Martín del C.</dc:creator>
  <cp:keywords/>
  <dc:description/>
  <cp:lastModifiedBy>Lizett M.C.</cp:lastModifiedBy>
  <cp:revision>8</cp:revision>
  <dcterms:created xsi:type="dcterms:W3CDTF">2017-01-31T03:44:00Z</dcterms:created>
  <dcterms:modified xsi:type="dcterms:W3CDTF">2017-03-11T02:40:00Z</dcterms:modified>
</cp:coreProperties>
</file>