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3E" w:rsidRDefault="00FA183E" w:rsidP="000E5CD1">
      <w:pPr>
        <w:jc w:val="both"/>
      </w:pPr>
    </w:p>
    <w:p w:rsidR="008C1FC7" w:rsidRDefault="008C1FC7" w:rsidP="000E5CD1">
      <w:pPr>
        <w:jc w:val="both"/>
      </w:pPr>
    </w:p>
    <w:p w:rsidR="00762D79" w:rsidRDefault="00762D79" w:rsidP="000E5CD1">
      <w:pPr>
        <w:jc w:val="both"/>
      </w:pPr>
    </w:p>
    <w:p w:rsidR="00762D79" w:rsidRDefault="00762D79" w:rsidP="000E5CD1">
      <w:pPr>
        <w:jc w:val="both"/>
      </w:pPr>
      <w:r>
        <w:rPr>
          <w:noProof/>
          <w:lang w:eastAsia="es-MX"/>
        </w:rPr>
        <w:drawing>
          <wp:anchor distT="0" distB="0" distL="114300" distR="114300" simplePos="0" relativeHeight="251659264" behindDoc="1" locked="0" layoutInCell="1" allowOverlap="1" wp14:anchorId="216307BF" wp14:editId="6F2D007A">
            <wp:simplePos x="0" y="0"/>
            <wp:positionH relativeFrom="column">
              <wp:posOffset>1616075</wp:posOffset>
            </wp:positionH>
            <wp:positionV relativeFrom="paragraph">
              <wp:posOffset>142875</wp:posOffset>
            </wp:positionV>
            <wp:extent cx="2650490" cy="829945"/>
            <wp:effectExtent l="0" t="0" r="0" b="8255"/>
            <wp:wrapTight wrapText="bothSides">
              <wp:wrapPolygon edited="0">
                <wp:start x="0" y="0"/>
                <wp:lineTo x="0" y="21319"/>
                <wp:lineTo x="21424" y="21319"/>
                <wp:lineTo x="21424" y="0"/>
                <wp:lineTo x="0" y="0"/>
              </wp:wrapPolygon>
            </wp:wrapTight>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4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D79" w:rsidRDefault="00762D79" w:rsidP="00D5551F">
      <w:pPr>
        <w:ind w:left="-57"/>
        <w:jc w:val="both"/>
        <w:rPr>
          <w:rFonts w:ascii="Arial" w:hAnsi="Arial" w:cs="Arial"/>
          <w:sz w:val="24"/>
        </w:rPr>
      </w:pPr>
    </w:p>
    <w:p w:rsidR="00762D79" w:rsidRDefault="00762D79" w:rsidP="00762D79">
      <w:pPr>
        <w:pStyle w:val="NormalWeb"/>
        <w:shd w:val="clear" w:color="auto" w:fill="FFFFFF"/>
        <w:spacing w:before="150" w:beforeAutospacing="0" w:after="0" w:afterAutospacing="0"/>
        <w:rPr>
          <w:rFonts w:ascii="Arial" w:eastAsiaTheme="minorHAnsi" w:hAnsi="Arial" w:cs="Arial"/>
          <w:szCs w:val="22"/>
          <w:lang w:val="es-MX" w:eastAsia="en-US"/>
        </w:rPr>
      </w:pPr>
    </w:p>
    <w:p w:rsidR="00762D79" w:rsidRPr="00196A74" w:rsidRDefault="00762D79" w:rsidP="00762D79">
      <w:pPr>
        <w:pStyle w:val="NormalWeb"/>
        <w:shd w:val="clear" w:color="auto" w:fill="FFFFFF"/>
        <w:spacing w:before="150" w:beforeAutospacing="0" w:after="0" w:afterAutospacing="0"/>
        <w:rPr>
          <w:rFonts w:ascii="Arial" w:hAnsi="Arial" w:cs="Arial"/>
          <w:color w:val="333333"/>
          <w:sz w:val="36"/>
          <w:szCs w:val="36"/>
        </w:rPr>
      </w:pPr>
    </w:p>
    <w:p w:rsidR="00762D79" w:rsidRDefault="00762D79" w:rsidP="00762D79">
      <w:pPr>
        <w:pStyle w:val="NormalWeb"/>
        <w:shd w:val="clear" w:color="auto" w:fill="FFFFFF"/>
        <w:spacing w:before="150" w:beforeAutospacing="0" w:after="0" w:afterAutospacing="0"/>
        <w:jc w:val="center"/>
        <w:rPr>
          <w:rFonts w:ascii="Arial" w:hAnsi="Arial" w:cs="Arial"/>
          <w:color w:val="333333"/>
          <w:sz w:val="36"/>
          <w:szCs w:val="36"/>
        </w:rPr>
      </w:pPr>
      <w:r w:rsidRPr="00196A74">
        <w:rPr>
          <w:rFonts w:ascii="Arial" w:hAnsi="Arial" w:cs="Arial"/>
          <w:color w:val="333333"/>
          <w:sz w:val="36"/>
          <w:szCs w:val="36"/>
        </w:rPr>
        <w:t>UNIVERSIDAD GUADALAJARA LAMAR</w:t>
      </w:r>
    </w:p>
    <w:p w:rsidR="00762D79" w:rsidRDefault="00AB279B" w:rsidP="00762D79">
      <w:pPr>
        <w:pStyle w:val="NormalWeb"/>
        <w:shd w:val="clear" w:color="auto" w:fill="FFFFFF"/>
        <w:spacing w:before="150" w:beforeAutospacing="0" w:after="0" w:afterAutospacing="0"/>
        <w:jc w:val="center"/>
        <w:rPr>
          <w:rFonts w:ascii="Arial" w:hAnsi="Arial" w:cs="Arial"/>
          <w:color w:val="333333"/>
          <w:sz w:val="36"/>
          <w:szCs w:val="36"/>
        </w:rPr>
      </w:pPr>
      <w:r>
        <w:rPr>
          <w:rFonts w:ascii="Arial" w:hAnsi="Arial" w:cs="Arial"/>
          <w:color w:val="333333"/>
          <w:sz w:val="36"/>
          <w:szCs w:val="36"/>
        </w:rPr>
        <w:t>TURISMO 8</w:t>
      </w:r>
      <w:r w:rsidR="00762D79">
        <w:rPr>
          <w:rFonts w:ascii="Arial" w:hAnsi="Arial" w:cs="Arial"/>
          <w:color w:val="333333"/>
          <w:sz w:val="36"/>
          <w:szCs w:val="36"/>
        </w:rPr>
        <w:t>° SEMESTRE</w:t>
      </w:r>
    </w:p>
    <w:p w:rsidR="008C1FC7" w:rsidRDefault="008C1FC7" w:rsidP="00762D79">
      <w:pPr>
        <w:pStyle w:val="NormalWeb"/>
        <w:shd w:val="clear" w:color="auto" w:fill="FFFFFF"/>
        <w:spacing w:before="150" w:beforeAutospacing="0" w:after="0" w:afterAutospacing="0"/>
        <w:jc w:val="center"/>
        <w:rPr>
          <w:rFonts w:ascii="Arial" w:hAnsi="Arial" w:cs="Arial"/>
          <w:color w:val="333333"/>
          <w:sz w:val="36"/>
          <w:szCs w:val="36"/>
        </w:rPr>
      </w:pPr>
    </w:p>
    <w:p w:rsidR="008C1FC7" w:rsidRPr="00196A74" w:rsidRDefault="008C1FC7" w:rsidP="00762D79">
      <w:pPr>
        <w:pStyle w:val="NormalWeb"/>
        <w:shd w:val="clear" w:color="auto" w:fill="FFFFFF"/>
        <w:spacing w:before="150" w:beforeAutospacing="0" w:after="0" w:afterAutospacing="0"/>
        <w:jc w:val="center"/>
        <w:rPr>
          <w:rFonts w:ascii="Arial" w:hAnsi="Arial" w:cs="Arial"/>
          <w:color w:val="333333"/>
          <w:sz w:val="36"/>
          <w:szCs w:val="36"/>
        </w:rPr>
      </w:pPr>
    </w:p>
    <w:p w:rsidR="00762D79" w:rsidRPr="00196A74" w:rsidRDefault="00AB279B" w:rsidP="008C1FC7">
      <w:pPr>
        <w:pStyle w:val="NormalWeb"/>
        <w:shd w:val="clear" w:color="auto" w:fill="FFFFFF"/>
        <w:spacing w:before="150" w:beforeAutospacing="0" w:after="0" w:afterAutospacing="0"/>
        <w:jc w:val="center"/>
        <w:rPr>
          <w:rFonts w:ascii="Arial" w:hAnsi="Arial" w:cs="Arial"/>
          <w:color w:val="333333"/>
          <w:sz w:val="36"/>
          <w:szCs w:val="36"/>
        </w:rPr>
      </w:pPr>
      <w:r>
        <w:rPr>
          <w:rFonts w:ascii="Arial" w:hAnsi="Arial" w:cs="Arial"/>
          <w:color w:val="333333"/>
          <w:sz w:val="36"/>
          <w:szCs w:val="36"/>
        </w:rPr>
        <w:t>Seminario de titulacion</w:t>
      </w:r>
    </w:p>
    <w:p w:rsidR="00762D79" w:rsidRDefault="00762D79" w:rsidP="008C1FC7">
      <w:pPr>
        <w:pStyle w:val="NormalWeb"/>
        <w:shd w:val="clear" w:color="auto" w:fill="FFFFFF"/>
        <w:spacing w:before="150" w:beforeAutospacing="0" w:after="0" w:afterAutospacing="0"/>
        <w:jc w:val="center"/>
        <w:rPr>
          <w:rFonts w:ascii="Arial" w:hAnsi="Arial" w:cs="Arial"/>
          <w:color w:val="333333"/>
          <w:sz w:val="36"/>
          <w:szCs w:val="36"/>
        </w:rPr>
      </w:pPr>
    </w:p>
    <w:p w:rsidR="00762D79" w:rsidRDefault="00762D79" w:rsidP="00762D79">
      <w:pPr>
        <w:pStyle w:val="NormalWeb"/>
        <w:shd w:val="clear" w:color="auto" w:fill="FFFFFF"/>
        <w:spacing w:before="150" w:beforeAutospacing="0" w:after="0" w:afterAutospacing="0"/>
        <w:jc w:val="center"/>
        <w:rPr>
          <w:rFonts w:ascii="Arial" w:hAnsi="Arial" w:cs="Arial"/>
          <w:color w:val="333333"/>
          <w:sz w:val="36"/>
          <w:szCs w:val="36"/>
        </w:rPr>
      </w:pPr>
    </w:p>
    <w:p w:rsidR="00762D79" w:rsidRDefault="008C1FC7" w:rsidP="00762D79">
      <w:pPr>
        <w:pStyle w:val="NormalWeb"/>
        <w:shd w:val="clear" w:color="auto" w:fill="FFFFFF"/>
        <w:spacing w:before="150" w:beforeAutospacing="0" w:after="0" w:afterAutospacing="0"/>
        <w:jc w:val="center"/>
        <w:rPr>
          <w:rFonts w:ascii="Arial" w:hAnsi="Arial" w:cs="Arial"/>
          <w:color w:val="333333"/>
          <w:sz w:val="36"/>
          <w:szCs w:val="36"/>
        </w:rPr>
      </w:pPr>
      <w:r>
        <w:rPr>
          <w:rFonts w:ascii="Arial" w:hAnsi="Arial" w:cs="Arial"/>
          <w:b/>
          <w:color w:val="333333"/>
          <w:sz w:val="36"/>
          <w:szCs w:val="36"/>
        </w:rPr>
        <w:t>Estudio comparativo de la fiesta tradicional en honor a la virgen de la candelaria de acatic Jalisco de los años “60</w:t>
      </w:r>
      <w:r w:rsidR="00A75131">
        <w:rPr>
          <w:rFonts w:ascii="Arial" w:hAnsi="Arial" w:cs="Arial"/>
          <w:b/>
          <w:color w:val="333333"/>
          <w:sz w:val="36"/>
          <w:szCs w:val="36"/>
        </w:rPr>
        <w:t>´</w:t>
      </w:r>
      <w:r w:rsidR="009F667F">
        <w:rPr>
          <w:rFonts w:ascii="Arial" w:hAnsi="Arial" w:cs="Arial"/>
          <w:b/>
          <w:color w:val="333333"/>
          <w:sz w:val="36"/>
          <w:szCs w:val="36"/>
        </w:rPr>
        <w:t>s</w:t>
      </w:r>
      <w:r>
        <w:rPr>
          <w:rFonts w:ascii="Arial" w:hAnsi="Arial" w:cs="Arial"/>
          <w:b/>
          <w:color w:val="333333"/>
          <w:sz w:val="36"/>
          <w:szCs w:val="36"/>
        </w:rPr>
        <w:t>” y “2000”</w:t>
      </w:r>
    </w:p>
    <w:p w:rsidR="00762D79" w:rsidRDefault="00762D79" w:rsidP="00762D79">
      <w:pPr>
        <w:pStyle w:val="NormalWeb"/>
        <w:shd w:val="clear" w:color="auto" w:fill="FFFFFF"/>
        <w:spacing w:before="150" w:beforeAutospacing="0" w:after="0" w:afterAutospacing="0"/>
        <w:jc w:val="center"/>
        <w:rPr>
          <w:rFonts w:ascii="Arial" w:hAnsi="Arial" w:cs="Arial"/>
          <w:color w:val="333333"/>
          <w:sz w:val="36"/>
          <w:szCs w:val="36"/>
        </w:rPr>
      </w:pPr>
    </w:p>
    <w:p w:rsidR="00762D79" w:rsidRPr="00196A74" w:rsidRDefault="00762D79" w:rsidP="00762D79">
      <w:pPr>
        <w:pStyle w:val="NormalWeb"/>
        <w:shd w:val="clear" w:color="auto" w:fill="FFFFFF"/>
        <w:spacing w:before="150" w:beforeAutospacing="0" w:after="0" w:afterAutospacing="0"/>
        <w:jc w:val="center"/>
        <w:rPr>
          <w:rFonts w:ascii="Arial" w:hAnsi="Arial" w:cs="Arial"/>
          <w:color w:val="333333"/>
          <w:sz w:val="36"/>
          <w:szCs w:val="36"/>
        </w:rPr>
      </w:pPr>
    </w:p>
    <w:p w:rsidR="00762D79" w:rsidRDefault="008C1FC7" w:rsidP="00762D79">
      <w:pPr>
        <w:jc w:val="center"/>
        <w:rPr>
          <w:rFonts w:ascii="Arial" w:hAnsi="Arial" w:cs="Arial"/>
          <w:color w:val="333333"/>
          <w:sz w:val="36"/>
          <w:szCs w:val="36"/>
        </w:rPr>
      </w:pPr>
      <w:r>
        <w:rPr>
          <w:rFonts w:ascii="Arial" w:hAnsi="Arial" w:cs="Arial"/>
          <w:color w:val="333333"/>
          <w:sz w:val="36"/>
          <w:szCs w:val="36"/>
        </w:rPr>
        <w:t>Lizther Joel Alonso Vélez</w:t>
      </w:r>
    </w:p>
    <w:p w:rsidR="008C1FC7" w:rsidRDefault="008C1FC7" w:rsidP="00762D79">
      <w:pPr>
        <w:jc w:val="center"/>
        <w:rPr>
          <w:rFonts w:ascii="Arial" w:hAnsi="Arial" w:cs="Arial"/>
          <w:color w:val="333333"/>
          <w:sz w:val="36"/>
          <w:szCs w:val="36"/>
        </w:rPr>
      </w:pPr>
    </w:p>
    <w:p w:rsidR="008C1FC7" w:rsidRDefault="00544BD2" w:rsidP="00762D79">
      <w:pPr>
        <w:jc w:val="center"/>
        <w:rPr>
          <w:rFonts w:ascii="Arial" w:hAnsi="Arial" w:cs="Arial"/>
          <w:color w:val="333333"/>
          <w:sz w:val="36"/>
          <w:szCs w:val="36"/>
        </w:rPr>
      </w:pPr>
      <w:r>
        <w:rPr>
          <w:rFonts w:ascii="Arial" w:hAnsi="Arial" w:cs="Arial"/>
          <w:color w:val="333333"/>
          <w:sz w:val="36"/>
          <w:szCs w:val="36"/>
        </w:rPr>
        <w:t>19</w:t>
      </w:r>
      <w:r w:rsidR="008C1FC7">
        <w:rPr>
          <w:rFonts w:ascii="Arial" w:hAnsi="Arial" w:cs="Arial"/>
          <w:color w:val="333333"/>
          <w:sz w:val="36"/>
          <w:szCs w:val="36"/>
        </w:rPr>
        <w:t xml:space="preserve"> de </w:t>
      </w:r>
      <w:r w:rsidR="00AB279B">
        <w:rPr>
          <w:rFonts w:ascii="Arial" w:hAnsi="Arial" w:cs="Arial"/>
          <w:color w:val="333333"/>
          <w:sz w:val="36"/>
          <w:szCs w:val="36"/>
        </w:rPr>
        <w:t>Diciembre</w:t>
      </w:r>
      <w:r w:rsidR="008C1FC7">
        <w:rPr>
          <w:rFonts w:ascii="Arial" w:hAnsi="Arial" w:cs="Arial"/>
          <w:color w:val="333333"/>
          <w:sz w:val="36"/>
          <w:szCs w:val="36"/>
        </w:rPr>
        <w:t xml:space="preserve"> del 2014</w:t>
      </w:r>
    </w:p>
    <w:p w:rsidR="008C1FC7" w:rsidRDefault="008C1FC7" w:rsidP="00762D79">
      <w:pPr>
        <w:jc w:val="center"/>
        <w:rPr>
          <w:rFonts w:ascii="Arial" w:hAnsi="Arial" w:cs="Arial"/>
          <w:color w:val="333333"/>
          <w:sz w:val="36"/>
          <w:szCs w:val="36"/>
        </w:rPr>
      </w:pPr>
    </w:p>
    <w:p w:rsidR="00762D79" w:rsidRDefault="00762D79" w:rsidP="00762D79">
      <w:pPr>
        <w:jc w:val="center"/>
        <w:rPr>
          <w:rFonts w:ascii="Arial" w:hAnsi="Arial" w:cs="Arial"/>
          <w:color w:val="333333"/>
          <w:sz w:val="36"/>
          <w:szCs w:val="36"/>
        </w:rPr>
      </w:pPr>
    </w:p>
    <w:p w:rsidR="00762D79" w:rsidRDefault="00762D79" w:rsidP="000E5CD1">
      <w:pPr>
        <w:jc w:val="both"/>
      </w:pPr>
    </w:p>
    <w:p w:rsidR="002554B9" w:rsidRPr="0005057B" w:rsidRDefault="00B40BCE" w:rsidP="00843C3B">
      <w:pPr>
        <w:spacing w:line="276" w:lineRule="auto"/>
        <w:ind w:right="-801"/>
        <w:jc w:val="both"/>
        <w:rPr>
          <w:rFonts w:ascii="Arial" w:hAnsi="Arial" w:cs="Arial"/>
          <w:b/>
          <w:sz w:val="28"/>
          <w:szCs w:val="28"/>
        </w:rPr>
      </w:pPr>
      <w:r w:rsidRPr="0005057B">
        <w:rPr>
          <w:rFonts w:ascii="Arial" w:hAnsi="Arial" w:cs="Arial"/>
          <w:b/>
          <w:sz w:val="28"/>
          <w:szCs w:val="28"/>
        </w:rPr>
        <w:lastRenderedPageBreak/>
        <w:t xml:space="preserve">Índice </w:t>
      </w:r>
    </w:p>
    <w:p w:rsidR="00B40BCE" w:rsidRPr="0005057B" w:rsidRDefault="002F0AC9" w:rsidP="005745A3">
      <w:pPr>
        <w:spacing w:line="276" w:lineRule="auto"/>
        <w:ind w:right="-234"/>
        <w:jc w:val="both"/>
        <w:rPr>
          <w:rFonts w:ascii="Arial" w:hAnsi="Arial" w:cs="Arial"/>
          <w:sz w:val="28"/>
          <w:szCs w:val="28"/>
        </w:rPr>
      </w:pPr>
      <w:r w:rsidRPr="0005057B">
        <w:rPr>
          <w:rFonts w:ascii="Arial" w:hAnsi="Arial" w:cs="Arial"/>
          <w:sz w:val="28"/>
          <w:szCs w:val="28"/>
        </w:rPr>
        <w:t>Introducción…………………………………………………………….. 4</w:t>
      </w:r>
    </w:p>
    <w:p w:rsidR="00B40BCE" w:rsidRPr="0005057B" w:rsidRDefault="00B40BCE" w:rsidP="00843C3B">
      <w:pPr>
        <w:spacing w:line="276" w:lineRule="auto"/>
        <w:ind w:right="-801"/>
        <w:jc w:val="both"/>
        <w:rPr>
          <w:rFonts w:ascii="Arial" w:hAnsi="Arial" w:cs="Arial"/>
          <w:sz w:val="28"/>
          <w:szCs w:val="28"/>
        </w:rPr>
      </w:pPr>
      <w:r w:rsidRPr="0005057B">
        <w:rPr>
          <w:rFonts w:ascii="Arial" w:hAnsi="Arial" w:cs="Arial"/>
          <w:sz w:val="28"/>
          <w:szCs w:val="28"/>
        </w:rPr>
        <w:t xml:space="preserve">Objetivo </w:t>
      </w:r>
      <w:r w:rsidR="002F0AC9" w:rsidRPr="0005057B">
        <w:rPr>
          <w:rFonts w:ascii="Arial" w:hAnsi="Arial" w:cs="Arial"/>
          <w:sz w:val="28"/>
          <w:szCs w:val="28"/>
        </w:rPr>
        <w:t>general</w:t>
      </w:r>
      <w:r w:rsidR="00716190" w:rsidRPr="0005057B">
        <w:rPr>
          <w:rFonts w:ascii="Arial" w:hAnsi="Arial" w:cs="Arial"/>
          <w:sz w:val="28"/>
          <w:szCs w:val="28"/>
        </w:rPr>
        <w:t>………………………………………………………... 5</w:t>
      </w:r>
    </w:p>
    <w:p w:rsidR="00B40BCE" w:rsidRPr="0005057B" w:rsidRDefault="00B40BCE" w:rsidP="00843C3B">
      <w:pPr>
        <w:spacing w:line="276" w:lineRule="auto"/>
        <w:ind w:right="-801"/>
        <w:jc w:val="both"/>
        <w:rPr>
          <w:rFonts w:ascii="Arial" w:hAnsi="Arial" w:cs="Arial"/>
          <w:sz w:val="28"/>
          <w:szCs w:val="28"/>
        </w:rPr>
      </w:pPr>
      <w:r w:rsidRPr="0005057B">
        <w:rPr>
          <w:rFonts w:ascii="Arial" w:hAnsi="Arial" w:cs="Arial"/>
          <w:sz w:val="28"/>
          <w:szCs w:val="28"/>
        </w:rPr>
        <w:t xml:space="preserve">Objetivo </w:t>
      </w:r>
      <w:r w:rsidR="002F0AC9" w:rsidRPr="0005057B">
        <w:rPr>
          <w:rFonts w:ascii="Arial" w:hAnsi="Arial" w:cs="Arial"/>
          <w:sz w:val="28"/>
          <w:szCs w:val="28"/>
        </w:rPr>
        <w:t>específico…</w:t>
      </w:r>
      <w:r w:rsidR="00716190" w:rsidRPr="0005057B">
        <w:rPr>
          <w:rFonts w:ascii="Arial" w:hAnsi="Arial" w:cs="Arial"/>
          <w:sz w:val="28"/>
          <w:szCs w:val="28"/>
        </w:rPr>
        <w:t>………………………………………………….. 5</w:t>
      </w:r>
    </w:p>
    <w:p w:rsidR="00B40BCE" w:rsidRPr="0005057B" w:rsidRDefault="00716190" w:rsidP="00843C3B">
      <w:pPr>
        <w:spacing w:line="276" w:lineRule="auto"/>
        <w:ind w:right="-801"/>
        <w:jc w:val="both"/>
        <w:rPr>
          <w:rFonts w:ascii="Arial" w:hAnsi="Arial" w:cs="Arial"/>
          <w:sz w:val="28"/>
          <w:szCs w:val="28"/>
        </w:rPr>
      </w:pPr>
      <w:r w:rsidRPr="0005057B">
        <w:rPr>
          <w:rFonts w:ascii="Arial" w:hAnsi="Arial" w:cs="Arial"/>
          <w:sz w:val="28"/>
          <w:szCs w:val="28"/>
        </w:rPr>
        <w:t>Metas……………………………………………………………………..</w:t>
      </w:r>
      <w:r w:rsidR="00295E8D" w:rsidRPr="0005057B">
        <w:rPr>
          <w:rFonts w:ascii="Arial" w:hAnsi="Arial" w:cs="Arial"/>
          <w:sz w:val="28"/>
          <w:szCs w:val="28"/>
        </w:rPr>
        <w:t>.</w:t>
      </w:r>
      <w:r w:rsidRPr="0005057B">
        <w:rPr>
          <w:rFonts w:ascii="Arial" w:hAnsi="Arial" w:cs="Arial"/>
          <w:sz w:val="28"/>
          <w:szCs w:val="28"/>
        </w:rPr>
        <w:t>5</w:t>
      </w:r>
    </w:p>
    <w:p w:rsidR="00B40BCE" w:rsidRPr="0005057B" w:rsidRDefault="00716190" w:rsidP="00843C3B">
      <w:pPr>
        <w:spacing w:line="276" w:lineRule="auto"/>
        <w:ind w:right="-801"/>
        <w:jc w:val="both"/>
        <w:rPr>
          <w:rFonts w:ascii="Arial" w:hAnsi="Arial" w:cs="Arial"/>
          <w:sz w:val="28"/>
          <w:szCs w:val="28"/>
        </w:rPr>
      </w:pPr>
      <w:r w:rsidRPr="0005057B">
        <w:rPr>
          <w:rFonts w:ascii="Arial" w:hAnsi="Arial" w:cs="Arial"/>
          <w:sz w:val="28"/>
          <w:szCs w:val="28"/>
        </w:rPr>
        <w:t>Justificación……………………………………………………………...6</w:t>
      </w:r>
    </w:p>
    <w:p w:rsidR="00B40BCE" w:rsidRPr="0005057B" w:rsidRDefault="00B40BCE" w:rsidP="00843C3B">
      <w:pPr>
        <w:spacing w:line="276" w:lineRule="auto"/>
        <w:ind w:right="-801"/>
        <w:jc w:val="both"/>
        <w:rPr>
          <w:rFonts w:ascii="Arial" w:hAnsi="Arial" w:cs="Arial"/>
          <w:sz w:val="28"/>
          <w:szCs w:val="28"/>
        </w:rPr>
      </w:pPr>
      <w:r w:rsidRPr="0005057B">
        <w:rPr>
          <w:rFonts w:ascii="Arial" w:hAnsi="Arial" w:cs="Arial"/>
          <w:sz w:val="28"/>
          <w:szCs w:val="28"/>
        </w:rPr>
        <w:t>Hipótesis</w:t>
      </w:r>
      <w:r w:rsidR="00D46058" w:rsidRPr="0005057B">
        <w:rPr>
          <w:rFonts w:ascii="Arial" w:hAnsi="Arial" w:cs="Arial"/>
          <w:sz w:val="28"/>
          <w:szCs w:val="28"/>
        </w:rPr>
        <w:t>………………………………………………………………….</w:t>
      </w:r>
      <w:r w:rsidR="00BC299E" w:rsidRPr="0005057B">
        <w:rPr>
          <w:rFonts w:ascii="Arial" w:hAnsi="Arial" w:cs="Arial"/>
          <w:sz w:val="28"/>
          <w:szCs w:val="28"/>
        </w:rPr>
        <w:t>7</w:t>
      </w:r>
    </w:p>
    <w:p w:rsidR="002554B9" w:rsidRPr="0005057B" w:rsidRDefault="003872CE" w:rsidP="00843C3B">
      <w:pPr>
        <w:spacing w:line="276" w:lineRule="auto"/>
        <w:ind w:right="-801"/>
        <w:jc w:val="both"/>
        <w:rPr>
          <w:rFonts w:ascii="Arial" w:hAnsi="Arial" w:cs="Arial"/>
          <w:sz w:val="28"/>
          <w:szCs w:val="28"/>
        </w:rPr>
      </w:pPr>
      <w:r w:rsidRPr="0005057B">
        <w:rPr>
          <w:rFonts w:ascii="Arial" w:hAnsi="Arial" w:cs="Arial"/>
          <w:sz w:val="28"/>
          <w:szCs w:val="28"/>
        </w:rPr>
        <w:t>Capítulo</w:t>
      </w:r>
      <w:r w:rsidR="0020157C" w:rsidRPr="0005057B">
        <w:rPr>
          <w:rFonts w:ascii="Arial" w:hAnsi="Arial" w:cs="Arial"/>
          <w:sz w:val="28"/>
          <w:szCs w:val="28"/>
        </w:rPr>
        <w:t xml:space="preserve"> 1 T</w:t>
      </w:r>
      <w:r w:rsidR="002554B9" w:rsidRPr="0005057B">
        <w:rPr>
          <w:rFonts w:ascii="Arial" w:hAnsi="Arial" w:cs="Arial"/>
          <w:sz w:val="28"/>
          <w:szCs w:val="28"/>
        </w:rPr>
        <w:t>urismo</w:t>
      </w:r>
      <w:r w:rsidR="00C54819">
        <w:rPr>
          <w:rFonts w:ascii="Arial" w:hAnsi="Arial" w:cs="Arial"/>
          <w:sz w:val="28"/>
          <w:szCs w:val="28"/>
        </w:rPr>
        <w:t>………………………………………………………</w:t>
      </w:r>
      <w:r w:rsidR="00E30F2D">
        <w:rPr>
          <w:rFonts w:ascii="Arial" w:hAnsi="Arial" w:cs="Arial"/>
          <w:sz w:val="28"/>
          <w:szCs w:val="28"/>
        </w:rPr>
        <w:t>8</w:t>
      </w:r>
    </w:p>
    <w:p w:rsidR="002554B9" w:rsidRPr="0005057B" w:rsidRDefault="008C1FC7" w:rsidP="00843C3B">
      <w:pPr>
        <w:pStyle w:val="Prrafodelista"/>
        <w:numPr>
          <w:ilvl w:val="1"/>
          <w:numId w:val="14"/>
        </w:numPr>
        <w:spacing w:line="276" w:lineRule="auto"/>
        <w:ind w:right="-801"/>
        <w:jc w:val="both"/>
        <w:rPr>
          <w:rFonts w:ascii="Arial" w:hAnsi="Arial" w:cs="Arial"/>
          <w:sz w:val="28"/>
          <w:szCs w:val="28"/>
        </w:rPr>
      </w:pPr>
      <w:r w:rsidRPr="0005057B">
        <w:rPr>
          <w:rFonts w:ascii="Arial" w:hAnsi="Arial" w:cs="Arial"/>
          <w:sz w:val="28"/>
          <w:szCs w:val="28"/>
        </w:rPr>
        <w:t>D</w:t>
      </w:r>
      <w:r w:rsidR="002554B9" w:rsidRPr="0005057B">
        <w:rPr>
          <w:rFonts w:ascii="Arial" w:hAnsi="Arial" w:cs="Arial"/>
          <w:sz w:val="28"/>
          <w:szCs w:val="28"/>
        </w:rPr>
        <w:t>efinición de turismo</w:t>
      </w:r>
      <w:r w:rsidR="00E30F2D">
        <w:rPr>
          <w:rFonts w:ascii="Arial" w:hAnsi="Arial" w:cs="Arial"/>
          <w:sz w:val="28"/>
          <w:szCs w:val="28"/>
        </w:rPr>
        <w:t>……………………………………..8</w:t>
      </w:r>
    </w:p>
    <w:p w:rsidR="002554B9" w:rsidRPr="0005057B" w:rsidRDefault="008C1FC7" w:rsidP="00843C3B">
      <w:pPr>
        <w:pStyle w:val="Prrafodelista"/>
        <w:numPr>
          <w:ilvl w:val="2"/>
          <w:numId w:val="14"/>
        </w:numPr>
        <w:spacing w:line="276" w:lineRule="auto"/>
        <w:ind w:right="-801"/>
        <w:jc w:val="both"/>
        <w:rPr>
          <w:rFonts w:ascii="Arial" w:hAnsi="Arial" w:cs="Arial"/>
          <w:sz w:val="28"/>
          <w:szCs w:val="28"/>
        </w:rPr>
      </w:pPr>
      <w:r w:rsidRPr="0005057B">
        <w:rPr>
          <w:rFonts w:ascii="Arial" w:hAnsi="Arial" w:cs="Arial"/>
          <w:sz w:val="28"/>
          <w:szCs w:val="28"/>
        </w:rPr>
        <w:t>T</w:t>
      </w:r>
      <w:r w:rsidR="002554B9" w:rsidRPr="0005057B">
        <w:rPr>
          <w:rFonts w:ascii="Arial" w:hAnsi="Arial" w:cs="Arial"/>
          <w:sz w:val="28"/>
          <w:szCs w:val="28"/>
        </w:rPr>
        <w:t>urismo religioso</w:t>
      </w:r>
      <w:r w:rsidR="00E30F2D">
        <w:rPr>
          <w:rFonts w:ascii="Arial" w:hAnsi="Arial" w:cs="Arial"/>
          <w:sz w:val="28"/>
          <w:szCs w:val="28"/>
        </w:rPr>
        <w:t>……………………………………9</w:t>
      </w:r>
    </w:p>
    <w:p w:rsidR="002554B9" w:rsidRPr="0005057B" w:rsidRDefault="008C1FC7" w:rsidP="00843C3B">
      <w:pPr>
        <w:pStyle w:val="Prrafodelista"/>
        <w:numPr>
          <w:ilvl w:val="2"/>
          <w:numId w:val="14"/>
        </w:numPr>
        <w:spacing w:line="276" w:lineRule="auto"/>
        <w:ind w:right="-801"/>
        <w:jc w:val="both"/>
        <w:rPr>
          <w:rFonts w:ascii="Arial" w:hAnsi="Arial" w:cs="Arial"/>
          <w:sz w:val="28"/>
          <w:szCs w:val="28"/>
        </w:rPr>
      </w:pPr>
      <w:r w:rsidRPr="0005057B">
        <w:rPr>
          <w:rFonts w:ascii="Arial" w:hAnsi="Arial" w:cs="Arial"/>
          <w:sz w:val="28"/>
          <w:szCs w:val="28"/>
        </w:rPr>
        <w:t>Turismo rural</w:t>
      </w:r>
      <w:r w:rsidR="00E30F2D">
        <w:rPr>
          <w:rFonts w:ascii="Arial" w:hAnsi="Arial" w:cs="Arial"/>
          <w:sz w:val="28"/>
          <w:szCs w:val="28"/>
        </w:rPr>
        <w:t>…………………………………………9</w:t>
      </w:r>
    </w:p>
    <w:p w:rsidR="008C1FC7" w:rsidRPr="0005057B" w:rsidRDefault="008C1FC7" w:rsidP="006A7D70">
      <w:pPr>
        <w:pStyle w:val="Prrafodelista"/>
        <w:numPr>
          <w:ilvl w:val="2"/>
          <w:numId w:val="14"/>
        </w:numPr>
        <w:spacing w:line="276" w:lineRule="auto"/>
        <w:ind w:right="-801"/>
        <w:jc w:val="both"/>
        <w:rPr>
          <w:rFonts w:ascii="Arial" w:hAnsi="Arial" w:cs="Arial"/>
          <w:sz w:val="28"/>
          <w:szCs w:val="28"/>
        </w:rPr>
      </w:pPr>
      <w:r w:rsidRPr="0005057B">
        <w:rPr>
          <w:rFonts w:ascii="Arial" w:hAnsi="Arial" w:cs="Arial"/>
          <w:sz w:val="28"/>
          <w:szCs w:val="28"/>
        </w:rPr>
        <w:t>Turismo cultural</w:t>
      </w:r>
      <w:r w:rsidR="00E30F2D">
        <w:rPr>
          <w:rFonts w:ascii="Arial" w:hAnsi="Arial" w:cs="Arial"/>
          <w:sz w:val="28"/>
          <w:szCs w:val="28"/>
        </w:rPr>
        <w:t>……………………………………..10</w:t>
      </w:r>
    </w:p>
    <w:p w:rsidR="0020157C" w:rsidRPr="0005057B" w:rsidRDefault="00E30F2D" w:rsidP="00843C3B">
      <w:pPr>
        <w:spacing w:after="0" w:line="276" w:lineRule="auto"/>
        <w:ind w:right="-801"/>
        <w:jc w:val="both"/>
        <w:rPr>
          <w:rFonts w:ascii="Arial" w:hAnsi="Arial" w:cs="Arial"/>
          <w:sz w:val="28"/>
          <w:szCs w:val="28"/>
        </w:rPr>
      </w:pPr>
      <w:r>
        <w:rPr>
          <w:rFonts w:ascii="Arial" w:hAnsi="Arial" w:cs="Arial"/>
          <w:sz w:val="28"/>
          <w:szCs w:val="28"/>
        </w:rPr>
        <w:t>Capítulo 2 Cultura……………………………………………………….10</w:t>
      </w:r>
    </w:p>
    <w:p w:rsidR="006A7D70" w:rsidRPr="0005057B" w:rsidRDefault="006A7D70" w:rsidP="00843C3B">
      <w:pPr>
        <w:spacing w:after="0" w:line="276" w:lineRule="auto"/>
        <w:ind w:right="-801"/>
        <w:jc w:val="both"/>
        <w:rPr>
          <w:rFonts w:ascii="Arial" w:hAnsi="Arial" w:cs="Arial"/>
          <w:sz w:val="28"/>
          <w:szCs w:val="28"/>
        </w:rPr>
      </w:pPr>
      <w:r w:rsidRPr="0005057B">
        <w:rPr>
          <w:rFonts w:ascii="Arial" w:hAnsi="Arial" w:cs="Arial"/>
          <w:sz w:val="28"/>
          <w:szCs w:val="28"/>
        </w:rPr>
        <w:t xml:space="preserve">      2.1</w:t>
      </w:r>
      <w:r w:rsidR="00A75131" w:rsidRPr="0005057B">
        <w:rPr>
          <w:rFonts w:ascii="Arial" w:hAnsi="Arial" w:cs="Arial"/>
          <w:sz w:val="28"/>
          <w:szCs w:val="28"/>
        </w:rPr>
        <w:t xml:space="preserve"> </w:t>
      </w:r>
      <w:r w:rsidR="00E30F2D">
        <w:rPr>
          <w:rFonts w:ascii="Arial" w:hAnsi="Arial" w:cs="Arial"/>
          <w:sz w:val="28"/>
          <w:szCs w:val="28"/>
        </w:rPr>
        <w:t>cultura…………………………………………………………...10</w:t>
      </w:r>
    </w:p>
    <w:p w:rsidR="0020157C" w:rsidRPr="0005057B" w:rsidRDefault="006A7D70" w:rsidP="00843C3B">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sidR="0020157C" w:rsidRPr="0005057B">
        <w:rPr>
          <w:rFonts w:ascii="Arial" w:hAnsi="Arial" w:cs="Arial"/>
          <w:sz w:val="28"/>
          <w:szCs w:val="28"/>
        </w:rPr>
        <w:t>2.</w:t>
      </w:r>
      <w:r w:rsidR="00E30F2D">
        <w:rPr>
          <w:rFonts w:ascii="Arial" w:hAnsi="Arial" w:cs="Arial"/>
          <w:sz w:val="28"/>
          <w:szCs w:val="28"/>
        </w:rPr>
        <w:t>2</w:t>
      </w:r>
      <w:r w:rsidR="0020157C" w:rsidRPr="0005057B">
        <w:rPr>
          <w:rFonts w:ascii="Arial" w:hAnsi="Arial" w:cs="Arial"/>
          <w:sz w:val="28"/>
          <w:szCs w:val="28"/>
        </w:rPr>
        <w:t xml:space="preserve"> tradición</w:t>
      </w:r>
      <w:r w:rsidR="00E30F2D">
        <w:rPr>
          <w:rFonts w:ascii="Arial" w:hAnsi="Arial" w:cs="Arial"/>
          <w:sz w:val="28"/>
          <w:szCs w:val="28"/>
        </w:rPr>
        <w:t>…………………………………………………………</w:t>
      </w:r>
      <w:r w:rsidR="00F33E10">
        <w:rPr>
          <w:rFonts w:ascii="Arial" w:hAnsi="Arial" w:cs="Arial"/>
          <w:sz w:val="28"/>
          <w:szCs w:val="28"/>
        </w:rPr>
        <w:t>11</w:t>
      </w:r>
    </w:p>
    <w:p w:rsidR="0020157C" w:rsidRPr="0005057B" w:rsidRDefault="00A75131" w:rsidP="00843C3B">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sidR="00E30F2D">
        <w:rPr>
          <w:rFonts w:ascii="Arial" w:hAnsi="Arial" w:cs="Arial"/>
          <w:sz w:val="28"/>
          <w:szCs w:val="28"/>
        </w:rPr>
        <w:t>2.3</w:t>
      </w:r>
      <w:r w:rsidR="0020157C" w:rsidRPr="0005057B">
        <w:rPr>
          <w:rFonts w:ascii="Arial" w:hAnsi="Arial" w:cs="Arial"/>
          <w:sz w:val="28"/>
          <w:szCs w:val="28"/>
        </w:rPr>
        <w:t xml:space="preserve"> fiesta tradicional</w:t>
      </w:r>
      <w:r w:rsidR="00E30F2D">
        <w:rPr>
          <w:rFonts w:ascii="Arial" w:hAnsi="Arial" w:cs="Arial"/>
          <w:sz w:val="28"/>
          <w:szCs w:val="28"/>
        </w:rPr>
        <w:t>……………………………………………….12</w:t>
      </w:r>
      <w:r w:rsidR="0020157C" w:rsidRPr="0005057B">
        <w:rPr>
          <w:rFonts w:ascii="Arial" w:hAnsi="Arial" w:cs="Arial"/>
          <w:sz w:val="28"/>
          <w:szCs w:val="28"/>
        </w:rPr>
        <w:t xml:space="preserve"> </w:t>
      </w:r>
    </w:p>
    <w:p w:rsidR="0020157C" w:rsidRPr="0005057B" w:rsidRDefault="0020157C" w:rsidP="00843C3B">
      <w:pPr>
        <w:spacing w:after="0" w:line="276" w:lineRule="auto"/>
        <w:ind w:right="-801"/>
        <w:jc w:val="both"/>
        <w:rPr>
          <w:rFonts w:ascii="Arial" w:hAnsi="Arial" w:cs="Arial"/>
          <w:sz w:val="28"/>
          <w:szCs w:val="28"/>
        </w:rPr>
      </w:pPr>
    </w:p>
    <w:p w:rsidR="0020157C" w:rsidRPr="0005057B" w:rsidRDefault="0020157C" w:rsidP="00843C3B">
      <w:pPr>
        <w:spacing w:after="0" w:line="276" w:lineRule="auto"/>
        <w:ind w:right="-801"/>
        <w:jc w:val="both"/>
        <w:rPr>
          <w:rFonts w:ascii="Arial" w:hAnsi="Arial" w:cs="Arial"/>
          <w:sz w:val="28"/>
          <w:szCs w:val="28"/>
        </w:rPr>
      </w:pPr>
      <w:r w:rsidRPr="0005057B">
        <w:rPr>
          <w:rFonts w:ascii="Arial" w:hAnsi="Arial" w:cs="Arial"/>
          <w:sz w:val="28"/>
          <w:szCs w:val="28"/>
        </w:rPr>
        <w:t>Capítulo 3 Estudio comparativo</w:t>
      </w:r>
      <w:r w:rsidR="00E30F2D">
        <w:rPr>
          <w:rFonts w:ascii="Arial" w:hAnsi="Arial" w:cs="Arial"/>
          <w:sz w:val="28"/>
          <w:szCs w:val="28"/>
        </w:rPr>
        <w:t>………………………………………</w:t>
      </w:r>
      <w:r w:rsidR="00F33E10">
        <w:rPr>
          <w:rFonts w:ascii="Arial" w:hAnsi="Arial" w:cs="Arial"/>
          <w:sz w:val="28"/>
          <w:szCs w:val="28"/>
        </w:rPr>
        <w:t>12</w:t>
      </w:r>
      <w:r w:rsidR="00D11B45">
        <w:rPr>
          <w:rFonts w:ascii="Arial" w:hAnsi="Arial" w:cs="Arial"/>
          <w:sz w:val="28"/>
          <w:szCs w:val="28"/>
        </w:rPr>
        <w:t xml:space="preserve"> </w:t>
      </w:r>
    </w:p>
    <w:p w:rsidR="00DA2163" w:rsidRDefault="00DA2163" w:rsidP="00843C3B">
      <w:pPr>
        <w:spacing w:after="0" w:line="276" w:lineRule="auto"/>
        <w:ind w:right="-801"/>
        <w:jc w:val="both"/>
        <w:rPr>
          <w:rFonts w:ascii="Arial" w:hAnsi="Arial" w:cs="Arial"/>
          <w:sz w:val="28"/>
          <w:szCs w:val="28"/>
        </w:rPr>
      </w:pPr>
      <w:r w:rsidRPr="0005057B">
        <w:rPr>
          <w:rFonts w:ascii="Arial" w:hAnsi="Arial" w:cs="Arial"/>
          <w:sz w:val="28"/>
          <w:szCs w:val="28"/>
        </w:rPr>
        <w:t xml:space="preserve">      3.1 estudio comparativo</w:t>
      </w:r>
      <w:r w:rsidR="00E30F2D">
        <w:rPr>
          <w:rFonts w:ascii="Arial" w:hAnsi="Arial" w:cs="Arial"/>
          <w:sz w:val="28"/>
          <w:szCs w:val="28"/>
        </w:rPr>
        <w:t>…………………………………………</w:t>
      </w:r>
      <w:r w:rsidR="00F33E10">
        <w:rPr>
          <w:rFonts w:ascii="Arial" w:hAnsi="Arial" w:cs="Arial"/>
          <w:sz w:val="28"/>
          <w:szCs w:val="28"/>
        </w:rPr>
        <w:t>..12</w:t>
      </w:r>
      <w:r w:rsidRPr="0005057B">
        <w:rPr>
          <w:rFonts w:ascii="Arial" w:hAnsi="Arial" w:cs="Arial"/>
          <w:sz w:val="28"/>
          <w:szCs w:val="28"/>
        </w:rPr>
        <w:t xml:space="preserve"> </w:t>
      </w:r>
    </w:p>
    <w:p w:rsidR="0005057B" w:rsidRPr="0005057B" w:rsidRDefault="0005057B" w:rsidP="00843C3B">
      <w:pPr>
        <w:spacing w:after="0" w:line="276" w:lineRule="auto"/>
        <w:ind w:right="-801"/>
        <w:jc w:val="both"/>
        <w:rPr>
          <w:rFonts w:ascii="Arial" w:hAnsi="Arial" w:cs="Arial"/>
          <w:sz w:val="28"/>
          <w:szCs w:val="28"/>
        </w:rPr>
      </w:pPr>
    </w:p>
    <w:p w:rsidR="0020157C" w:rsidRDefault="005907F6" w:rsidP="00843C3B">
      <w:pPr>
        <w:spacing w:after="0" w:line="276" w:lineRule="auto"/>
        <w:ind w:right="-801"/>
        <w:jc w:val="both"/>
        <w:rPr>
          <w:rFonts w:ascii="Arial" w:hAnsi="Arial" w:cs="Arial"/>
          <w:sz w:val="28"/>
          <w:szCs w:val="28"/>
        </w:rPr>
      </w:pPr>
      <w:r>
        <w:rPr>
          <w:rFonts w:ascii="Arial" w:hAnsi="Arial" w:cs="Arial"/>
          <w:sz w:val="28"/>
          <w:szCs w:val="28"/>
        </w:rPr>
        <w:t>Capítulo</w:t>
      </w:r>
      <w:r w:rsidR="00D11B45">
        <w:rPr>
          <w:rFonts w:ascii="Arial" w:hAnsi="Arial" w:cs="Arial"/>
          <w:sz w:val="28"/>
          <w:szCs w:val="28"/>
        </w:rPr>
        <w:t xml:space="preserve"> 4 </w:t>
      </w:r>
      <w:r>
        <w:rPr>
          <w:rFonts w:ascii="Arial" w:hAnsi="Arial" w:cs="Arial"/>
          <w:sz w:val="28"/>
          <w:szCs w:val="28"/>
        </w:rPr>
        <w:t>inventario</w:t>
      </w:r>
      <w:r w:rsidR="00E30F2D">
        <w:rPr>
          <w:rFonts w:ascii="Arial" w:hAnsi="Arial" w:cs="Arial"/>
          <w:sz w:val="28"/>
          <w:szCs w:val="28"/>
        </w:rPr>
        <w:t>……………………………………………………13</w:t>
      </w:r>
    </w:p>
    <w:p w:rsidR="005907F6" w:rsidRDefault="005907F6" w:rsidP="00843C3B">
      <w:pPr>
        <w:spacing w:after="0" w:line="276" w:lineRule="auto"/>
        <w:ind w:right="-801"/>
        <w:jc w:val="both"/>
        <w:rPr>
          <w:rFonts w:ascii="Arial" w:hAnsi="Arial" w:cs="Arial"/>
          <w:sz w:val="28"/>
          <w:szCs w:val="28"/>
        </w:rPr>
      </w:pPr>
      <w:r>
        <w:rPr>
          <w:rFonts w:ascii="Arial" w:hAnsi="Arial" w:cs="Arial"/>
          <w:sz w:val="28"/>
          <w:szCs w:val="28"/>
        </w:rPr>
        <w:t>4.1 inventario de atractivos turísticos</w:t>
      </w:r>
      <w:r w:rsidR="00E30F2D">
        <w:rPr>
          <w:rFonts w:ascii="Arial" w:hAnsi="Arial" w:cs="Arial"/>
          <w:sz w:val="28"/>
          <w:szCs w:val="28"/>
        </w:rPr>
        <w:t>………………………………..13</w:t>
      </w:r>
      <w:r>
        <w:rPr>
          <w:rFonts w:ascii="Arial" w:hAnsi="Arial" w:cs="Arial"/>
          <w:sz w:val="28"/>
          <w:szCs w:val="28"/>
        </w:rPr>
        <w:t xml:space="preserve"> </w:t>
      </w:r>
    </w:p>
    <w:p w:rsidR="005907F6" w:rsidRDefault="005907F6" w:rsidP="00843C3B">
      <w:pPr>
        <w:spacing w:after="0" w:line="276" w:lineRule="auto"/>
        <w:ind w:right="-801"/>
        <w:jc w:val="both"/>
        <w:rPr>
          <w:rFonts w:ascii="Arial" w:hAnsi="Arial" w:cs="Arial"/>
          <w:sz w:val="28"/>
          <w:szCs w:val="28"/>
        </w:rPr>
      </w:pPr>
      <w:r>
        <w:rPr>
          <w:rFonts w:ascii="Arial" w:hAnsi="Arial" w:cs="Arial"/>
          <w:sz w:val="28"/>
          <w:szCs w:val="28"/>
        </w:rPr>
        <w:t>4.2 ¿Qué es un inventario?</w:t>
      </w:r>
      <w:r w:rsidR="00E30F2D">
        <w:rPr>
          <w:rFonts w:ascii="Arial" w:hAnsi="Arial" w:cs="Arial"/>
          <w:sz w:val="28"/>
          <w:szCs w:val="28"/>
        </w:rPr>
        <w:t>........................................................1</w:t>
      </w:r>
      <w:r w:rsidR="00F33E10">
        <w:rPr>
          <w:rFonts w:ascii="Arial" w:hAnsi="Arial" w:cs="Arial"/>
          <w:sz w:val="28"/>
          <w:szCs w:val="28"/>
        </w:rPr>
        <w:t>3</w:t>
      </w:r>
    </w:p>
    <w:p w:rsidR="005907F6" w:rsidRPr="0005057B" w:rsidRDefault="005907F6" w:rsidP="00843C3B">
      <w:pPr>
        <w:spacing w:after="0" w:line="276" w:lineRule="auto"/>
        <w:ind w:right="-801"/>
        <w:jc w:val="both"/>
        <w:rPr>
          <w:rFonts w:ascii="Arial" w:hAnsi="Arial" w:cs="Arial"/>
          <w:sz w:val="28"/>
          <w:szCs w:val="28"/>
        </w:rPr>
      </w:pPr>
    </w:p>
    <w:p w:rsidR="00A75131" w:rsidRPr="0005057B" w:rsidRDefault="00B40BCE" w:rsidP="00843C3B">
      <w:pPr>
        <w:spacing w:after="0" w:line="276" w:lineRule="auto"/>
        <w:ind w:right="-801"/>
        <w:jc w:val="both"/>
        <w:rPr>
          <w:rFonts w:ascii="Arial" w:hAnsi="Arial" w:cs="Arial"/>
          <w:sz w:val="28"/>
          <w:szCs w:val="28"/>
        </w:rPr>
      </w:pPr>
      <w:r w:rsidRPr="0005057B">
        <w:rPr>
          <w:rFonts w:ascii="Arial" w:hAnsi="Arial" w:cs="Arial"/>
          <w:sz w:val="28"/>
          <w:szCs w:val="28"/>
        </w:rPr>
        <w:t>Capítulo</w:t>
      </w:r>
      <w:r w:rsidR="005907F6">
        <w:rPr>
          <w:rFonts w:ascii="Arial" w:hAnsi="Arial" w:cs="Arial"/>
          <w:sz w:val="28"/>
          <w:szCs w:val="28"/>
        </w:rPr>
        <w:t xml:space="preserve"> 5</w:t>
      </w:r>
      <w:r w:rsidR="0020157C" w:rsidRPr="0005057B">
        <w:rPr>
          <w:rFonts w:ascii="Arial" w:hAnsi="Arial" w:cs="Arial"/>
          <w:sz w:val="28"/>
          <w:szCs w:val="28"/>
        </w:rPr>
        <w:t xml:space="preserve"> </w:t>
      </w:r>
      <w:proofErr w:type="spellStart"/>
      <w:r w:rsidR="0020157C" w:rsidRPr="0005057B">
        <w:rPr>
          <w:rFonts w:ascii="Arial" w:hAnsi="Arial" w:cs="Arial"/>
          <w:sz w:val="28"/>
          <w:szCs w:val="28"/>
        </w:rPr>
        <w:t>A</w:t>
      </w:r>
      <w:r w:rsidR="00A75131" w:rsidRPr="0005057B">
        <w:rPr>
          <w:rFonts w:ascii="Arial" w:hAnsi="Arial" w:cs="Arial"/>
          <w:sz w:val="28"/>
          <w:szCs w:val="28"/>
        </w:rPr>
        <w:t>catic</w:t>
      </w:r>
      <w:proofErr w:type="spellEnd"/>
      <w:r w:rsidR="00E30F2D">
        <w:rPr>
          <w:rFonts w:ascii="Arial" w:hAnsi="Arial" w:cs="Arial"/>
          <w:sz w:val="28"/>
          <w:szCs w:val="28"/>
        </w:rPr>
        <w:t>………………………………………………………</w:t>
      </w:r>
      <w:r w:rsidR="00F33E10">
        <w:rPr>
          <w:rFonts w:ascii="Arial" w:hAnsi="Arial" w:cs="Arial"/>
          <w:sz w:val="28"/>
          <w:szCs w:val="28"/>
        </w:rPr>
        <w:t>..14</w:t>
      </w:r>
    </w:p>
    <w:p w:rsidR="00B40BCE" w:rsidRPr="0005057B" w:rsidRDefault="00696C0C" w:rsidP="00843C3B">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sidR="00A75131" w:rsidRPr="0005057B">
        <w:rPr>
          <w:rFonts w:ascii="Arial" w:hAnsi="Arial" w:cs="Arial"/>
          <w:sz w:val="28"/>
          <w:szCs w:val="28"/>
        </w:rPr>
        <w:t xml:space="preserve"> </w:t>
      </w:r>
      <w:r w:rsidR="005907F6">
        <w:rPr>
          <w:rFonts w:ascii="Arial" w:hAnsi="Arial" w:cs="Arial"/>
          <w:sz w:val="28"/>
          <w:szCs w:val="28"/>
        </w:rPr>
        <w:t>5</w:t>
      </w:r>
      <w:r w:rsidR="00A75131" w:rsidRPr="0005057B">
        <w:rPr>
          <w:rFonts w:ascii="Arial" w:hAnsi="Arial" w:cs="Arial"/>
          <w:sz w:val="28"/>
          <w:szCs w:val="28"/>
        </w:rPr>
        <w:t>.</w:t>
      </w:r>
      <w:r w:rsidR="00B40BCE" w:rsidRPr="0005057B">
        <w:rPr>
          <w:rFonts w:ascii="Arial" w:hAnsi="Arial" w:cs="Arial"/>
          <w:sz w:val="28"/>
          <w:szCs w:val="28"/>
        </w:rPr>
        <w:t xml:space="preserve">1 </w:t>
      </w:r>
      <w:r w:rsidR="0020157C" w:rsidRPr="0005057B">
        <w:rPr>
          <w:rFonts w:ascii="Arial" w:hAnsi="Arial" w:cs="Arial"/>
          <w:sz w:val="28"/>
          <w:szCs w:val="28"/>
        </w:rPr>
        <w:t>U</w:t>
      </w:r>
      <w:r w:rsidR="00B40BCE" w:rsidRPr="0005057B">
        <w:rPr>
          <w:rFonts w:ascii="Arial" w:hAnsi="Arial" w:cs="Arial"/>
          <w:sz w:val="28"/>
          <w:szCs w:val="28"/>
        </w:rPr>
        <w:t>bicación</w:t>
      </w:r>
      <w:r w:rsidR="00E30F2D">
        <w:rPr>
          <w:rFonts w:ascii="Arial" w:hAnsi="Arial" w:cs="Arial"/>
          <w:sz w:val="28"/>
          <w:szCs w:val="28"/>
        </w:rPr>
        <w:t>……………………………………………………….</w:t>
      </w:r>
      <w:r w:rsidR="00F33E10">
        <w:rPr>
          <w:rFonts w:ascii="Arial" w:hAnsi="Arial" w:cs="Arial"/>
          <w:sz w:val="28"/>
          <w:szCs w:val="28"/>
        </w:rPr>
        <w:t>14</w:t>
      </w:r>
      <w:r w:rsidR="00B40BCE" w:rsidRPr="0005057B">
        <w:rPr>
          <w:rFonts w:ascii="Arial" w:hAnsi="Arial" w:cs="Arial"/>
          <w:sz w:val="28"/>
          <w:szCs w:val="28"/>
        </w:rPr>
        <w:t xml:space="preserve"> </w:t>
      </w:r>
    </w:p>
    <w:p w:rsidR="00A75131" w:rsidRPr="0005057B" w:rsidRDefault="00696C0C" w:rsidP="00843C3B">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sidR="005907F6">
        <w:rPr>
          <w:rFonts w:ascii="Arial" w:hAnsi="Arial" w:cs="Arial"/>
          <w:sz w:val="28"/>
          <w:szCs w:val="28"/>
        </w:rPr>
        <w:t xml:space="preserve">  5</w:t>
      </w:r>
      <w:r w:rsidR="00B40BCE" w:rsidRPr="0005057B">
        <w:rPr>
          <w:rFonts w:ascii="Arial" w:hAnsi="Arial" w:cs="Arial"/>
          <w:sz w:val="28"/>
          <w:szCs w:val="28"/>
        </w:rPr>
        <w:t xml:space="preserve">.2 </w:t>
      </w:r>
      <w:r w:rsidR="0020157C" w:rsidRPr="0005057B">
        <w:rPr>
          <w:rFonts w:ascii="Arial" w:hAnsi="Arial" w:cs="Arial"/>
          <w:sz w:val="28"/>
          <w:szCs w:val="28"/>
        </w:rPr>
        <w:t>H</w:t>
      </w:r>
      <w:r w:rsidR="00B40BCE" w:rsidRPr="0005057B">
        <w:rPr>
          <w:rFonts w:ascii="Arial" w:hAnsi="Arial" w:cs="Arial"/>
          <w:sz w:val="28"/>
          <w:szCs w:val="28"/>
        </w:rPr>
        <w:t>istoria</w:t>
      </w:r>
      <w:r w:rsidR="00E30F2D">
        <w:rPr>
          <w:rFonts w:ascii="Arial" w:hAnsi="Arial" w:cs="Arial"/>
          <w:sz w:val="28"/>
          <w:szCs w:val="28"/>
        </w:rPr>
        <w:t>…………………………………………………………</w:t>
      </w:r>
      <w:r w:rsidR="00F33E10">
        <w:rPr>
          <w:rFonts w:ascii="Arial" w:hAnsi="Arial" w:cs="Arial"/>
          <w:sz w:val="28"/>
          <w:szCs w:val="28"/>
        </w:rPr>
        <w:t>.15</w:t>
      </w:r>
    </w:p>
    <w:p w:rsidR="00563C62" w:rsidRPr="0005057B" w:rsidRDefault="00696C0C" w:rsidP="00843C3B">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sidR="005907F6">
        <w:rPr>
          <w:rFonts w:ascii="Arial" w:hAnsi="Arial" w:cs="Arial"/>
          <w:sz w:val="28"/>
          <w:szCs w:val="28"/>
        </w:rPr>
        <w:t xml:space="preserve">  5</w:t>
      </w:r>
      <w:r w:rsidR="00B40BCE" w:rsidRPr="0005057B">
        <w:rPr>
          <w:rFonts w:ascii="Arial" w:hAnsi="Arial" w:cs="Arial"/>
          <w:sz w:val="28"/>
          <w:szCs w:val="28"/>
        </w:rPr>
        <w:t>.</w:t>
      </w:r>
      <w:r w:rsidR="0020157C" w:rsidRPr="0005057B">
        <w:rPr>
          <w:rFonts w:ascii="Arial" w:hAnsi="Arial" w:cs="Arial"/>
          <w:sz w:val="28"/>
          <w:szCs w:val="28"/>
        </w:rPr>
        <w:t xml:space="preserve">3 </w:t>
      </w:r>
      <w:r w:rsidR="00C86CBF" w:rsidRPr="0005057B">
        <w:rPr>
          <w:rFonts w:ascii="Arial" w:hAnsi="Arial" w:cs="Arial"/>
          <w:sz w:val="28"/>
          <w:szCs w:val="28"/>
        </w:rPr>
        <w:t xml:space="preserve">Actividades </w:t>
      </w:r>
      <w:r w:rsidR="0005057B">
        <w:rPr>
          <w:rFonts w:ascii="Arial" w:hAnsi="Arial" w:cs="Arial"/>
          <w:sz w:val="28"/>
          <w:szCs w:val="28"/>
        </w:rPr>
        <w:t>económica</w:t>
      </w:r>
      <w:r w:rsidR="00E30F2D">
        <w:rPr>
          <w:rFonts w:ascii="Arial" w:hAnsi="Arial" w:cs="Arial"/>
          <w:sz w:val="28"/>
          <w:szCs w:val="28"/>
        </w:rPr>
        <w:t>………………………………………</w:t>
      </w:r>
      <w:r w:rsidR="00F33E10">
        <w:rPr>
          <w:rFonts w:ascii="Arial" w:hAnsi="Arial" w:cs="Arial"/>
          <w:sz w:val="28"/>
          <w:szCs w:val="28"/>
        </w:rPr>
        <w:t>17</w:t>
      </w:r>
      <w:r w:rsidR="0005057B">
        <w:rPr>
          <w:rFonts w:ascii="Arial" w:hAnsi="Arial" w:cs="Arial"/>
          <w:sz w:val="28"/>
          <w:szCs w:val="28"/>
        </w:rPr>
        <w:t xml:space="preserve"> </w:t>
      </w:r>
    </w:p>
    <w:p w:rsidR="00563C62" w:rsidRPr="0005057B" w:rsidRDefault="00563C62" w:rsidP="00843C3B">
      <w:pPr>
        <w:spacing w:after="0" w:line="276" w:lineRule="auto"/>
        <w:ind w:right="-801"/>
        <w:jc w:val="both"/>
        <w:rPr>
          <w:rFonts w:ascii="Arial" w:hAnsi="Arial" w:cs="Arial"/>
          <w:sz w:val="28"/>
          <w:szCs w:val="28"/>
        </w:rPr>
      </w:pPr>
    </w:p>
    <w:p w:rsidR="004B27E0" w:rsidRPr="0005057B" w:rsidRDefault="0020157C" w:rsidP="00843C3B">
      <w:pPr>
        <w:spacing w:after="0" w:line="276" w:lineRule="auto"/>
        <w:ind w:right="-801"/>
        <w:jc w:val="both"/>
        <w:rPr>
          <w:rFonts w:ascii="Arial" w:hAnsi="Arial" w:cs="Arial"/>
          <w:sz w:val="28"/>
          <w:szCs w:val="28"/>
        </w:rPr>
      </w:pPr>
      <w:r w:rsidRPr="0005057B">
        <w:rPr>
          <w:rFonts w:ascii="Arial" w:hAnsi="Arial" w:cs="Arial"/>
          <w:sz w:val="28"/>
          <w:szCs w:val="28"/>
        </w:rPr>
        <w:t>Capítulo</w:t>
      </w:r>
      <w:r w:rsidR="004B27E0" w:rsidRPr="0005057B">
        <w:rPr>
          <w:rFonts w:ascii="Arial" w:hAnsi="Arial" w:cs="Arial"/>
          <w:sz w:val="28"/>
          <w:szCs w:val="28"/>
        </w:rPr>
        <w:t xml:space="preserve"> </w:t>
      </w:r>
      <w:r w:rsidR="005907F6">
        <w:rPr>
          <w:rFonts w:ascii="Arial" w:hAnsi="Arial" w:cs="Arial"/>
          <w:sz w:val="28"/>
          <w:szCs w:val="28"/>
        </w:rPr>
        <w:t>6</w:t>
      </w:r>
      <w:r w:rsidR="00E62988" w:rsidRPr="0005057B">
        <w:rPr>
          <w:rFonts w:ascii="Arial" w:hAnsi="Arial" w:cs="Arial"/>
          <w:sz w:val="28"/>
          <w:szCs w:val="28"/>
        </w:rPr>
        <w:t xml:space="preserve"> V</w:t>
      </w:r>
      <w:r w:rsidRPr="0005057B">
        <w:rPr>
          <w:rFonts w:ascii="Arial" w:hAnsi="Arial" w:cs="Arial"/>
          <w:sz w:val="28"/>
          <w:szCs w:val="28"/>
        </w:rPr>
        <w:t>irgen de la candelaria</w:t>
      </w:r>
      <w:r w:rsidR="00E30F2D">
        <w:rPr>
          <w:rFonts w:ascii="Arial" w:hAnsi="Arial" w:cs="Arial"/>
          <w:sz w:val="28"/>
          <w:szCs w:val="28"/>
        </w:rPr>
        <w:t>……………………………………19</w:t>
      </w:r>
      <w:r w:rsidRPr="0005057B">
        <w:rPr>
          <w:rFonts w:ascii="Arial" w:hAnsi="Arial" w:cs="Arial"/>
          <w:sz w:val="28"/>
          <w:szCs w:val="28"/>
        </w:rPr>
        <w:t xml:space="preserve"> </w:t>
      </w:r>
    </w:p>
    <w:p w:rsidR="00422BA0" w:rsidRPr="0005057B" w:rsidRDefault="00696C0C" w:rsidP="00843C3B">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sidR="005907F6">
        <w:rPr>
          <w:rFonts w:ascii="Arial" w:hAnsi="Arial" w:cs="Arial"/>
          <w:sz w:val="28"/>
          <w:szCs w:val="28"/>
        </w:rPr>
        <w:t xml:space="preserve">  6</w:t>
      </w:r>
      <w:r w:rsidR="00A75131" w:rsidRPr="0005057B">
        <w:rPr>
          <w:rFonts w:ascii="Arial" w:hAnsi="Arial" w:cs="Arial"/>
          <w:sz w:val="28"/>
          <w:szCs w:val="28"/>
        </w:rPr>
        <w:t>.1 virgen de la candelaria</w:t>
      </w:r>
      <w:r w:rsidR="00E30F2D">
        <w:rPr>
          <w:rFonts w:ascii="Arial" w:hAnsi="Arial" w:cs="Arial"/>
          <w:sz w:val="28"/>
          <w:szCs w:val="28"/>
        </w:rPr>
        <w:t>……………………………………….19</w:t>
      </w:r>
    </w:p>
    <w:p w:rsidR="00A75131" w:rsidRPr="0005057B" w:rsidRDefault="00A75131" w:rsidP="00843C3B">
      <w:pPr>
        <w:spacing w:after="0" w:line="276" w:lineRule="auto"/>
        <w:ind w:right="-801"/>
        <w:jc w:val="both"/>
        <w:rPr>
          <w:rFonts w:ascii="Arial" w:hAnsi="Arial" w:cs="Arial"/>
          <w:sz w:val="28"/>
          <w:szCs w:val="28"/>
        </w:rPr>
      </w:pPr>
      <w:r w:rsidRPr="0005057B">
        <w:rPr>
          <w:rFonts w:ascii="Arial" w:hAnsi="Arial" w:cs="Arial"/>
          <w:sz w:val="28"/>
          <w:szCs w:val="28"/>
        </w:rPr>
        <w:lastRenderedPageBreak/>
        <w:t xml:space="preserve">        </w:t>
      </w:r>
    </w:p>
    <w:p w:rsidR="00D5551F" w:rsidRPr="0005057B" w:rsidRDefault="00E62988" w:rsidP="00843C3B">
      <w:pPr>
        <w:spacing w:after="0" w:line="276" w:lineRule="auto"/>
        <w:ind w:right="-801"/>
        <w:jc w:val="both"/>
        <w:rPr>
          <w:rFonts w:ascii="Arial" w:hAnsi="Arial" w:cs="Arial"/>
          <w:sz w:val="28"/>
          <w:szCs w:val="28"/>
        </w:rPr>
      </w:pPr>
      <w:r w:rsidRPr="0005057B">
        <w:rPr>
          <w:rFonts w:ascii="Arial" w:hAnsi="Arial" w:cs="Arial"/>
          <w:sz w:val="28"/>
          <w:szCs w:val="28"/>
        </w:rPr>
        <w:t>Capítulo</w:t>
      </w:r>
      <w:r w:rsidR="005907F6">
        <w:rPr>
          <w:rFonts w:ascii="Arial" w:hAnsi="Arial" w:cs="Arial"/>
          <w:sz w:val="28"/>
          <w:szCs w:val="28"/>
        </w:rPr>
        <w:t xml:space="preserve"> 7</w:t>
      </w:r>
      <w:r w:rsidR="00D5551F" w:rsidRPr="0005057B">
        <w:rPr>
          <w:rFonts w:ascii="Arial" w:hAnsi="Arial" w:cs="Arial"/>
          <w:sz w:val="28"/>
          <w:szCs w:val="28"/>
        </w:rPr>
        <w:t xml:space="preserve"> </w:t>
      </w:r>
      <w:r w:rsidRPr="0005057B">
        <w:rPr>
          <w:rFonts w:ascii="Arial" w:hAnsi="Arial" w:cs="Arial"/>
          <w:sz w:val="28"/>
          <w:szCs w:val="28"/>
        </w:rPr>
        <w:t>Comparación</w:t>
      </w:r>
      <w:r w:rsidR="00865777" w:rsidRPr="0005057B">
        <w:rPr>
          <w:rFonts w:ascii="Arial" w:hAnsi="Arial" w:cs="Arial"/>
          <w:sz w:val="28"/>
          <w:szCs w:val="28"/>
        </w:rPr>
        <w:t xml:space="preserve"> </w:t>
      </w:r>
      <w:r w:rsidR="00765F67" w:rsidRPr="0005057B">
        <w:rPr>
          <w:rFonts w:ascii="Arial" w:hAnsi="Arial" w:cs="Arial"/>
          <w:sz w:val="28"/>
          <w:szCs w:val="28"/>
        </w:rPr>
        <w:t>de los años</w:t>
      </w:r>
      <w:r w:rsidR="00865777" w:rsidRPr="0005057B">
        <w:rPr>
          <w:rFonts w:ascii="Arial" w:hAnsi="Arial" w:cs="Arial"/>
          <w:sz w:val="28"/>
          <w:szCs w:val="28"/>
        </w:rPr>
        <w:t xml:space="preserve"> 60´s y 2000</w:t>
      </w:r>
      <w:r w:rsidR="00E30F2D">
        <w:rPr>
          <w:rFonts w:ascii="Arial" w:hAnsi="Arial" w:cs="Arial"/>
          <w:sz w:val="28"/>
          <w:szCs w:val="28"/>
        </w:rPr>
        <w:t>…………………</w:t>
      </w:r>
      <w:r w:rsidR="00F33E10">
        <w:rPr>
          <w:rFonts w:ascii="Arial" w:hAnsi="Arial" w:cs="Arial"/>
          <w:sz w:val="28"/>
          <w:szCs w:val="28"/>
        </w:rPr>
        <w:t>20</w:t>
      </w:r>
    </w:p>
    <w:p w:rsidR="0039198F" w:rsidRPr="0005057B" w:rsidRDefault="00D5551F" w:rsidP="00843C3B">
      <w:pPr>
        <w:spacing w:after="0" w:line="276" w:lineRule="auto"/>
        <w:ind w:right="-801"/>
        <w:jc w:val="both"/>
        <w:rPr>
          <w:rFonts w:ascii="Arial" w:hAnsi="Arial" w:cs="Arial"/>
          <w:sz w:val="28"/>
          <w:szCs w:val="28"/>
        </w:rPr>
      </w:pPr>
      <w:r w:rsidRPr="0005057B">
        <w:rPr>
          <w:rFonts w:ascii="Arial" w:hAnsi="Arial" w:cs="Arial"/>
          <w:sz w:val="28"/>
          <w:szCs w:val="28"/>
        </w:rPr>
        <w:t xml:space="preserve">       </w:t>
      </w:r>
      <w:r w:rsidR="005907F6">
        <w:rPr>
          <w:rFonts w:ascii="Arial" w:hAnsi="Arial" w:cs="Arial"/>
          <w:sz w:val="28"/>
          <w:szCs w:val="28"/>
        </w:rPr>
        <w:t>7</w:t>
      </w:r>
      <w:r w:rsidRPr="0005057B">
        <w:rPr>
          <w:rFonts w:ascii="Arial" w:hAnsi="Arial" w:cs="Arial"/>
          <w:sz w:val="28"/>
          <w:szCs w:val="28"/>
        </w:rPr>
        <w:t xml:space="preserve">.1 antes y </w:t>
      </w:r>
      <w:r w:rsidR="0039198F" w:rsidRPr="0005057B">
        <w:rPr>
          <w:rFonts w:ascii="Arial" w:hAnsi="Arial" w:cs="Arial"/>
          <w:sz w:val="28"/>
          <w:szCs w:val="28"/>
        </w:rPr>
        <w:t>después</w:t>
      </w:r>
      <w:r w:rsidR="00E30F2D">
        <w:rPr>
          <w:rFonts w:ascii="Arial" w:hAnsi="Arial" w:cs="Arial"/>
          <w:sz w:val="28"/>
          <w:szCs w:val="28"/>
        </w:rPr>
        <w:t>……………………………………………...</w:t>
      </w:r>
      <w:r w:rsidR="00F33E10">
        <w:rPr>
          <w:rFonts w:ascii="Arial" w:hAnsi="Arial" w:cs="Arial"/>
          <w:sz w:val="28"/>
          <w:szCs w:val="28"/>
        </w:rPr>
        <w:t>20</w:t>
      </w:r>
    </w:p>
    <w:p w:rsidR="00D46058" w:rsidRPr="0005057B" w:rsidRDefault="00D46058" w:rsidP="00843C3B">
      <w:pPr>
        <w:spacing w:after="0" w:line="276" w:lineRule="auto"/>
        <w:ind w:right="-801"/>
        <w:jc w:val="both"/>
        <w:rPr>
          <w:rFonts w:ascii="Arial" w:hAnsi="Arial" w:cs="Arial"/>
          <w:sz w:val="28"/>
          <w:szCs w:val="28"/>
        </w:rPr>
      </w:pPr>
    </w:p>
    <w:p w:rsidR="00D46058" w:rsidRPr="0005057B" w:rsidRDefault="00D46058" w:rsidP="00D46058">
      <w:pPr>
        <w:spacing w:after="0" w:line="276" w:lineRule="auto"/>
        <w:ind w:right="-801"/>
        <w:jc w:val="both"/>
        <w:rPr>
          <w:rFonts w:ascii="Arial" w:hAnsi="Arial" w:cs="Arial"/>
          <w:sz w:val="28"/>
          <w:szCs w:val="28"/>
        </w:rPr>
      </w:pPr>
      <w:r w:rsidRPr="0005057B">
        <w:rPr>
          <w:rFonts w:ascii="Arial" w:hAnsi="Arial" w:cs="Arial"/>
          <w:sz w:val="28"/>
          <w:szCs w:val="28"/>
        </w:rPr>
        <w:t>Metodología y métodos de investigación</w:t>
      </w:r>
      <w:r w:rsidR="00F14913">
        <w:rPr>
          <w:rFonts w:ascii="Arial" w:hAnsi="Arial" w:cs="Arial"/>
          <w:sz w:val="28"/>
          <w:szCs w:val="28"/>
        </w:rPr>
        <w:t>………………………….</w:t>
      </w:r>
      <w:r w:rsidR="00F33E10">
        <w:rPr>
          <w:rFonts w:ascii="Arial" w:hAnsi="Arial" w:cs="Arial"/>
          <w:sz w:val="28"/>
          <w:szCs w:val="28"/>
        </w:rPr>
        <w:t>21</w:t>
      </w:r>
      <w:r w:rsidRPr="0005057B">
        <w:rPr>
          <w:rFonts w:ascii="Arial" w:hAnsi="Arial" w:cs="Arial"/>
          <w:sz w:val="28"/>
          <w:szCs w:val="28"/>
        </w:rPr>
        <w:t xml:space="preserve"> </w:t>
      </w:r>
    </w:p>
    <w:p w:rsidR="00D46058" w:rsidRPr="0005057B" w:rsidRDefault="00D46058" w:rsidP="00D46058">
      <w:pPr>
        <w:spacing w:after="0" w:line="276" w:lineRule="auto"/>
        <w:ind w:right="-801"/>
        <w:jc w:val="both"/>
        <w:rPr>
          <w:rFonts w:ascii="Arial" w:hAnsi="Arial" w:cs="Arial"/>
          <w:sz w:val="28"/>
          <w:szCs w:val="28"/>
        </w:rPr>
      </w:pPr>
    </w:p>
    <w:p w:rsidR="00D46058" w:rsidRPr="0005057B" w:rsidRDefault="00D46058" w:rsidP="00D46058">
      <w:pPr>
        <w:spacing w:after="0" w:line="276" w:lineRule="auto"/>
        <w:ind w:right="-801"/>
        <w:jc w:val="both"/>
        <w:rPr>
          <w:rFonts w:ascii="Arial" w:hAnsi="Arial" w:cs="Arial"/>
          <w:sz w:val="28"/>
          <w:szCs w:val="28"/>
        </w:rPr>
      </w:pPr>
      <w:r w:rsidRPr="0005057B">
        <w:rPr>
          <w:rFonts w:ascii="Arial" w:hAnsi="Arial" w:cs="Arial"/>
          <w:sz w:val="28"/>
          <w:szCs w:val="28"/>
        </w:rPr>
        <w:t>Cronograma de actividades</w:t>
      </w:r>
      <w:r w:rsidR="00F14913">
        <w:rPr>
          <w:rFonts w:ascii="Arial" w:hAnsi="Arial" w:cs="Arial"/>
          <w:sz w:val="28"/>
          <w:szCs w:val="28"/>
        </w:rPr>
        <w:t>…………………………………………</w:t>
      </w:r>
      <w:r w:rsidR="00F33E10">
        <w:rPr>
          <w:rFonts w:ascii="Arial" w:hAnsi="Arial" w:cs="Arial"/>
          <w:sz w:val="28"/>
          <w:szCs w:val="28"/>
        </w:rPr>
        <w:t>.22</w:t>
      </w:r>
    </w:p>
    <w:p w:rsidR="00D46058" w:rsidRPr="0005057B" w:rsidRDefault="00D46058" w:rsidP="00D46058">
      <w:pPr>
        <w:spacing w:after="0" w:line="276" w:lineRule="auto"/>
        <w:ind w:right="-801"/>
        <w:jc w:val="both"/>
        <w:rPr>
          <w:rFonts w:ascii="Arial" w:hAnsi="Arial" w:cs="Arial"/>
          <w:sz w:val="28"/>
          <w:szCs w:val="28"/>
        </w:rPr>
      </w:pPr>
      <w:r w:rsidRPr="0005057B">
        <w:rPr>
          <w:rFonts w:ascii="Arial" w:hAnsi="Arial" w:cs="Arial"/>
          <w:sz w:val="28"/>
          <w:szCs w:val="28"/>
        </w:rPr>
        <w:t xml:space="preserve"> </w:t>
      </w:r>
    </w:p>
    <w:p w:rsidR="00D46058" w:rsidRPr="0005057B" w:rsidRDefault="00D46058" w:rsidP="00D46058">
      <w:pPr>
        <w:spacing w:after="0" w:line="276" w:lineRule="auto"/>
        <w:ind w:right="-801"/>
        <w:jc w:val="both"/>
        <w:rPr>
          <w:rFonts w:ascii="Arial" w:hAnsi="Arial" w:cs="Arial"/>
          <w:sz w:val="28"/>
          <w:szCs w:val="28"/>
        </w:rPr>
      </w:pPr>
      <w:r w:rsidRPr="0005057B">
        <w:rPr>
          <w:rFonts w:ascii="Arial" w:hAnsi="Arial" w:cs="Arial"/>
          <w:sz w:val="28"/>
          <w:szCs w:val="28"/>
        </w:rPr>
        <w:t>Bibliografía y fuentes consultadas</w:t>
      </w:r>
      <w:r w:rsidR="00F14913">
        <w:rPr>
          <w:rFonts w:ascii="Arial" w:hAnsi="Arial" w:cs="Arial"/>
          <w:sz w:val="28"/>
          <w:szCs w:val="28"/>
        </w:rPr>
        <w:t>…………………………………</w:t>
      </w:r>
      <w:r w:rsidR="00F33E10">
        <w:rPr>
          <w:rFonts w:ascii="Arial" w:hAnsi="Arial" w:cs="Arial"/>
          <w:sz w:val="28"/>
          <w:szCs w:val="28"/>
        </w:rPr>
        <w:t>23</w:t>
      </w:r>
    </w:p>
    <w:p w:rsidR="0039198F" w:rsidRPr="0005057B" w:rsidRDefault="0039198F" w:rsidP="00843C3B">
      <w:pPr>
        <w:spacing w:after="0" w:line="276" w:lineRule="auto"/>
        <w:ind w:right="-801"/>
        <w:jc w:val="both"/>
        <w:rPr>
          <w:rFonts w:ascii="Arial" w:hAnsi="Arial" w:cs="Arial"/>
          <w:sz w:val="28"/>
          <w:szCs w:val="28"/>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39198F" w:rsidRDefault="0039198F" w:rsidP="00843C3B">
      <w:pPr>
        <w:spacing w:after="0" w:line="276" w:lineRule="auto"/>
        <w:ind w:right="-801"/>
        <w:jc w:val="both"/>
        <w:rPr>
          <w:rFonts w:ascii="Arial" w:hAnsi="Arial" w:cs="Arial"/>
          <w:sz w:val="26"/>
          <w:szCs w:val="26"/>
        </w:rPr>
      </w:pPr>
    </w:p>
    <w:p w:rsidR="00D5551F" w:rsidRDefault="00D5551F" w:rsidP="00843C3B">
      <w:pPr>
        <w:spacing w:after="0" w:line="276" w:lineRule="auto"/>
        <w:ind w:right="-801"/>
        <w:jc w:val="both"/>
        <w:rPr>
          <w:rFonts w:ascii="Arial" w:hAnsi="Arial" w:cs="Arial"/>
          <w:sz w:val="26"/>
          <w:szCs w:val="26"/>
        </w:rPr>
      </w:pPr>
      <w:r>
        <w:rPr>
          <w:rFonts w:ascii="Arial" w:hAnsi="Arial" w:cs="Arial"/>
          <w:sz w:val="26"/>
          <w:szCs w:val="26"/>
        </w:rPr>
        <w:t xml:space="preserve"> </w:t>
      </w:r>
    </w:p>
    <w:p w:rsidR="0020157C" w:rsidRDefault="0020157C" w:rsidP="00D46058">
      <w:pPr>
        <w:spacing w:after="0" w:line="276" w:lineRule="auto"/>
        <w:ind w:right="-93"/>
        <w:jc w:val="both"/>
        <w:rPr>
          <w:rFonts w:ascii="Arial" w:hAnsi="Arial" w:cs="Arial"/>
          <w:sz w:val="26"/>
          <w:szCs w:val="26"/>
        </w:rPr>
      </w:pPr>
    </w:p>
    <w:p w:rsidR="00A75131" w:rsidRDefault="00A75131" w:rsidP="00843C3B">
      <w:pPr>
        <w:spacing w:after="0" w:line="276" w:lineRule="auto"/>
        <w:ind w:right="-801"/>
        <w:jc w:val="both"/>
        <w:rPr>
          <w:rFonts w:ascii="Arial" w:hAnsi="Arial" w:cs="Arial"/>
          <w:sz w:val="26"/>
          <w:szCs w:val="26"/>
        </w:rPr>
      </w:pPr>
      <w:r>
        <w:rPr>
          <w:rFonts w:ascii="Arial" w:hAnsi="Arial" w:cs="Arial"/>
          <w:sz w:val="26"/>
          <w:szCs w:val="26"/>
        </w:rPr>
        <w:t xml:space="preserve">         </w:t>
      </w:r>
    </w:p>
    <w:p w:rsidR="0020157C" w:rsidRDefault="0020157C" w:rsidP="00843C3B">
      <w:pPr>
        <w:spacing w:after="0" w:line="276" w:lineRule="auto"/>
        <w:ind w:right="-801"/>
        <w:jc w:val="both"/>
        <w:rPr>
          <w:rFonts w:ascii="Arial" w:hAnsi="Arial" w:cs="Arial"/>
          <w:sz w:val="26"/>
          <w:szCs w:val="26"/>
        </w:rPr>
      </w:pPr>
    </w:p>
    <w:p w:rsidR="0020157C" w:rsidRPr="004B27E0" w:rsidRDefault="0020157C" w:rsidP="00843C3B">
      <w:pPr>
        <w:spacing w:after="0" w:line="276" w:lineRule="auto"/>
        <w:ind w:right="-801"/>
        <w:jc w:val="both"/>
        <w:rPr>
          <w:rFonts w:ascii="Arial" w:hAnsi="Arial" w:cs="Arial"/>
          <w:sz w:val="26"/>
          <w:szCs w:val="26"/>
        </w:rPr>
      </w:pPr>
    </w:p>
    <w:p w:rsidR="004B27E0" w:rsidRPr="00B40BCE" w:rsidRDefault="004B27E0" w:rsidP="00445F41">
      <w:pPr>
        <w:spacing w:after="0" w:line="276" w:lineRule="auto"/>
        <w:ind w:right="-801"/>
        <w:jc w:val="both"/>
        <w:rPr>
          <w:rFonts w:ascii="Arial" w:hAnsi="Arial" w:cs="Arial"/>
          <w:sz w:val="24"/>
        </w:rPr>
      </w:pPr>
    </w:p>
    <w:p w:rsidR="002554B9" w:rsidRDefault="002554B9" w:rsidP="00843C3B">
      <w:pPr>
        <w:spacing w:line="276" w:lineRule="auto"/>
        <w:ind w:right="-801"/>
        <w:jc w:val="both"/>
        <w:rPr>
          <w:rFonts w:ascii="Arial" w:hAnsi="Arial" w:cs="Arial"/>
          <w:sz w:val="28"/>
        </w:rPr>
      </w:pPr>
    </w:p>
    <w:p w:rsidR="00CB30B4" w:rsidRDefault="00CB30B4" w:rsidP="005745A3">
      <w:pPr>
        <w:spacing w:line="276" w:lineRule="auto"/>
        <w:ind w:right="-234"/>
        <w:jc w:val="both"/>
        <w:rPr>
          <w:rFonts w:ascii="Arial" w:hAnsi="Arial" w:cs="Arial"/>
          <w:b/>
          <w:sz w:val="28"/>
        </w:rPr>
      </w:pPr>
    </w:p>
    <w:p w:rsidR="0005057B" w:rsidRDefault="0005057B" w:rsidP="005745A3">
      <w:pPr>
        <w:spacing w:line="276" w:lineRule="auto"/>
        <w:ind w:right="-234"/>
        <w:jc w:val="both"/>
        <w:rPr>
          <w:rFonts w:ascii="Arial" w:hAnsi="Arial" w:cs="Arial"/>
          <w:b/>
          <w:sz w:val="28"/>
        </w:rPr>
      </w:pPr>
    </w:p>
    <w:p w:rsidR="0005057B" w:rsidRDefault="0005057B" w:rsidP="005745A3">
      <w:pPr>
        <w:spacing w:line="276" w:lineRule="auto"/>
        <w:ind w:right="-234"/>
        <w:jc w:val="both"/>
        <w:rPr>
          <w:rFonts w:ascii="Arial" w:hAnsi="Arial" w:cs="Arial"/>
          <w:b/>
          <w:sz w:val="28"/>
        </w:rPr>
      </w:pPr>
    </w:p>
    <w:p w:rsidR="0039198F" w:rsidRPr="0039198F" w:rsidRDefault="0039198F" w:rsidP="005745A3">
      <w:pPr>
        <w:spacing w:line="276" w:lineRule="auto"/>
        <w:ind w:right="-234"/>
        <w:jc w:val="both"/>
        <w:rPr>
          <w:rFonts w:ascii="Arial" w:hAnsi="Arial" w:cs="Arial"/>
          <w:b/>
          <w:sz w:val="28"/>
        </w:rPr>
      </w:pPr>
      <w:r w:rsidRPr="0039198F">
        <w:rPr>
          <w:rFonts w:ascii="Arial" w:hAnsi="Arial" w:cs="Arial"/>
          <w:b/>
          <w:sz w:val="28"/>
        </w:rPr>
        <w:t>Introducción</w:t>
      </w:r>
    </w:p>
    <w:p w:rsidR="00221353" w:rsidRPr="005745A3" w:rsidRDefault="0039198F" w:rsidP="0005057B">
      <w:pPr>
        <w:spacing w:after="120" w:line="360" w:lineRule="auto"/>
        <w:ind w:right="-234"/>
        <w:jc w:val="both"/>
        <w:rPr>
          <w:rFonts w:ascii="Arial" w:hAnsi="Arial" w:cs="Arial"/>
          <w:sz w:val="24"/>
        </w:rPr>
      </w:pPr>
      <w:r w:rsidRPr="005745A3">
        <w:rPr>
          <w:rFonts w:ascii="Arial" w:hAnsi="Arial" w:cs="Arial"/>
          <w:sz w:val="24"/>
        </w:rPr>
        <w:t>El presente estudio comparativo se realiza con fines para saber cómo era la celebración de la fiesta tradicional</w:t>
      </w:r>
      <w:r w:rsidR="002131A3" w:rsidRPr="005745A3">
        <w:rPr>
          <w:rFonts w:ascii="Arial" w:hAnsi="Arial" w:cs="Arial"/>
          <w:sz w:val="24"/>
        </w:rPr>
        <w:t>,</w:t>
      </w:r>
      <w:r w:rsidRPr="005745A3">
        <w:rPr>
          <w:rFonts w:ascii="Arial" w:hAnsi="Arial" w:cs="Arial"/>
          <w:sz w:val="24"/>
        </w:rPr>
        <w:t xml:space="preserve"> en honor a la virgen de la candelaria en Ac</w:t>
      </w:r>
      <w:r w:rsidR="00020BE4" w:rsidRPr="005745A3">
        <w:rPr>
          <w:rFonts w:ascii="Arial" w:hAnsi="Arial" w:cs="Arial"/>
          <w:sz w:val="24"/>
        </w:rPr>
        <w:t>a</w:t>
      </w:r>
      <w:r w:rsidRPr="005745A3">
        <w:rPr>
          <w:rFonts w:ascii="Arial" w:hAnsi="Arial" w:cs="Arial"/>
          <w:sz w:val="24"/>
        </w:rPr>
        <w:t xml:space="preserve">tic Jalisco </w:t>
      </w:r>
      <w:r w:rsidR="00020BE4" w:rsidRPr="005745A3">
        <w:rPr>
          <w:rFonts w:ascii="Arial" w:hAnsi="Arial" w:cs="Arial"/>
          <w:sz w:val="24"/>
        </w:rPr>
        <w:t>en los años 60</w:t>
      </w:r>
      <w:r w:rsidR="002131A3" w:rsidRPr="005745A3">
        <w:rPr>
          <w:rFonts w:ascii="Arial" w:hAnsi="Arial" w:cs="Arial"/>
          <w:sz w:val="24"/>
        </w:rPr>
        <w:t xml:space="preserve">´s, </w:t>
      </w:r>
      <w:r w:rsidR="00020BE4" w:rsidRPr="005745A3">
        <w:rPr>
          <w:rFonts w:ascii="Arial" w:hAnsi="Arial" w:cs="Arial"/>
          <w:sz w:val="24"/>
        </w:rPr>
        <w:t xml:space="preserve"> y como </w:t>
      </w:r>
      <w:r w:rsidR="002131A3" w:rsidRPr="005745A3">
        <w:rPr>
          <w:rFonts w:ascii="Arial" w:hAnsi="Arial" w:cs="Arial"/>
          <w:sz w:val="24"/>
        </w:rPr>
        <w:t>á evolucionado con el paso del tiempo</w:t>
      </w:r>
      <w:r w:rsidR="00221353" w:rsidRPr="005745A3">
        <w:rPr>
          <w:rFonts w:ascii="Arial" w:hAnsi="Arial" w:cs="Arial"/>
          <w:sz w:val="24"/>
        </w:rPr>
        <w:t xml:space="preserve"> hasta llegar al siglo XX</w:t>
      </w:r>
      <w:r w:rsidR="00F14913">
        <w:rPr>
          <w:rFonts w:ascii="Arial" w:hAnsi="Arial" w:cs="Arial"/>
          <w:sz w:val="24"/>
        </w:rPr>
        <w:t>I</w:t>
      </w:r>
      <w:r w:rsidR="002131A3" w:rsidRPr="005745A3">
        <w:rPr>
          <w:rFonts w:ascii="Arial" w:hAnsi="Arial" w:cs="Arial"/>
          <w:sz w:val="24"/>
        </w:rPr>
        <w:t>. Si los mismos pobladores le han cambiado o le han modi</w:t>
      </w:r>
      <w:r w:rsidR="00F37F2E" w:rsidRPr="005745A3">
        <w:rPr>
          <w:rFonts w:ascii="Arial" w:hAnsi="Arial" w:cs="Arial"/>
          <w:sz w:val="24"/>
        </w:rPr>
        <w:t>ficado alguna alabanza o le han anulado</w:t>
      </w:r>
      <w:r w:rsidR="002131A3" w:rsidRPr="005745A3">
        <w:rPr>
          <w:rFonts w:ascii="Arial" w:hAnsi="Arial" w:cs="Arial"/>
          <w:sz w:val="24"/>
        </w:rPr>
        <w:t xml:space="preserve"> algún cantico o alabanza, también este estudio comparativo se elaboró para poder rescatar un poco de tradición </w:t>
      </w:r>
      <w:r w:rsidR="00EA335B" w:rsidRPr="005745A3">
        <w:rPr>
          <w:rFonts w:ascii="Arial" w:hAnsi="Arial" w:cs="Arial"/>
          <w:sz w:val="24"/>
        </w:rPr>
        <w:t>y poder darla a conocer entre sus habitantes más jóvenes, ya que los más jóvenes no pudieron disfrutar como eran antes la celebraciones hacia la virgen de la candelaria, y tratar de rescatar que ya no se siga trasculturando esta tradición, ya que los más jóvenes son los que van a seguir llevando esta tradición y son l</w:t>
      </w:r>
      <w:r w:rsidR="00221353" w:rsidRPr="005745A3">
        <w:rPr>
          <w:rFonts w:ascii="Arial" w:hAnsi="Arial" w:cs="Arial"/>
          <w:sz w:val="24"/>
        </w:rPr>
        <w:t xml:space="preserve">os que deciden, </w:t>
      </w:r>
      <w:r w:rsidR="00EA335B" w:rsidRPr="005745A3">
        <w:rPr>
          <w:rFonts w:ascii="Arial" w:hAnsi="Arial" w:cs="Arial"/>
          <w:sz w:val="24"/>
        </w:rPr>
        <w:t xml:space="preserve">si se siguen cambiando </w:t>
      </w:r>
      <w:r w:rsidR="00221353" w:rsidRPr="005745A3">
        <w:rPr>
          <w:rFonts w:ascii="Arial" w:hAnsi="Arial" w:cs="Arial"/>
          <w:sz w:val="24"/>
        </w:rPr>
        <w:t xml:space="preserve">o no. </w:t>
      </w:r>
    </w:p>
    <w:p w:rsidR="00445F41" w:rsidRDefault="00445F41" w:rsidP="0005057B">
      <w:pPr>
        <w:spacing w:after="120" w:line="276" w:lineRule="auto"/>
        <w:ind w:right="-234"/>
        <w:jc w:val="both"/>
        <w:rPr>
          <w:sz w:val="32"/>
        </w:rPr>
      </w:pPr>
    </w:p>
    <w:p w:rsidR="00445F41" w:rsidRDefault="00445F41" w:rsidP="00843C3B">
      <w:pPr>
        <w:spacing w:line="276" w:lineRule="auto"/>
        <w:ind w:right="-801"/>
        <w:jc w:val="both"/>
        <w:rPr>
          <w:sz w:val="32"/>
        </w:rPr>
      </w:pPr>
    </w:p>
    <w:p w:rsidR="00445F41" w:rsidRDefault="00445F41" w:rsidP="00843C3B">
      <w:pPr>
        <w:spacing w:line="276" w:lineRule="auto"/>
        <w:ind w:right="-801"/>
        <w:jc w:val="both"/>
        <w:rPr>
          <w:sz w:val="32"/>
        </w:rPr>
      </w:pPr>
    </w:p>
    <w:p w:rsidR="00445F41" w:rsidRDefault="00445F41" w:rsidP="00843C3B">
      <w:pPr>
        <w:spacing w:line="276" w:lineRule="auto"/>
        <w:ind w:right="-801"/>
        <w:jc w:val="both"/>
        <w:rPr>
          <w:sz w:val="32"/>
        </w:rPr>
      </w:pPr>
    </w:p>
    <w:p w:rsidR="00445F41" w:rsidRDefault="00445F41" w:rsidP="00843C3B">
      <w:pPr>
        <w:spacing w:line="276" w:lineRule="auto"/>
        <w:ind w:right="-801"/>
        <w:jc w:val="both"/>
        <w:rPr>
          <w:sz w:val="32"/>
        </w:rPr>
      </w:pPr>
    </w:p>
    <w:p w:rsidR="00445F41" w:rsidRDefault="00445F41" w:rsidP="00843C3B">
      <w:pPr>
        <w:spacing w:line="276" w:lineRule="auto"/>
        <w:ind w:right="-801"/>
        <w:jc w:val="both"/>
        <w:rPr>
          <w:sz w:val="32"/>
        </w:rPr>
      </w:pPr>
    </w:p>
    <w:p w:rsidR="00445F41" w:rsidRDefault="00445F41" w:rsidP="00843C3B">
      <w:pPr>
        <w:spacing w:line="276" w:lineRule="auto"/>
        <w:ind w:right="-801"/>
        <w:jc w:val="both"/>
        <w:rPr>
          <w:sz w:val="32"/>
        </w:rPr>
      </w:pPr>
    </w:p>
    <w:p w:rsidR="004E33A0" w:rsidRDefault="004E33A0" w:rsidP="004E33A0">
      <w:pPr>
        <w:spacing w:line="276" w:lineRule="auto"/>
        <w:jc w:val="both"/>
        <w:rPr>
          <w:rFonts w:ascii="Arial" w:hAnsi="Arial" w:cs="Arial"/>
          <w:b/>
          <w:sz w:val="28"/>
          <w:highlight w:val="yellow"/>
        </w:rPr>
        <w:sectPr w:rsidR="004E33A0" w:rsidSect="004E33A0">
          <w:footerReference w:type="default" r:id="rId9"/>
          <w:pgSz w:w="12240" w:h="15840"/>
          <w:pgMar w:top="1701" w:right="1134" w:bottom="1134" w:left="1701" w:header="0" w:footer="227" w:gutter="0"/>
          <w:cols w:space="708"/>
          <w:docGrid w:linePitch="360"/>
        </w:sectPr>
      </w:pPr>
    </w:p>
    <w:p w:rsidR="00445F41" w:rsidRPr="004E33A0" w:rsidRDefault="00445F41" w:rsidP="0005057B">
      <w:pPr>
        <w:spacing w:line="360" w:lineRule="auto"/>
        <w:ind w:right="-234"/>
        <w:jc w:val="both"/>
        <w:rPr>
          <w:rFonts w:ascii="Arial" w:hAnsi="Arial" w:cs="Arial"/>
          <w:b/>
          <w:sz w:val="28"/>
        </w:rPr>
      </w:pPr>
      <w:r w:rsidRPr="004E33A0">
        <w:rPr>
          <w:rFonts w:ascii="Arial" w:hAnsi="Arial" w:cs="Arial"/>
          <w:b/>
          <w:sz w:val="28"/>
        </w:rPr>
        <w:lastRenderedPageBreak/>
        <w:t xml:space="preserve">Objetivo generales </w:t>
      </w:r>
    </w:p>
    <w:p w:rsidR="00C11C52" w:rsidRPr="004E33A0" w:rsidRDefault="00445F41" w:rsidP="0005057B">
      <w:pPr>
        <w:pStyle w:val="Prrafodelista"/>
        <w:numPr>
          <w:ilvl w:val="0"/>
          <w:numId w:val="19"/>
        </w:numPr>
        <w:spacing w:line="360" w:lineRule="auto"/>
        <w:ind w:left="709" w:right="-234"/>
        <w:jc w:val="both"/>
        <w:rPr>
          <w:rFonts w:ascii="Arial" w:hAnsi="Arial" w:cs="Arial"/>
          <w:b/>
          <w:sz w:val="28"/>
        </w:rPr>
      </w:pPr>
      <w:r w:rsidRPr="004E33A0">
        <w:rPr>
          <w:rFonts w:ascii="Arial" w:hAnsi="Arial" w:cs="Arial"/>
          <w:sz w:val="24"/>
        </w:rPr>
        <w:t xml:space="preserve">Hacer un estudio comparativo para saber cómo era antes la fiesta tradicional en honor a la  virgen de la candelaria de </w:t>
      </w:r>
      <w:proofErr w:type="spellStart"/>
      <w:r w:rsidR="00D46058" w:rsidRPr="004E33A0">
        <w:rPr>
          <w:rFonts w:ascii="Arial" w:hAnsi="Arial" w:cs="Arial"/>
          <w:sz w:val="24"/>
        </w:rPr>
        <w:t>A</w:t>
      </w:r>
      <w:r w:rsidRPr="004E33A0">
        <w:rPr>
          <w:rFonts w:ascii="Arial" w:hAnsi="Arial" w:cs="Arial"/>
          <w:sz w:val="24"/>
        </w:rPr>
        <w:t>catic</w:t>
      </w:r>
      <w:proofErr w:type="spellEnd"/>
      <w:r w:rsidRPr="004E33A0">
        <w:rPr>
          <w:rFonts w:ascii="Arial" w:hAnsi="Arial" w:cs="Arial"/>
          <w:sz w:val="24"/>
        </w:rPr>
        <w:t xml:space="preserve"> Jalisco, y como se ha ido cambiando con el trascurso del tiempo.</w:t>
      </w:r>
    </w:p>
    <w:p w:rsidR="004E33A0" w:rsidRPr="004E33A0" w:rsidRDefault="004E33A0" w:rsidP="0005057B">
      <w:pPr>
        <w:pStyle w:val="Prrafodelista"/>
        <w:numPr>
          <w:ilvl w:val="0"/>
          <w:numId w:val="19"/>
        </w:numPr>
        <w:spacing w:line="360" w:lineRule="auto"/>
        <w:ind w:right="-234"/>
        <w:jc w:val="both"/>
        <w:rPr>
          <w:rFonts w:ascii="Arial" w:hAnsi="Arial" w:cs="Arial"/>
          <w:b/>
          <w:sz w:val="28"/>
        </w:rPr>
      </w:pPr>
      <w:r>
        <w:rPr>
          <w:rFonts w:ascii="Arial" w:hAnsi="Arial" w:cs="Arial"/>
          <w:sz w:val="24"/>
        </w:rPr>
        <w:t xml:space="preserve">Saber </w:t>
      </w:r>
      <w:r w:rsidR="0005057B">
        <w:rPr>
          <w:rFonts w:ascii="Arial" w:hAnsi="Arial" w:cs="Arial"/>
          <w:sz w:val="24"/>
        </w:rPr>
        <w:t xml:space="preserve">de dónde proviene la virgen de la candelaria </w:t>
      </w:r>
    </w:p>
    <w:p w:rsidR="00445F41" w:rsidRPr="004E33A0" w:rsidRDefault="00445F41" w:rsidP="0005057B">
      <w:pPr>
        <w:spacing w:line="360" w:lineRule="auto"/>
        <w:ind w:right="-234"/>
        <w:jc w:val="both"/>
        <w:rPr>
          <w:rFonts w:ascii="Arial" w:hAnsi="Arial" w:cs="Arial"/>
          <w:b/>
          <w:sz w:val="28"/>
        </w:rPr>
      </w:pPr>
      <w:r w:rsidRPr="004E33A0">
        <w:rPr>
          <w:rFonts w:ascii="Arial" w:hAnsi="Arial" w:cs="Arial"/>
          <w:b/>
          <w:sz w:val="28"/>
        </w:rPr>
        <w:t>Objetivo especifico</w:t>
      </w:r>
    </w:p>
    <w:p w:rsidR="00445F41" w:rsidRDefault="00D46058" w:rsidP="0005057B">
      <w:pPr>
        <w:pStyle w:val="Prrafodelista"/>
        <w:numPr>
          <w:ilvl w:val="0"/>
          <w:numId w:val="18"/>
        </w:numPr>
        <w:spacing w:line="360" w:lineRule="auto"/>
        <w:ind w:right="-234"/>
        <w:jc w:val="both"/>
        <w:rPr>
          <w:rFonts w:ascii="Arial" w:hAnsi="Arial" w:cs="Arial"/>
          <w:sz w:val="24"/>
        </w:rPr>
      </w:pPr>
      <w:r w:rsidRPr="004E33A0">
        <w:rPr>
          <w:rFonts w:ascii="Arial" w:hAnsi="Arial" w:cs="Arial"/>
          <w:sz w:val="24"/>
        </w:rPr>
        <w:t>H</w:t>
      </w:r>
      <w:r w:rsidR="00445F41" w:rsidRPr="004E33A0">
        <w:rPr>
          <w:rFonts w:ascii="Arial" w:hAnsi="Arial" w:cs="Arial"/>
          <w:sz w:val="24"/>
        </w:rPr>
        <w:t xml:space="preserve">acer el estudio comparativo sobre la fiesta tradicional en honor a la  virgen de la candelaria de acatic Jalisco, </w:t>
      </w:r>
      <w:r w:rsidR="00F37F2E" w:rsidRPr="004E33A0">
        <w:rPr>
          <w:rFonts w:ascii="Arial" w:hAnsi="Arial" w:cs="Arial"/>
          <w:sz w:val="24"/>
        </w:rPr>
        <w:t>en un tiempo y forma requerido.</w:t>
      </w:r>
    </w:p>
    <w:p w:rsidR="004E33A0" w:rsidRDefault="004E33A0" w:rsidP="0005057B">
      <w:pPr>
        <w:pStyle w:val="Prrafodelista"/>
        <w:numPr>
          <w:ilvl w:val="0"/>
          <w:numId w:val="18"/>
        </w:numPr>
        <w:spacing w:line="360" w:lineRule="auto"/>
        <w:ind w:right="-234"/>
        <w:jc w:val="both"/>
        <w:rPr>
          <w:rFonts w:ascii="Arial" w:hAnsi="Arial" w:cs="Arial"/>
          <w:sz w:val="24"/>
        </w:rPr>
      </w:pPr>
      <w:r>
        <w:rPr>
          <w:rFonts w:ascii="Arial" w:hAnsi="Arial" w:cs="Arial"/>
          <w:sz w:val="24"/>
        </w:rPr>
        <w:t xml:space="preserve">Investigar y haciendo encuestas a los habitantes de la población </w:t>
      </w:r>
      <w:r w:rsidR="0005057B">
        <w:rPr>
          <w:rFonts w:ascii="Arial" w:hAnsi="Arial" w:cs="Arial"/>
          <w:sz w:val="24"/>
        </w:rPr>
        <w:t xml:space="preserve">de </w:t>
      </w:r>
      <w:proofErr w:type="spellStart"/>
      <w:r w:rsidR="0005057B">
        <w:rPr>
          <w:rFonts w:ascii="Arial" w:hAnsi="Arial" w:cs="Arial"/>
          <w:sz w:val="24"/>
        </w:rPr>
        <w:t>acatic</w:t>
      </w:r>
      <w:proofErr w:type="spellEnd"/>
    </w:p>
    <w:p w:rsidR="004E33A0" w:rsidRPr="004E33A0" w:rsidRDefault="004E33A0" w:rsidP="0005057B">
      <w:pPr>
        <w:pStyle w:val="Prrafodelista"/>
        <w:numPr>
          <w:ilvl w:val="0"/>
          <w:numId w:val="18"/>
        </w:numPr>
        <w:spacing w:line="360" w:lineRule="auto"/>
        <w:ind w:right="-234"/>
        <w:jc w:val="both"/>
        <w:rPr>
          <w:rFonts w:ascii="Arial" w:hAnsi="Arial" w:cs="Arial"/>
          <w:sz w:val="24"/>
        </w:rPr>
      </w:pPr>
      <w:r>
        <w:rPr>
          <w:rFonts w:ascii="Arial" w:hAnsi="Arial" w:cs="Arial"/>
          <w:sz w:val="24"/>
        </w:rPr>
        <w:t xml:space="preserve">Contactar a una persona mayor para que nos de la suficiente información </w:t>
      </w:r>
    </w:p>
    <w:p w:rsidR="00F37F2E" w:rsidRPr="004E33A0" w:rsidRDefault="00F37F2E" w:rsidP="0005057B">
      <w:pPr>
        <w:spacing w:line="360" w:lineRule="auto"/>
        <w:ind w:right="-234"/>
        <w:jc w:val="both"/>
        <w:rPr>
          <w:rFonts w:ascii="Arial" w:hAnsi="Arial" w:cs="Arial"/>
          <w:b/>
          <w:sz w:val="28"/>
        </w:rPr>
      </w:pPr>
      <w:r w:rsidRPr="004E33A0">
        <w:rPr>
          <w:rFonts w:ascii="Arial" w:hAnsi="Arial" w:cs="Arial"/>
          <w:b/>
          <w:sz w:val="28"/>
        </w:rPr>
        <w:t>Metas</w:t>
      </w:r>
    </w:p>
    <w:p w:rsidR="004E33A0" w:rsidRDefault="00F37F2E" w:rsidP="0005057B">
      <w:pPr>
        <w:pStyle w:val="Prrafodelista"/>
        <w:numPr>
          <w:ilvl w:val="0"/>
          <w:numId w:val="20"/>
        </w:numPr>
        <w:spacing w:line="360" w:lineRule="auto"/>
        <w:ind w:right="-234"/>
        <w:jc w:val="both"/>
        <w:rPr>
          <w:rFonts w:ascii="Arial" w:hAnsi="Arial" w:cs="Arial"/>
          <w:sz w:val="24"/>
        </w:rPr>
      </w:pPr>
      <w:r w:rsidRPr="004E33A0">
        <w:rPr>
          <w:rFonts w:ascii="Arial" w:hAnsi="Arial" w:cs="Arial"/>
          <w:sz w:val="24"/>
        </w:rPr>
        <w:t xml:space="preserve">Terminar el estudio comparativo en tiempo y forma en la fecha acorde de entrega </w:t>
      </w:r>
      <w:r w:rsidR="004E33A0">
        <w:rPr>
          <w:rFonts w:ascii="Arial" w:hAnsi="Arial" w:cs="Arial"/>
          <w:sz w:val="24"/>
        </w:rPr>
        <w:t xml:space="preserve"> </w:t>
      </w:r>
      <w:r w:rsidR="00AB279B">
        <w:rPr>
          <w:rFonts w:ascii="Arial" w:hAnsi="Arial" w:cs="Arial"/>
          <w:sz w:val="24"/>
        </w:rPr>
        <w:t>( de “” diciembre</w:t>
      </w:r>
      <w:r w:rsidR="004E33A0" w:rsidRPr="004E33A0">
        <w:rPr>
          <w:rFonts w:ascii="Arial" w:hAnsi="Arial" w:cs="Arial"/>
          <w:sz w:val="24"/>
        </w:rPr>
        <w:t xml:space="preserve"> del 2014)</w:t>
      </w:r>
    </w:p>
    <w:p w:rsidR="004E33A0" w:rsidRPr="004E33A0" w:rsidRDefault="004E33A0" w:rsidP="0005057B">
      <w:pPr>
        <w:pStyle w:val="Prrafodelista"/>
        <w:numPr>
          <w:ilvl w:val="0"/>
          <w:numId w:val="20"/>
        </w:numPr>
        <w:spacing w:line="360" w:lineRule="auto"/>
        <w:ind w:right="-234"/>
        <w:jc w:val="both"/>
        <w:rPr>
          <w:rFonts w:ascii="Arial" w:hAnsi="Arial" w:cs="Arial"/>
          <w:sz w:val="24"/>
        </w:rPr>
      </w:pPr>
      <w:r>
        <w:rPr>
          <w:rFonts w:ascii="Arial" w:hAnsi="Arial" w:cs="Arial"/>
          <w:sz w:val="24"/>
        </w:rPr>
        <w:t xml:space="preserve">Poner en funcionamiento </w:t>
      </w:r>
      <w:r w:rsidR="00A97515">
        <w:rPr>
          <w:rFonts w:ascii="Arial" w:hAnsi="Arial" w:cs="Arial"/>
          <w:sz w:val="24"/>
        </w:rPr>
        <w:t xml:space="preserve">la investigación </w:t>
      </w:r>
    </w:p>
    <w:p w:rsidR="004E33A0" w:rsidRDefault="004E33A0" w:rsidP="004E33A0">
      <w:pPr>
        <w:spacing w:line="276" w:lineRule="auto"/>
        <w:jc w:val="both"/>
        <w:rPr>
          <w:rFonts w:ascii="Arial" w:hAnsi="Arial" w:cs="Arial"/>
          <w:sz w:val="24"/>
        </w:rPr>
      </w:pPr>
    </w:p>
    <w:p w:rsidR="004E33A0" w:rsidRDefault="004E33A0" w:rsidP="004E33A0">
      <w:pPr>
        <w:spacing w:line="276" w:lineRule="auto"/>
        <w:jc w:val="both"/>
        <w:rPr>
          <w:rFonts w:ascii="Arial" w:hAnsi="Arial" w:cs="Arial"/>
          <w:sz w:val="24"/>
        </w:rPr>
      </w:pPr>
    </w:p>
    <w:p w:rsidR="004E33A0" w:rsidRDefault="004E33A0" w:rsidP="004E33A0">
      <w:pPr>
        <w:spacing w:line="276" w:lineRule="auto"/>
        <w:jc w:val="both"/>
        <w:rPr>
          <w:rFonts w:ascii="Arial" w:hAnsi="Arial" w:cs="Arial"/>
          <w:sz w:val="24"/>
        </w:rPr>
      </w:pPr>
    </w:p>
    <w:p w:rsidR="004E33A0" w:rsidRDefault="004E33A0" w:rsidP="004E33A0">
      <w:pPr>
        <w:spacing w:line="276" w:lineRule="auto"/>
        <w:jc w:val="both"/>
        <w:rPr>
          <w:rFonts w:ascii="Arial" w:hAnsi="Arial" w:cs="Arial"/>
          <w:sz w:val="24"/>
        </w:rPr>
      </w:pPr>
    </w:p>
    <w:p w:rsidR="004E33A0" w:rsidRDefault="004E33A0" w:rsidP="004E33A0">
      <w:pPr>
        <w:spacing w:line="276" w:lineRule="auto"/>
        <w:jc w:val="both"/>
        <w:rPr>
          <w:rFonts w:ascii="Arial" w:hAnsi="Arial" w:cs="Arial"/>
          <w:sz w:val="24"/>
        </w:rPr>
      </w:pPr>
    </w:p>
    <w:p w:rsidR="004E33A0" w:rsidRDefault="004E33A0" w:rsidP="004E33A0">
      <w:pPr>
        <w:spacing w:line="276" w:lineRule="auto"/>
        <w:jc w:val="both"/>
        <w:rPr>
          <w:rFonts w:ascii="Arial" w:hAnsi="Arial" w:cs="Arial"/>
          <w:sz w:val="24"/>
        </w:rPr>
      </w:pPr>
    </w:p>
    <w:p w:rsidR="004E33A0" w:rsidRPr="004E33A0" w:rsidRDefault="004E33A0" w:rsidP="004E33A0">
      <w:pPr>
        <w:spacing w:line="276" w:lineRule="auto"/>
        <w:jc w:val="both"/>
        <w:rPr>
          <w:rFonts w:ascii="Arial" w:hAnsi="Arial" w:cs="Arial"/>
          <w:sz w:val="24"/>
        </w:rPr>
        <w:sectPr w:rsidR="004E33A0" w:rsidRPr="004E33A0" w:rsidSect="004E33A0">
          <w:pgSz w:w="12240" w:h="15840"/>
          <w:pgMar w:top="1701" w:right="1134" w:bottom="1134" w:left="1701" w:header="0" w:footer="227" w:gutter="0"/>
          <w:cols w:space="708"/>
          <w:docGrid w:linePitch="360"/>
        </w:sectPr>
      </w:pPr>
    </w:p>
    <w:p w:rsidR="00716190" w:rsidRDefault="00716190" w:rsidP="00BC299E">
      <w:pPr>
        <w:spacing w:before="100" w:beforeAutospacing="1" w:line="276" w:lineRule="auto"/>
        <w:ind w:right="-234"/>
        <w:jc w:val="both"/>
        <w:rPr>
          <w:rFonts w:ascii="Arial" w:hAnsi="Arial" w:cs="Arial"/>
          <w:b/>
          <w:sz w:val="28"/>
        </w:rPr>
      </w:pPr>
      <w:r>
        <w:rPr>
          <w:rFonts w:ascii="Arial" w:hAnsi="Arial" w:cs="Arial"/>
          <w:b/>
          <w:sz w:val="28"/>
        </w:rPr>
        <w:lastRenderedPageBreak/>
        <w:t xml:space="preserve">Justificación </w:t>
      </w:r>
    </w:p>
    <w:p w:rsidR="000877B1" w:rsidRPr="000877B1" w:rsidRDefault="000877B1" w:rsidP="0005057B">
      <w:pPr>
        <w:spacing w:before="100" w:beforeAutospacing="1" w:line="360" w:lineRule="auto"/>
        <w:ind w:right="-234"/>
        <w:jc w:val="both"/>
        <w:rPr>
          <w:rFonts w:ascii="Arial" w:hAnsi="Arial" w:cs="Arial"/>
          <w:sz w:val="24"/>
        </w:rPr>
      </w:pPr>
      <w:r w:rsidRPr="000877B1">
        <w:rPr>
          <w:rFonts w:ascii="Arial" w:hAnsi="Arial" w:cs="Arial"/>
          <w:sz w:val="24"/>
        </w:rPr>
        <w:t>Este</w:t>
      </w:r>
      <w:r>
        <w:rPr>
          <w:rFonts w:ascii="Arial" w:hAnsi="Arial" w:cs="Arial"/>
          <w:sz w:val="24"/>
        </w:rPr>
        <w:t xml:space="preserve"> trabajo de investigación, sobre el estudio comparativo de la fiesta tradicional en honor a la virgen de la candelaria de acatic Jalisco</w:t>
      </w:r>
      <w:r w:rsidRPr="000877B1">
        <w:rPr>
          <w:rFonts w:ascii="Arial" w:hAnsi="Arial" w:cs="Arial"/>
          <w:sz w:val="24"/>
        </w:rPr>
        <w:t>, es de mucha importancia porque permitir</w:t>
      </w:r>
      <w:r>
        <w:rPr>
          <w:rFonts w:ascii="Arial" w:hAnsi="Arial" w:cs="Arial"/>
          <w:sz w:val="24"/>
        </w:rPr>
        <w:t>á conocer como era antes esos festejos</w:t>
      </w:r>
      <w:r w:rsidRPr="000877B1">
        <w:rPr>
          <w:rFonts w:ascii="Arial" w:hAnsi="Arial" w:cs="Arial"/>
          <w:sz w:val="24"/>
        </w:rPr>
        <w:t>,</w:t>
      </w:r>
      <w:r>
        <w:rPr>
          <w:rFonts w:ascii="Arial" w:hAnsi="Arial" w:cs="Arial"/>
          <w:sz w:val="24"/>
        </w:rPr>
        <w:t xml:space="preserve"> bailables y canticos que le ofrecían  a la virgen de la candelaria</w:t>
      </w:r>
      <w:r w:rsidR="00295E8D">
        <w:rPr>
          <w:rFonts w:ascii="Arial" w:hAnsi="Arial" w:cs="Arial"/>
          <w:sz w:val="24"/>
        </w:rPr>
        <w:t>.</w:t>
      </w:r>
      <w:r>
        <w:rPr>
          <w:rFonts w:ascii="Arial" w:hAnsi="Arial" w:cs="Arial"/>
          <w:sz w:val="24"/>
        </w:rPr>
        <w:t xml:space="preserve"> </w:t>
      </w:r>
      <w:r w:rsidR="00295E8D">
        <w:rPr>
          <w:rFonts w:ascii="Arial" w:hAnsi="Arial" w:cs="Arial"/>
          <w:sz w:val="24"/>
        </w:rPr>
        <w:t>También</w:t>
      </w:r>
      <w:r>
        <w:rPr>
          <w:rFonts w:ascii="Arial" w:hAnsi="Arial" w:cs="Arial"/>
          <w:sz w:val="24"/>
        </w:rPr>
        <w:t xml:space="preserve"> en este trabajo nos daremos cuenta como </w:t>
      </w:r>
      <w:r w:rsidR="0039288E">
        <w:rPr>
          <w:rFonts w:ascii="Arial" w:hAnsi="Arial" w:cs="Arial"/>
          <w:sz w:val="24"/>
        </w:rPr>
        <w:t>ha</w:t>
      </w:r>
      <w:r w:rsidR="00295E8D">
        <w:rPr>
          <w:rFonts w:ascii="Arial" w:hAnsi="Arial" w:cs="Arial"/>
          <w:sz w:val="24"/>
        </w:rPr>
        <w:t xml:space="preserve"> </w:t>
      </w:r>
      <w:r>
        <w:rPr>
          <w:rFonts w:ascii="Arial" w:hAnsi="Arial" w:cs="Arial"/>
          <w:sz w:val="24"/>
        </w:rPr>
        <w:t>ido cambiando esas costumbres con el paso del tiempo</w:t>
      </w:r>
      <w:r w:rsidR="0039288E">
        <w:rPr>
          <w:rFonts w:ascii="Arial" w:hAnsi="Arial" w:cs="Arial"/>
          <w:sz w:val="24"/>
        </w:rPr>
        <w:t>, si los mismos pobladores han cambiando esta tradición o son los turistas quienes hayan cambiado la tradición.</w:t>
      </w:r>
    </w:p>
    <w:p w:rsidR="000877B1" w:rsidRPr="000877B1" w:rsidRDefault="0039288E" w:rsidP="0005057B">
      <w:pPr>
        <w:spacing w:before="100" w:beforeAutospacing="1" w:after="120" w:line="360" w:lineRule="auto"/>
        <w:ind w:right="-234"/>
        <w:jc w:val="both"/>
        <w:rPr>
          <w:rFonts w:ascii="Arial" w:hAnsi="Arial" w:cs="Arial"/>
          <w:sz w:val="24"/>
        </w:rPr>
      </w:pPr>
      <w:r>
        <w:rPr>
          <w:rFonts w:ascii="Arial" w:hAnsi="Arial" w:cs="Arial"/>
          <w:sz w:val="24"/>
        </w:rPr>
        <w:t>Con este estudio se</w:t>
      </w:r>
      <w:r w:rsidR="000877B1" w:rsidRPr="000877B1">
        <w:rPr>
          <w:rFonts w:ascii="Arial" w:hAnsi="Arial" w:cs="Arial"/>
          <w:sz w:val="24"/>
        </w:rPr>
        <w:t xml:space="preserve"> </w:t>
      </w:r>
      <w:r>
        <w:rPr>
          <w:rFonts w:ascii="Arial" w:hAnsi="Arial" w:cs="Arial"/>
          <w:sz w:val="24"/>
        </w:rPr>
        <w:t xml:space="preserve">lograra </w:t>
      </w:r>
      <w:r w:rsidR="000877B1" w:rsidRPr="000877B1">
        <w:rPr>
          <w:rFonts w:ascii="Arial" w:hAnsi="Arial" w:cs="Arial"/>
          <w:sz w:val="24"/>
        </w:rPr>
        <w:t>motiva</w:t>
      </w:r>
      <w:r>
        <w:rPr>
          <w:rFonts w:ascii="Arial" w:hAnsi="Arial" w:cs="Arial"/>
          <w:sz w:val="24"/>
        </w:rPr>
        <w:t>r al pueblo de acatic Jalisco,</w:t>
      </w:r>
      <w:r w:rsidR="000877B1" w:rsidRPr="000877B1">
        <w:rPr>
          <w:rFonts w:ascii="Arial" w:hAnsi="Arial" w:cs="Arial"/>
          <w:sz w:val="24"/>
        </w:rPr>
        <w:t xml:space="preserve"> a poner en práctica </w:t>
      </w:r>
      <w:r>
        <w:rPr>
          <w:rFonts w:ascii="Arial" w:hAnsi="Arial" w:cs="Arial"/>
          <w:sz w:val="24"/>
        </w:rPr>
        <w:t xml:space="preserve">las costumbres y tradiciones  con las que antes se celebraba a la virgen,  generado un cambio radical en la tradición que se tiene actualmente, para </w:t>
      </w:r>
      <w:r w:rsidR="00575514">
        <w:rPr>
          <w:rFonts w:ascii="Arial" w:hAnsi="Arial" w:cs="Arial"/>
          <w:sz w:val="24"/>
        </w:rPr>
        <w:t xml:space="preserve">asimismo </w:t>
      </w:r>
      <w:r>
        <w:rPr>
          <w:rFonts w:ascii="Arial" w:hAnsi="Arial" w:cs="Arial"/>
          <w:sz w:val="24"/>
        </w:rPr>
        <w:t xml:space="preserve"> poder rescatar esa tradición que desde hace mucho tiempo ya no se </w:t>
      </w:r>
      <w:r w:rsidR="00575514">
        <w:rPr>
          <w:rFonts w:ascii="Arial" w:hAnsi="Arial" w:cs="Arial"/>
          <w:sz w:val="24"/>
        </w:rPr>
        <w:t>ve</w:t>
      </w:r>
      <w:r>
        <w:rPr>
          <w:rFonts w:ascii="Arial" w:hAnsi="Arial" w:cs="Arial"/>
          <w:sz w:val="24"/>
        </w:rPr>
        <w:t xml:space="preserve"> en el pueblo de actaic Jalisco</w:t>
      </w:r>
      <w:r w:rsidR="00575514">
        <w:rPr>
          <w:rFonts w:ascii="Arial" w:hAnsi="Arial" w:cs="Arial"/>
          <w:sz w:val="24"/>
        </w:rPr>
        <w:t>,</w:t>
      </w:r>
      <w:r>
        <w:rPr>
          <w:rFonts w:ascii="Arial" w:hAnsi="Arial" w:cs="Arial"/>
          <w:sz w:val="24"/>
        </w:rPr>
        <w:t xml:space="preserve"> y así pode</w:t>
      </w:r>
      <w:r w:rsidR="0004036D">
        <w:rPr>
          <w:rFonts w:ascii="Arial" w:hAnsi="Arial" w:cs="Arial"/>
          <w:sz w:val="24"/>
        </w:rPr>
        <w:t>r activar el turismo en el pueblo de acatic Jalisco</w:t>
      </w:r>
      <w:r>
        <w:rPr>
          <w:rFonts w:ascii="Arial" w:hAnsi="Arial" w:cs="Arial"/>
          <w:sz w:val="24"/>
        </w:rPr>
        <w:t xml:space="preserve">. </w:t>
      </w:r>
    </w:p>
    <w:p w:rsidR="000877B1" w:rsidRDefault="000877B1" w:rsidP="0005057B">
      <w:pPr>
        <w:spacing w:before="100" w:beforeAutospacing="1" w:line="360" w:lineRule="auto"/>
        <w:ind w:right="-234"/>
        <w:jc w:val="both"/>
        <w:rPr>
          <w:rFonts w:ascii="Arial" w:hAnsi="Arial" w:cs="Arial"/>
          <w:sz w:val="24"/>
        </w:rPr>
      </w:pPr>
      <w:r w:rsidRPr="000877B1">
        <w:rPr>
          <w:rFonts w:ascii="Arial" w:hAnsi="Arial" w:cs="Arial"/>
          <w:sz w:val="24"/>
        </w:rPr>
        <w:t>Los benefi</w:t>
      </w:r>
      <w:r w:rsidR="0004036D">
        <w:rPr>
          <w:rFonts w:ascii="Arial" w:hAnsi="Arial" w:cs="Arial"/>
          <w:sz w:val="24"/>
        </w:rPr>
        <w:t>ciados</w:t>
      </w:r>
      <w:r w:rsidRPr="000877B1">
        <w:rPr>
          <w:rFonts w:ascii="Arial" w:hAnsi="Arial" w:cs="Arial"/>
          <w:sz w:val="24"/>
        </w:rPr>
        <w:t xml:space="preserve"> de esta investi</w:t>
      </w:r>
      <w:r w:rsidR="0004036D">
        <w:rPr>
          <w:rFonts w:ascii="Arial" w:hAnsi="Arial" w:cs="Arial"/>
          <w:sz w:val="24"/>
        </w:rPr>
        <w:t>gación es el pueblo de acatic Jalisco ya que con esta investigación será más fácil poder lograr el cambio en la fiesta tradicional en honor a la virgen de la candelaria.</w:t>
      </w:r>
    </w:p>
    <w:p w:rsidR="0005057B" w:rsidRDefault="0005057B" w:rsidP="0005057B">
      <w:pPr>
        <w:spacing w:before="100" w:beforeAutospacing="1" w:line="360" w:lineRule="auto"/>
        <w:ind w:right="-234"/>
        <w:jc w:val="both"/>
        <w:rPr>
          <w:rFonts w:ascii="Arial" w:hAnsi="Arial" w:cs="Arial"/>
          <w:sz w:val="24"/>
        </w:rPr>
      </w:pPr>
      <w:r>
        <w:rPr>
          <w:rFonts w:ascii="Arial" w:hAnsi="Arial" w:cs="Arial"/>
          <w:sz w:val="24"/>
        </w:rPr>
        <w:t xml:space="preserve">Así mismo poder dar a conocer el pueblo de </w:t>
      </w:r>
      <w:proofErr w:type="spellStart"/>
      <w:r>
        <w:rPr>
          <w:rFonts w:ascii="Arial" w:hAnsi="Arial" w:cs="Arial"/>
          <w:sz w:val="24"/>
        </w:rPr>
        <w:t>acatic</w:t>
      </w:r>
      <w:proofErr w:type="spellEnd"/>
      <w:r>
        <w:rPr>
          <w:rFonts w:ascii="Arial" w:hAnsi="Arial" w:cs="Arial"/>
          <w:sz w:val="24"/>
        </w:rPr>
        <w:t xml:space="preserve"> Jalisco y tratara de que haya más turismo en el pueblo.</w:t>
      </w:r>
    </w:p>
    <w:p w:rsidR="00BC299E" w:rsidRDefault="00BC299E" w:rsidP="004E33A0">
      <w:pPr>
        <w:spacing w:before="100" w:beforeAutospacing="1" w:line="276" w:lineRule="auto"/>
        <w:ind w:right="-234"/>
        <w:jc w:val="both"/>
        <w:rPr>
          <w:rFonts w:ascii="Arial" w:hAnsi="Arial" w:cs="Arial"/>
          <w:sz w:val="24"/>
        </w:rPr>
      </w:pPr>
    </w:p>
    <w:p w:rsidR="005745A3" w:rsidRPr="000877B1" w:rsidRDefault="005745A3" w:rsidP="004E33A0">
      <w:pPr>
        <w:spacing w:before="100" w:beforeAutospacing="1" w:line="276" w:lineRule="auto"/>
        <w:ind w:right="-234"/>
        <w:jc w:val="both"/>
        <w:rPr>
          <w:rFonts w:ascii="Arial" w:hAnsi="Arial" w:cs="Arial"/>
          <w:sz w:val="24"/>
        </w:rPr>
      </w:pPr>
    </w:p>
    <w:p w:rsidR="00716190" w:rsidRPr="00716190" w:rsidRDefault="000877B1" w:rsidP="000877B1">
      <w:pPr>
        <w:spacing w:before="100" w:beforeAutospacing="1" w:line="276" w:lineRule="auto"/>
        <w:ind w:right="-801"/>
        <w:jc w:val="both"/>
        <w:rPr>
          <w:rFonts w:ascii="Arial" w:hAnsi="Arial" w:cs="Arial"/>
          <w:sz w:val="24"/>
        </w:rPr>
      </w:pPr>
      <w:r w:rsidRPr="000877B1">
        <w:rPr>
          <w:rFonts w:ascii="Arial" w:hAnsi="Arial" w:cs="Arial"/>
          <w:sz w:val="24"/>
        </w:rPr>
        <w:t>.</w:t>
      </w:r>
    </w:p>
    <w:p w:rsidR="00C11C52" w:rsidRDefault="00C11C52" w:rsidP="00843C3B">
      <w:pPr>
        <w:spacing w:line="276" w:lineRule="auto"/>
        <w:ind w:right="-801"/>
        <w:jc w:val="both"/>
        <w:rPr>
          <w:sz w:val="32"/>
        </w:rPr>
      </w:pPr>
    </w:p>
    <w:p w:rsidR="00C11C52" w:rsidRDefault="00C11C52" w:rsidP="00843C3B">
      <w:pPr>
        <w:spacing w:line="276" w:lineRule="auto"/>
        <w:ind w:right="-801"/>
        <w:jc w:val="both"/>
        <w:rPr>
          <w:sz w:val="32"/>
        </w:rPr>
      </w:pPr>
    </w:p>
    <w:p w:rsidR="006948FD" w:rsidRDefault="006948FD" w:rsidP="002F0AC9">
      <w:pPr>
        <w:ind w:right="-801"/>
        <w:jc w:val="both"/>
        <w:rPr>
          <w:rFonts w:ascii="Arial" w:hAnsi="Arial" w:cs="Arial"/>
          <w:b/>
          <w:sz w:val="28"/>
        </w:rPr>
      </w:pPr>
    </w:p>
    <w:p w:rsidR="006948FD" w:rsidRPr="006948FD" w:rsidRDefault="006948FD" w:rsidP="006948FD">
      <w:pPr>
        <w:rPr>
          <w:rFonts w:ascii="Arial" w:hAnsi="Arial" w:cs="Arial"/>
          <w:sz w:val="28"/>
        </w:rPr>
      </w:pPr>
    </w:p>
    <w:p w:rsidR="0005057B" w:rsidRDefault="0005057B" w:rsidP="006948FD">
      <w:pPr>
        <w:rPr>
          <w:rFonts w:ascii="Arial" w:hAnsi="Arial" w:cs="Arial"/>
          <w:sz w:val="28"/>
        </w:rPr>
      </w:pPr>
    </w:p>
    <w:p w:rsidR="006948FD" w:rsidRDefault="00BD5712" w:rsidP="006948FD">
      <w:pPr>
        <w:rPr>
          <w:rFonts w:ascii="Arial" w:hAnsi="Arial" w:cs="Arial"/>
          <w:b/>
          <w:sz w:val="28"/>
          <w:szCs w:val="26"/>
        </w:rPr>
      </w:pPr>
      <w:r w:rsidRPr="00BD5712">
        <w:rPr>
          <w:rFonts w:ascii="Arial" w:hAnsi="Arial" w:cs="Arial"/>
          <w:b/>
          <w:sz w:val="28"/>
          <w:szCs w:val="26"/>
        </w:rPr>
        <w:lastRenderedPageBreak/>
        <w:t xml:space="preserve">Hipótesis </w:t>
      </w:r>
    </w:p>
    <w:p w:rsidR="00D11B45" w:rsidRDefault="00D11B45" w:rsidP="00D11B45">
      <w:pPr>
        <w:rPr>
          <w:rFonts w:ascii="Arial" w:hAnsi="Arial" w:cs="Arial"/>
          <w:sz w:val="24"/>
          <w:szCs w:val="26"/>
        </w:rPr>
      </w:pPr>
      <w:r w:rsidRPr="00D11B45">
        <w:rPr>
          <w:rFonts w:ascii="Arial" w:hAnsi="Arial" w:cs="Arial"/>
          <w:sz w:val="24"/>
          <w:szCs w:val="26"/>
        </w:rPr>
        <w:t>Como se ha podido apreciar el reto y las oportunidades de atender, promover, proteger y aprovechar el fenómeno turístico en cuestión,</w:t>
      </w:r>
      <w:r>
        <w:rPr>
          <w:rFonts w:ascii="Arial" w:hAnsi="Arial" w:cs="Arial"/>
          <w:sz w:val="24"/>
          <w:szCs w:val="26"/>
        </w:rPr>
        <w:t xml:space="preserve"> de  religión  tenemos poca información de sobre turismo de religioso  en el municipio de Acatic</w:t>
      </w:r>
      <w:bookmarkStart w:id="0" w:name="_GoBack"/>
      <w:bookmarkEnd w:id="0"/>
      <w:r>
        <w:rPr>
          <w:rFonts w:ascii="Arial" w:hAnsi="Arial" w:cs="Arial"/>
          <w:sz w:val="24"/>
          <w:szCs w:val="26"/>
        </w:rPr>
        <w:t xml:space="preserve"> Jalisco,  ya que esto está de la mano con una larga y extensa investigación de campo que hacer para sacar la suficiente información sobre este pueblo y su </w:t>
      </w:r>
      <w:r w:rsidR="005907F6">
        <w:rPr>
          <w:rFonts w:ascii="Arial" w:hAnsi="Arial" w:cs="Arial"/>
          <w:sz w:val="24"/>
          <w:szCs w:val="26"/>
        </w:rPr>
        <w:t>tradiciones.</w:t>
      </w:r>
    </w:p>
    <w:p w:rsidR="00D11B45" w:rsidRPr="00D11B45" w:rsidRDefault="005907F6" w:rsidP="00D11B45">
      <w:pPr>
        <w:rPr>
          <w:rFonts w:ascii="Arial" w:hAnsi="Arial" w:cs="Arial"/>
          <w:szCs w:val="26"/>
        </w:rPr>
      </w:pPr>
      <w:r>
        <w:rPr>
          <w:rFonts w:ascii="Arial" w:hAnsi="Arial" w:cs="Arial"/>
          <w:sz w:val="24"/>
          <w:szCs w:val="26"/>
        </w:rPr>
        <w:t xml:space="preserve">Esto </w:t>
      </w:r>
      <w:r w:rsidR="00D11B45" w:rsidRPr="00D11B45">
        <w:rPr>
          <w:rFonts w:ascii="Arial" w:hAnsi="Arial" w:cs="Arial"/>
          <w:sz w:val="24"/>
          <w:szCs w:val="26"/>
        </w:rPr>
        <w:t xml:space="preserve"> trata de un mercado que la mayoría de las veces ha sido </w:t>
      </w:r>
      <w:r w:rsidRPr="00D11B45">
        <w:rPr>
          <w:rFonts w:ascii="Arial" w:hAnsi="Arial" w:cs="Arial"/>
          <w:sz w:val="24"/>
          <w:szCs w:val="26"/>
        </w:rPr>
        <w:t>subestimada</w:t>
      </w:r>
      <w:r w:rsidR="00D11B45" w:rsidRPr="00D11B45">
        <w:rPr>
          <w:rFonts w:ascii="Arial" w:hAnsi="Arial" w:cs="Arial"/>
          <w:sz w:val="24"/>
          <w:szCs w:val="26"/>
        </w:rPr>
        <w:t>, de un objetivo posible, una realidad latente y vigente, una meta al alcance del inte</w:t>
      </w:r>
      <w:r>
        <w:rPr>
          <w:rFonts w:ascii="Arial" w:hAnsi="Arial" w:cs="Arial"/>
          <w:sz w:val="24"/>
          <w:szCs w:val="26"/>
        </w:rPr>
        <w:t xml:space="preserve">rés y la imaginación. </w:t>
      </w:r>
    </w:p>
    <w:p w:rsidR="00BD5712" w:rsidRPr="00BD5712" w:rsidRDefault="00BD5712" w:rsidP="006948FD">
      <w:pPr>
        <w:rPr>
          <w:rFonts w:ascii="Arial" w:hAnsi="Arial" w:cs="Arial"/>
          <w:b/>
          <w:sz w:val="28"/>
          <w:szCs w:val="26"/>
        </w:rPr>
      </w:pPr>
    </w:p>
    <w:p w:rsidR="00BD5712" w:rsidRPr="006948FD" w:rsidRDefault="00BD5712" w:rsidP="006948FD">
      <w:pPr>
        <w:rPr>
          <w:rFonts w:ascii="Arial" w:hAnsi="Arial" w:cs="Arial"/>
          <w:sz w:val="26"/>
          <w:szCs w:val="26"/>
        </w:rPr>
      </w:pPr>
    </w:p>
    <w:p w:rsidR="00C11C52" w:rsidRDefault="00C11C52"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900C0F" w:rsidRDefault="00900C0F" w:rsidP="006948FD">
      <w:pPr>
        <w:rPr>
          <w:rFonts w:ascii="Arial" w:hAnsi="Arial" w:cs="Arial"/>
          <w:sz w:val="28"/>
        </w:rPr>
      </w:pPr>
    </w:p>
    <w:p w:rsidR="005907F6" w:rsidRDefault="005907F6" w:rsidP="00BC299E">
      <w:pPr>
        <w:ind w:right="-234"/>
        <w:jc w:val="both"/>
        <w:rPr>
          <w:rFonts w:ascii="Arial" w:hAnsi="Arial" w:cs="Arial"/>
          <w:sz w:val="28"/>
        </w:rPr>
      </w:pPr>
    </w:p>
    <w:p w:rsidR="00C54819" w:rsidRDefault="00C54819" w:rsidP="00BC299E">
      <w:pPr>
        <w:ind w:right="-234"/>
        <w:jc w:val="both"/>
        <w:rPr>
          <w:rFonts w:ascii="Arial" w:hAnsi="Arial" w:cs="Arial"/>
          <w:b/>
          <w:sz w:val="28"/>
        </w:rPr>
      </w:pPr>
      <w:r>
        <w:rPr>
          <w:rFonts w:ascii="Arial" w:hAnsi="Arial" w:cs="Arial"/>
          <w:b/>
          <w:sz w:val="28"/>
        </w:rPr>
        <w:lastRenderedPageBreak/>
        <w:t xml:space="preserve">Marco teórico  </w:t>
      </w:r>
    </w:p>
    <w:p w:rsidR="00900C0F" w:rsidRDefault="00900C0F" w:rsidP="00BC299E">
      <w:pPr>
        <w:ind w:right="-234"/>
        <w:jc w:val="both"/>
        <w:rPr>
          <w:rFonts w:ascii="Arial" w:hAnsi="Arial" w:cs="Arial"/>
          <w:b/>
          <w:sz w:val="28"/>
        </w:rPr>
      </w:pPr>
      <w:r w:rsidRPr="00900C0F">
        <w:rPr>
          <w:rFonts w:ascii="Arial" w:hAnsi="Arial" w:cs="Arial"/>
          <w:b/>
          <w:sz w:val="28"/>
        </w:rPr>
        <w:t xml:space="preserve">Capítulo 1 Turismo </w:t>
      </w:r>
    </w:p>
    <w:p w:rsidR="006A7D70" w:rsidRPr="00900C0F" w:rsidRDefault="006A7D70" w:rsidP="00BC299E">
      <w:pPr>
        <w:ind w:right="-234"/>
        <w:jc w:val="both"/>
        <w:rPr>
          <w:rFonts w:ascii="Arial" w:hAnsi="Arial" w:cs="Arial"/>
          <w:b/>
          <w:sz w:val="28"/>
        </w:rPr>
      </w:pPr>
    </w:p>
    <w:p w:rsidR="00900C0F" w:rsidRDefault="00900C0F" w:rsidP="00BC299E">
      <w:pPr>
        <w:pStyle w:val="Prrafodelista"/>
        <w:numPr>
          <w:ilvl w:val="1"/>
          <w:numId w:val="22"/>
        </w:numPr>
        <w:ind w:right="-234"/>
        <w:jc w:val="both"/>
        <w:rPr>
          <w:rFonts w:ascii="Arial" w:hAnsi="Arial" w:cs="Arial"/>
          <w:sz w:val="26"/>
          <w:szCs w:val="26"/>
        </w:rPr>
      </w:pPr>
      <w:r w:rsidRPr="00900C0F">
        <w:rPr>
          <w:rFonts w:ascii="Arial" w:hAnsi="Arial" w:cs="Arial"/>
          <w:sz w:val="26"/>
          <w:szCs w:val="26"/>
        </w:rPr>
        <w:t>Definición de turismo</w:t>
      </w:r>
    </w:p>
    <w:p w:rsidR="006A7D70" w:rsidRPr="006A7D70" w:rsidRDefault="006A7D70" w:rsidP="006A7D70">
      <w:pPr>
        <w:ind w:right="-234"/>
        <w:jc w:val="both"/>
        <w:rPr>
          <w:rFonts w:ascii="Arial" w:hAnsi="Arial" w:cs="Arial"/>
          <w:sz w:val="26"/>
          <w:szCs w:val="26"/>
        </w:rPr>
      </w:pPr>
    </w:p>
    <w:p w:rsidR="00623A06" w:rsidRPr="00DB6F26" w:rsidRDefault="00623A06" w:rsidP="0005057B">
      <w:pPr>
        <w:spacing w:line="360" w:lineRule="auto"/>
        <w:ind w:right="-234"/>
        <w:jc w:val="both"/>
        <w:rPr>
          <w:rFonts w:ascii="Arial" w:hAnsi="Arial" w:cs="Arial"/>
          <w:sz w:val="24"/>
          <w:szCs w:val="24"/>
        </w:rPr>
      </w:pPr>
      <w:r w:rsidRPr="00DB6F26">
        <w:rPr>
          <w:rFonts w:ascii="Arial" w:hAnsi="Arial" w:cs="Arial"/>
          <w:sz w:val="24"/>
          <w:szCs w:val="24"/>
        </w:rPr>
        <w:t>“Es el</w:t>
      </w:r>
      <w:r w:rsidR="00900C0F" w:rsidRPr="00DB6F26">
        <w:rPr>
          <w:rFonts w:ascii="Arial" w:hAnsi="Arial" w:cs="Arial"/>
          <w:sz w:val="24"/>
          <w:szCs w:val="24"/>
        </w:rPr>
        <w:t xml:space="preserve"> desplazamiento de personas de un lugar </w:t>
      </w:r>
      <w:r w:rsidR="00693B3E" w:rsidRPr="00DB6F26">
        <w:rPr>
          <w:rFonts w:ascii="Arial" w:hAnsi="Arial" w:cs="Arial"/>
          <w:sz w:val="24"/>
          <w:szCs w:val="24"/>
        </w:rPr>
        <w:t xml:space="preserve"> a otra, y comprende las actividades</w:t>
      </w:r>
      <w:r w:rsidR="00900C0F" w:rsidRPr="00DB6F26">
        <w:rPr>
          <w:rFonts w:ascii="Arial" w:hAnsi="Arial" w:cs="Arial"/>
          <w:sz w:val="24"/>
          <w:szCs w:val="24"/>
        </w:rPr>
        <w:t xml:space="preserve"> que </w:t>
      </w:r>
      <w:r w:rsidR="00693B3E" w:rsidRPr="00DB6F26">
        <w:rPr>
          <w:rFonts w:ascii="Arial" w:hAnsi="Arial" w:cs="Arial"/>
          <w:sz w:val="24"/>
          <w:szCs w:val="24"/>
        </w:rPr>
        <w:t xml:space="preserve">se efectúan durante el </w:t>
      </w:r>
      <w:r w:rsidR="00900C0F" w:rsidRPr="00DB6F26">
        <w:rPr>
          <w:rFonts w:ascii="Arial" w:hAnsi="Arial" w:cs="Arial"/>
          <w:sz w:val="24"/>
          <w:szCs w:val="24"/>
        </w:rPr>
        <w:t xml:space="preserve"> viaje</w:t>
      </w:r>
      <w:r w:rsidR="00693B3E" w:rsidRPr="00DB6F26">
        <w:rPr>
          <w:rFonts w:ascii="Arial" w:hAnsi="Arial" w:cs="Arial"/>
          <w:sz w:val="24"/>
          <w:szCs w:val="24"/>
        </w:rPr>
        <w:t>” (</w:t>
      </w:r>
      <w:proofErr w:type="spellStart"/>
      <w:r w:rsidR="00693B3E" w:rsidRPr="00BC299E">
        <w:rPr>
          <w:rFonts w:ascii="Arial" w:hAnsi="Arial" w:cs="Arial"/>
          <w:i/>
          <w:sz w:val="24"/>
          <w:szCs w:val="24"/>
        </w:rPr>
        <w:t>scribd</w:t>
      </w:r>
      <w:proofErr w:type="spellEnd"/>
      <w:r w:rsidR="006F7573">
        <w:rPr>
          <w:rFonts w:ascii="Arial" w:hAnsi="Arial" w:cs="Arial"/>
          <w:i/>
          <w:sz w:val="24"/>
          <w:szCs w:val="24"/>
        </w:rPr>
        <w:t>, 2010</w:t>
      </w:r>
      <w:r w:rsidR="00693B3E" w:rsidRPr="00DB6F26">
        <w:rPr>
          <w:rFonts w:ascii="Arial" w:hAnsi="Arial" w:cs="Arial"/>
          <w:sz w:val="24"/>
          <w:szCs w:val="24"/>
        </w:rPr>
        <w:t>).</w:t>
      </w:r>
    </w:p>
    <w:p w:rsidR="00623A06" w:rsidRPr="00DB6F26" w:rsidRDefault="00623A06" w:rsidP="0005057B">
      <w:pPr>
        <w:spacing w:line="360" w:lineRule="auto"/>
        <w:ind w:right="-234"/>
        <w:jc w:val="both"/>
        <w:rPr>
          <w:rFonts w:ascii="Arial" w:hAnsi="Arial" w:cs="Arial"/>
          <w:sz w:val="24"/>
          <w:szCs w:val="24"/>
        </w:rPr>
      </w:pPr>
    </w:p>
    <w:p w:rsidR="00900C0F" w:rsidRPr="00DB6F26" w:rsidRDefault="00BB7156" w:rsidP="0005057B">
      <w:pPr>
        <w:spacing w:line="360" w:lineRule="auto"/>
        <w:ind w:right="-234"/>
        <w:jc w:val="both"/>
        <w:rPr>
          <w:rFonts w:ascii="Arial" w:hAnsi="Arial" w:cs="Arial"/>
          <w:sz w:val="24"/>
          <w:szCs w:val="24"/>
        </w:rPr>
      </w:pPr>
      <w:r w:rsidRPr="00DB6F26">
        <w:rPr>
          <w:rFonts w:ascii="Arial" w:hAnsi="Arial" w:cs="Arial"/>
          <w:sz w:val="24"/>
          <w:szCs w:val="24"/>
        </w:rPr>
        <w:t>La</w:t>
      </w:r>
      <w:r w:rsidR="00623A06" w:rsidRPr="00DB6F26">
        <w:rPr>
          <w:rFonts w:ascii="Arial" w:hAnsi="Arial" w:cs="Arial"/>
          <w:sz w:val="24"/>
          <w:szCs w:val="24"/>
        </w:rPr>
        <w:t xml:space="preserve"> Cuenta Satélite del Turismo de México (</w:t>
      </w:r>
      <w:r w:rsidR="00146ED6" w:rsidRPr="00BC299E">
        <w:rPr>
          <w:rFonts w:ascii="Arial" w:hAnsi="Arial" w:cs="Arial"/>
          <w:i/>
          <w:sz w:val="24"/>
          <w:szCs w:val="24"/>
        </w:rPr>
        <w:t>Diputados, 200</w:t>
      </w:r>
      <w:r w:rsidR="006F7573">
        <w:rPr>
          <w:rFonts w:ascii="Arial" w:hAnsi="Arial" w:cs="Arial"/>
          <w:i/>
          <w:sz w:val="24"/>
          <w:szCs w:val="24"/>
        </w:rPr>
        <w:t>9</w:t>
      </w:r>
      <w:r w:rsidR="00623A06" w:rsidRPr="00DB6F26">
        <w:rPr>
          <w:rFonts w:ascii="Arial" w:hAnsi="Arial" w:cs="Arial"/>
          <w:sz w:val="24"/>
          <w:szCs w:val="24"/>
        </w:rPr>
        <w:t>) define “Al turismo como el desplazamiento momentáneo que realizan las personas y comprende las acciones que efectúan durante sus viajes y estancia fuera de su entorno habitual”</w:t>
      </w:r>
    </w:p>
    <w:p w:rsidR="006C13A0" w:rsidRPr="00BC299E" w:rsidRDefault="006C13A0" w:rsidP="0005057B">
      <w:pPr>
        <w:spacing w:line="360" w:lineRule="auto"/>
        <w:ind w:right="-234"/>
        <w:jc w:val="both"/>
        <w:rPr>
          <w:rFonts w:ascii="Arial" w:hAnsi="Arial" w:cs="Arial"/>
          <w:i/>
          <w:sz w:val="24"/>
          <w:szCs w:val="24"/>
        </w:rPr>
      </w:pPr>
    </w:p>
    <w:p w:rsidR="006C13A0" w:rsidRPr="00DB6F26" w:rsidRDefault="006C13A0" w:rsidP="0005057B">
      <w:pPr>
        <w:spacing w:line="360" w:lineRule="auto"/>
        <w:ind w:right="-234"/>
        <w:jc w:val="both"/>
        <w:rPr>
          <w:rFonts w:ascii="Arial" w:hAnsi="Arial" w:cs="Arial"/>
          <w:sz w:val="24"/>
          <w:szCs w:val="24"/>
        </w:rPr>
      </w:pPr>
      <w:r w:rsidRPr="00BC299E">
        <w:rPr>
          <w:rFonts w:ascii="Arial" w:hAnsi="Arial" w:cs="Arial"/>
          <w:sz w:val="24"/>
          <w:szCs w:val="24"/>
        </w:rPr>
        <w:t>Define</w:t>
      </w:r>
      <w:r w:rsidRPr="00BC299E">
        <w:rPr>
          <w:rFonts w:ascii="Arial" w:hAnsi="Arial" w:cs="Arial"/>
          <w:i/>
          <w:sz w:val="24"/>
          <w:szCs w:val="24"/>
        </w:rPr>
        <w:t xml:space="preserve"> (definición</w:t>
      </w:r>
      <w:r w:rsidR="006F7573">
        <w:rPr>
          <w:rFonts w:ascii="Arial" w:hAnsi="Arial" w:cs="Arial"/>
          <w:i/>
          <w:sz w:val="24"/>
          <w:szCs w:val="24"/>
        </w:rPr>
        <w:t>, 2001</w:t>
      </w:r>
      <w:r w:rsidRPr="00DB6F26">
        <w:rPr>
          <w:rFonts w:ascii="Arial" w:hAnsi="Arial" w:cs="Arial"/>
          <w:sz w:val="24"/>
          <w:szCs w:val="24"/>
        </w:rPr>
        <w:t>)  “al turismo como el conjunto de las acciones que una persona lleva a cabo mientras viaja y pernocta en un sitio diferente al de su residencia habitual, por un periodo consecutivo que resulta inferior a un año”.</w:t>
      </w:r>
    </w:p>
    <w:p w:rsidR="006C13A0" w:rsidRPr="00DB6F26" w:rsidRDefault="006C13A0" w:rsidP="0005057B">
      <w:pPr>
        <w:spacing w:line="360" w:lineRule="auto"/>
        <w:ind w:right="-234"/>
        <w:jc w:val="both"/>
        <w:rPr>
          <w:rFonts w:ascii="Arial" w:hAnsi="Arial" w:cs="Arial"/>
          <w:sz w:val="24"/>
          <w:szCs w:val="24"/>
        </w:rPr>
      </w:pPr>
    </w:p>
    <w:p w:rsidR="00B6413A" w:rsidRPr="00DB6F26" w:rsidRDefault="00B6413A" w:rsidP="0005057B">
      <w:pPr>
        <w:spacing w:line="360" w:lineRule="auto"/>
        <w:ind w:right="-234"/>
        <w:jc w:val="both"/>
        <w:rPr>
          <w:rFonts w:ascii="Arial" w:hAnsi="Arial" w:cs="Arial"/>
          <w:sz w:val="24"/>
          <w:szCs w:val="24"/>
        </w:rPr>
      </w:pPr>
      <w:r w:rsidRPr="00BC299E">
        <w:rPr>
          <w:rFonts w:ascii="Arial" w:hAnsi="Arial" w:cs="Arial"/>
          <w:sz w:val="24"/>
          <w:szCs w:val="24"/>
        </w:rPr>
        <w:t>La Organización Mundial de Turismo (</w:t>
      </w:r>
      <w:r w:rsidRPr="00BC299E">
        <w:rPr>
          <w:rFonts w:ascii="Arial" w:hAnsi="Arial" w:cs="Arial"/>
          <w:i/>
          <w:sz w:val="24"/>
          <w:szCs w:val="24"/>
        </w:rPr>
        <w:t>PNT</w:t>
      </w:r>
      <w:r w:rsidR="00146ED6" w:rsidRPr="00BC299E">
        <w:rPr>
          <w:rFonts w:ascii="Arial" w:hAnsi="Arial" w:cs="Arial"/>
          <w:i/>
          <w:sz w:val="24"/>
          <w:szCs w:val="24"/>
        </w:rPr>
        <w:t>, 2001</w:t>
      </w:r>
      <w:r w:rsidRPr="00BC299E">
        <w:rPr>
          <w:rFonts w:ascii="Arial" w:hAnsi="Arial" w:cs="Arial"/>
          <w:sz w:val="24"/>
          <w:szCs w:val="24"/>
        </w:rPr>
        <w:t>) menciona que “el turismo comprende</w:t>
      </w:r>
      <w:r w:rsidRPr="00DB6F26">
        <w:rPr>
          <w:rFonts w:ascii="Arial" w:hAnsi="Arial" w:cs="Arial"/>
          <w:sz w:val="24"/>
          <w:szCs w:val="24"/>
        </w:rPr>
        <w:t xml:space="preserve"> las actividades que realizan las personas durante sus viajes y estancias en lugares distintos a los de su entorno habitual, por un periodo inferior a un año, con fines de ocio, por negocio y otros motivos”.</w:t>
      </w:r>
    </w:p>
    <w:p w:rsidR="00146ED6" w:rsidRPr="00DB6F26" w:rsidRDefault="00146ED6" w:rsidP="0005057B">
      <w:pPr>
        <w:spacing w:line="360" w:lineRule="auto"/>
        <w:ind w:right="-234"/>
        <w:jc w:val="both"/>
        <w:rPr>
          <w:rFonts w:ascii="Arial" w:hAnsi="Arial" w:cs="Arial"/>
          <w:sz w:val="24"/>
          <w:szCs w:val="24"/>
        </w:rPr>
      </w:pPr>
    </w:p>
    <w:p w:rsidR="00146ED6" w:rsidRPr="006C13A0" w:rsidRDefault="00146ED6" w:rsidP="0005057B">
      <w:pPr>
        <w:spacing w:line="360" w:lineRule="auto"/>
        <w:ind w:right="-234"/>
        <w:jc w:val="both"/>
        <w:rPr>
          <w:rFonts w:ascii="Arial" w:hAnsi="Arial" w:cs="Arial"/>
          <w:sz w:val="28"/>
        </w:rPr>
      </w:pPr>
      <w:r w:rsidRPr="00DB6F26">
        <w:rPr>
          <w:rFonts w:ascii="Arial" w:hAnsi="Arial" w:cs="Arial"/>
          <w:sz w:val="24"/>
          <w:szCs w:val="24"/>
        </w:rPr>
        <w:t>La Ley Federal de Turismo</w:t>
      </w:r>
      <w:r w:rsidR="00BB7156" w:rsidRPr="00DB6F26">
        <w:rPr>
          <w:rFonts w:ascii="Arial" w:hAnsi="Arial" w:cs="Arial"/>
          <w:sz w:val="24"/>
          <w:szCs w:val="24"/>
        </w:rPr>
        <w:t xml:space="preserve"> </w:t>
      </w:r>
      <w:r w:rsidR="001B7B52" w:rsidRPr="00DB6F26">
        <w:rPr>
          <w:rFonts w:ascii="Arial" w:hAnsi="Arial" w:cs="Arial"/>
          <w:sz w:val="24"/>
          <w:szCs w:val="24"/>
        </w:rPr>
        <w:t>(</w:t>
      </w:r>
      <w:r w:rsidR="00BB7156" w:rsidRPr="00BC299E">
        <w:rPr>
          <w:rFonts w:ascii="Arial" w:hAnsi="Arial" w:cs="Arial"/>
          <w:i/>
          <w:sz w:val="24"/>
          <w:szCs w:val="24"/>
        </w:rPr>
        <w:t>jurídicas, 1992</w:t>
      </w:r>
      <w:r w:rsidR="00BB7156" w:rsidRPr="00DB6F26">
        <w:rPr>
          <w:rFonts w:ascii="Arial" w:hAnsi="Arial" w:cs="Arial"/>
          <w:sz w:val="24"/>
          <w:szCs w:val="24"/>
        </w:rPr>
        <w:t>)</w:t>
      </w:r>
      <w:r w:rsidRPr="00DB6F26">
        <w:rPr>
          <w:rFonts w:ascii="Arial" w:hAnsi="Arial" w:cs="Arial"/>
          <w:sz w:val="24"/>
          <w:szCs w:val="24"/>
        </w:rPr>
        <w:t xml:space="preserve"> define al turista como “la persona que viaja desplazándose temporalmente fuera de su lugar  de residencia habitual y que utilice alguno de los servicios turísticos”</w:t>
      </w:r>
    </w:p>
    <w:p w:rsidR="00BB7156" w:rsidRPr="00BB7156" w:rsidRDefault="00BB7156" w:rsidP="0005057B">
      <w:pPr>
        <w:spacing w:line="360" w:lineRule="auto"/>
        <w:ind w:right="-234"/>
        <w:jc w:val="both"/>
        <w:rPr>
          <w:rFonts w:ascii="Arial" w:hAnsi="Arial" w:cs="Arial"/>
          <w:sz w:val="26"/>
          <w:szCs w:val="26"/>
        </w:rPr>
      </w:pPr>
    </w:p>
    <w:p w:rsidR="00C54819" w:rsidRDefault="00C54819" w:rsidP="00C54819">
      <w:pPr>
        <w:pStyle w:val="Prrafodelista"/>
        <w:spacing w:line="360" w:lineRule="auto"/>
        <w:ind w:right="-234"/>
        <w:jc w:val="both"/>
        <w:rPr>
          <w:rFonts w:ascii="Arial" w:hAnsi="Arial" w:cs="Arial"/>
          <w:sz w:val="26"/>
          <w:szCs w:val="26"/>
        </w:rPr>
      </w:pPr>
    </w:p>
    <w:p w:rsidR="00BB7156" w:rsidRPr="00C54819" w:rsidRDefault="00C54819" w:rsidP="00C54819">
      <w:pPr>
        <w:spacing w:line="360" w:lineRule="auto"/>
        <w:ind w:right="-234"/>
        <w:jc w:val="both"/>
        <w:rPr>
          <w:rFonts w:ascii="Arial" w:hAnsi="Arial" w:cs="Arial"/>
          <w:sz w:val="26"/>
          <w:szCs w:val="26"/>
        </w:rPr>
      </w:pPr>
      <w:r w:rsidRPr="00C54819">
        <w:rPr>
          <w:rFonts w:ascii="Arial" w:hAnsi="Arial" w:cs="Arial"/>
          <w:b/>
          <w:sz w:val="26"/>
          <w:szCs w:val="26"/>
        </w:rPr>
        <w:lastRenderedPageBreak/>
        <w:t>1.1.1</w:t>
      </w:r>
      <w:r>
        <w:rPr>
          <w:rFonts w:ascii="Arial" w:hAnsi="Arial" w:cs="Arial"/>
          <w:sz w:val="26"/>
          <w:szCs w:val="26"/>
        </w:rPr>
        <w:t xml:space="preserve"> T</w:t>
      </w:r>
      <w:r w:rsidR="00BB7156" w:rsidRPr="00C54819">
        <w:rPr>
          <w:rFonts w:ascii="Arial" w:hAnsi="Arial" w:cs="Arial"/>
          <w:sz w:val="26"/>
          <w:szCs w:val="26"/>
        </w:rPr>
        <w:t>urismo religioso</w:t>
      </w:r>
    </w:p>
    <w:p w:rsidR="006A7D70" w:rsidRPr="006A7D70" w:rsidRDefault="006A7D70" w:rsidP="0005057B">
      <w:pPr>
        <w:spacing w:line="360" w:lineRule="auto"/>
        <w:ind w:right="-234"/>
        <w:jc w:val="both"/>
        <w:rPr>
          <w:rFonts w:ascii="Arial" w:hAnsi="Arial" w:cs="Arial"/>
          <w:sz w:val="26"/>
          <w:szCs w:val="26"/>
        </w:rPr>
      </w:pPr>
    </w:p>
    <w:p w:rsidR="00BB7156" w:rsidRPr="00DB6F26" w:rsidRDefault="00BB7156" w:rsidP="0005057B">
      <w:pPr>
        <w:spacing w:line="360" w:lineRule="auto"/>
        <w:ind w:right="-234"/>
        <w:jc w:val="both"/>
        <w:rPr>
          <w:rFonts w:ascii="Arial" w:hAnsi="Arial" w:cs="Arial"/>
          <w:sz w:val="24"/>
        </w:rPr>
      </w:pPr>
      <w:r w:rsidRPr="00DB6F26">
        <w:rPr>
          <w:rFonts w:ascii="Arial" w:hAnsi="Arial" w:cs="Arial"/>
          <w:sz w:val="24"/>
        </w:rPr>
        <w:t xml:space="preserve">La secretaria de turismo </w:t>
      </w:r>
      <w:r w:rsidR="006F7573">
        <w:rPr>
          <w:rFonts w:ascii="Arial" w:hAnsi="Arial" w:cs="Arial"/>
          <w:i/>
          <w:sz w:val="24"/>
        </w:rPr>
        <w:t>(sector, 2007</w:t>
      </w:r>
      <w:r w:rsidRPr="00DB6F26">
        <w:rPr>
          <w:rFonts w:ascii="Arial" w:hAnsi="Arial" w:cs="Arial"/>
          <w:sz w:val="24"/>
        </w:rPr>
        <w:t xml:space="preserve">) Define “los desplazamientos por motivos de </w:t>
      </w:r>
    </w:p>
    <w:p w:rsidR="00BB7156" w:rsidRPr="00DB6F26" w:rsidRDefault="00BB7156" w:rsidP="0005057B">
      <w:pPr>
        <w:spacing w:line="360" w:lineRule="auto"/>
        <w:ind w:right="-234"/>
        <w:jc w:val="both"/>
        <w:rPr>
          <w:rFonts w:ascii="Arial" w:hAnsi="Arial" w:cs="Arial"/>
          <w:sz w:val="24"/>
        </w:rPr>
      </w:pPr>
      <w:r w:rsidRPr="00DB6F26">
        <w:rPr>
          <w:rFonts w:ascii="Arial" w:hAnsi="Arial" w:cs="Arial"/>
          <w:sz w:val="24"/>
        </w:rPr>
        <w:t>Fervor y devoción religiosa.</w:t>
      </w:r>
    </w:p>
    <w:p w:rsidR="00BB7156" w:rsidRDefault="00BB7156" w:rsidP="0005057B">
      <w:pPr>
        <w:spacing w:line="360" w:lineRule="auto"/>
        <w:ind w:right="-234"/>
        <w:jc w:val="both"/>
        <w:rPr>
          <w:rFonts w:ascii="Arial" w:hAnsi="Arial" w:cs="Arial"/>
          <w:sz w:val="28"/>
        </w:rPr>
      </w:pPr>
    </w:p>
    <w:p w:rsidR="00BB7156" w:rsidRPr="00DB6F26" w:rsidRDefault="00BB7156" w:rsidP="0005057B">
      <w:pPr>
        <w:spacing w:line="360" w:lineRule="auto"/>
        <w:ind w:right="-234"/>
        <w:jc w:val="both"/>
        <w:rPr>
          <w:rFonts w:ascii="Arial" w:hAnsi="Arial" w:cs="Arial"/>
          <w:sz w:val="24"/>
          <w:szCs w:val="24"/>
        </w:rPr>
      </w:pPr>
      <w:r w:rsidRPr="00DB6F26">
        <w:rPr>
          <w:rFonts w:ascii="Arial" w:hAnsi="Arial" w:cs="Arial"/>
          <w:sz w:val="24"/>
          <w:szCs w:val="24"/>
        </w:rPr>
        <w:t>(</w:t>
      </w:r>
      <w:r w:rsidR="006F7573">
        <w:rPr>
          <w:rFonts w:ascii="Arial" w:hAnsi="Arial" w:cs="Arial"/>
          <w:i/>
          <w:sz w:val="24"/>
          <w:szCs w:val="24"/>
        </w:rPr>
        <w:t>Viaje, 2009</w:t>
      </w:r>
      <w:r w:rsidRPr="00DB6F26">
        <w:rPr>
          <w:rFonts w:ascii="Arial" w:hAnsi="Arial" w:cs="Arial"/>
          <w:sz w:val="24"/>
          <w:szCs w:val="24"/>
        </w:rPr>
        <w:t>) Define aquel que tiene como “motivación principal la fe y visitar ciudades santas o lugares sagrados que han sido objetos de peregrinaje por parte de los fieles”.</w:t>
      </w:r>
    </w:p>
    <w:p w:rsidR="00DB6F26" w:rsidRDefault="00DB6F26" w:rsidP="0005057B">
      <w:pPr>
        <w:spacing w:line="360" w:lineRule="auto"/>
        <w:ind w:right="-234"/>
        <w:jc w:val="both"/>
        <w:rPr>
          <w:rFonts w:ascii="Arial" w:hAnsi="Arial" w:cs="Arial"/>
          <w:sz w:val="24"/>
          <w:szCs w:val="24"/>
        </w:rPr>
      </w:pPr>
    </w:p>
    <w:p w:rsidR="00BB7156" w:rsidRPr="00DB6F26" w:rsidRDefault="00BB7156" w:rsidP="0005057B">
      <w:pPr>
        <w:spacing w:line="360" w:lineRule="auto"/>
        <w:ind w:right="-234"/>
        <w:jc w:val="both"/>
        <w:rPr>
          <w:rFonts w:ascii="Arial" w:hAnsi="Arial" w:cs="Arial"/>
          <w:sz w:val="24"/>
          <w:szCs w:val="24"/>
        </w:rPr>
      </w:pPr>
      <w:r w:rsidRPr="00DB6F26">
        <w:rPr>
          <w:rFonts w:ascii="Arial" w:hAnsi="Arial" w:cs="Arial"/>
          <w:sz w:val="24"/>
          <w:szCs w:val="24"/>
        </w:rPr>
        <w:t xml:space="preserve"> </w:t>
      </w:r>
      <w:r w:rsidR="00DB6F26" w:rsidRPr="00DB6F26">
        <w:rPr>
          <w:rFonts w:ascii="Arial" w:hAnsi="Arial" w:cs="Arial"/>
          <w:sz w:val="24"/>
          <w:szCs w:val="24"/>
        </w:rPr>
        <w:t>“Define</w:t>
      </w:r>
      <w:r w:rsidRPr="00DB6F26">
        <w:rPr>
          <w:rFonts w:ascii="Arial" w:hAnsi="Arial" w:cs="Arial"/>
          <w:sz w:val="24"/>
          <w:szCs w:val="24"/>
        </w:rPr>
        <w:t xml:space="preserve"> como a la realización de ofrendas, y </w:t>
      </w:r>
      <w:r w:rsidR="00DB6F26" w:rsidRPr="00DB6F26">
        <w:rPr>
          <w:rFonts w:ascii="Arial" w:hAnsi="Arial" w:cs="Arial"/>
          <w:sz w:val="24"/>
          <w:szCs w:val="24"/>
        </w:rPr>
        <w:t>pedir</w:t>
      </w:r>
      <w:r w:rsidRPr="00DB6F26">
        <w:rPr>
          <w:rFonts w:ascii="Arial" w:hAnsi="Arial" w:cs="Arial"/>
          <w:sz w:val="24"/>
          <w:szCs w:val="24"/>
        </w:rPr>
        <w:t xml:space="preserve"> un favor </w:t>
      </w:r>
      <w:r w:rsidR="00DB6F26" w:rsidRPr="00DB6F26">
        <w:rPr>
          <w:rFonts w:ascii="Arial" w:hAnsi="Arial" w:cs="Arial"/>
          <w:sz w:val="24"/>
          <w:szCs w:val="24"/>
        </w:rPr>
        <w:t>o</w:t>
      </w:r>
      <w:r w:rsidRPr="00DB6F26">
        <w:rPr>
          <w:rFonts w:ascii="Arial" w:hAnsi="Arial" w:cs="Arial"/>
          <w:sz w:val="24"/>
          <w:szCs w:val="24"/>
        </w:rPr>
        <w:t xml:space="preserve"> realizar una manda a un lugar </w:t>
      </w:r>
      <w:r w:rsidR="00DB6F26" w:rsidRPr="00DB6F26">
        <w:rPr>
          <w:rFonts w:ascii="Arial" w:hAnsi="Arial" w:cs="Arial"/>
          <w:sz w:val="24"/>
          <w:szCs w:val="24"/>
        </w:rPr>
        <w:t>específico</w:t>
      </w:r>
      <w:r w:rsidRPr="00DB6F26">
        <w:rPr>
          <w:rFonts w:ascii="Arial" w:hAnsi="Arial" w:cs="Arial"/>
          <w:sz w:val="24"/>
          <w:szCs w:val="24"/>
        </w:rPr>
        <w:t xml:space="preserve"> </w:t>
      </w:r>
      <w:r w:rsidR="00DB6F26" w:rsidRPr="00DB6F26">
        <w:rPr>
          <w:rFonts w:ascii="Arial" w:hAnsi="Arial" w:cs="Arial"/>
          <w:sz w:val="24"/>
          <w:szCs w:val="24"/>
        </w:rPr>
        <w:t>de religión.</w:t>
      </w:r>
      <w:r w:rsidR="00DB6F26" w:rsidRPr="00DB6F26">
        <w:rPr>
          <w:sz w:val="24"/>
          <w:szCs w:val="24"/>
        </w:rPr>
        <w:t xml:space="preserve"> (</w:t>
      </w:r>
      <w:proofErr w:type="gramStart"/>
      <w:r w:rsidR="006F7573">
        <w:rPr>
          <w:rFonts w:ascii="Arial" w:hAnsi="Arial" w:cs="Arial"/>
          <w:i/>
          <w:sz w:val="24"/>
          <w:szCs w:val="24"/>
        </w:rPr>
        <w:t>elclima</w:t>
      </w:r>
      <w:proofErr w:type="gramEnd"/>
      <w:r w:rsidR="006F7573">
        <w:rPr>
          <w:rFonts w:ascii="Arial" w:hAnsi="Arial" w:cs="Arial"/>
          <w:i/>
          <w:sz w:val="24"/>
          <w:szCs w:val="24"/>
        </w:rPr>
        <w:t>, 1998</w:t>
      </w:r>
      <w:r w:rsidR="00DB6F26" w:rsidRPr="00DB6F26">
        <w:rPr>
          <w:rFonts w:ascii="Arial" w:hAnsi="Arial" w:cs="Arial"/>
          <w:sz w:val="24"/>
          <w:szCs w:val="24"/>
        </w:rPr>
        <w:t>)</w:t>
      </w:r>
    </w:p>
    <w:p w:rsidR="00DB6F26" w:rsidRDefault="00DB6F26" w:rsidP="0005057B">
      <w:pPr>
        <w:spacing w:line="360" w:lineRule="auto"/>
        <w:ind w:right="-234"/>
        <w:jc w:val="both"/>
        <w:rPr>
          <w:rFonts w:ascii="Arial" w:hAnsi="Arial" w:cs="Arial"/>
          <w:sz w:val="28"/>
        </w:rPr>
      </w:pPr>
    </w:p>
    <w:p w:rsidR="00BC299E" w:rsidRPr="00C54819" w:rsidRDefault="00DB6F26" w:rsidP="00C54819">
      <w:pPr>
        <w:pStyle w:val="Prrafodelista"/>
        <w:numPr>
          <w:ilvl w:val="2"/>
          <w:numId w:val="24"/>
        </w:numPr>
        <w:spacing w:line="360" w:lineRule="auto"/>
        <w:ind w:right="-234"/>
        <w:jc w:val="both"/>
        <w:rPr>
          <w:rFonts w:ascii="Arial" w:hAnsi="Arial" w:cs="Arial"/>
          <w:sz w:val="26"/>
          <w:szCs w:val="26"/>
        </w:rPr>
      </w:pPr>
      <w:r w:rsidRPr="00C54819">
        <w:rPr>
          <w:rFonts w:ascii="Arial" w:hAnsi="Arial" w:cs="Arial"/>
          <w:sz w:val="26"/>
          <w:szCs w:val="26"/>
        </w:rPr>
        <w:t>Turismo rural</w:t>
      </w:r>
    </w:p>
    <w:p w:rsidR="006A7D70" w:rsidRPr="006A7D70" w:rsidRDefault="006A7D70" w:rsidP="0005057B">
      <w:pPr>
        <w:spacing w:line="360" w:lineRule="auto"/>
        <w:ind w:right="-234"/>
        <w:jc w:val="both"/>
        <w:rPr>
          <w:rFonts w:ascii="Arial" w:hAnsi="Arial" w:cs="Arial"/>
          <w:sz w:val="26"/>
          <w:szCs w:val="26"/>
        </w:rPr>
      </w:pPr>
    </w:p>
    <w:p w:rsidR="00035ED8" w:rsidRPr="00F14913" w:rsidRDefault="00035ED8" w:rsidP="0005057B">
      <w:pPr>
        <w:spacing w:line="360" w:lineRule="auto"/>
        <w:ind w:right="-234"/>
        <w:jc w:val="both"/>
        <w:rPr>
          <w:rFonts w:ascii="Arial" w:hAnsi="Arial" w:cs="Arial"/>
          <w:sz w:val="24"/>
          <w:szCs w:val="26"/>
        </w:rPr>
      </w:pPr>
      <w:r w:rsidRPr="00F14913">
        <w:rPr>
          <w:rFonts w:ascii="Arial" w:hAnsi="Arial" w:cs="Arial"/>
          <w:sz w:val="24"/>
          <w:szCs w:val="26"/>
        </w:rPr>
        <w:t>Según la OMT, (</w:t>
      </w:r>
      <w:proofErr w:type="spellStart"/>
      <w:r w:rsidRPr="00F14913">
        <w:rPr>
          <w:rFonts w:ascii="Arial" w:hAnsi="Arial" w:cs="Arial"/>
          <w:sz w:val="24"/>
          <w:szCs w:val="26"/>
        </w:rPr>
        <w:t>eumed</w:t>
      </w:r>
      <w:proofErr w:type="spellEnd"/>
      <w:r w:rsidRPr="00F14913">
        <w:rPr>
          <w:rFonts w:ascii="Arial" w:hAnsi="Arial" w:cs="Arial"/>
          <w:sz w:val="24"/>
          <w:szCs w:val="26"/>
        </w:rPr>
        <w:t>, 2012)   define como “las actividades turísticas que se realizan en el espacio rural y que tienen como fin interactuar con la vida rural, conocer las tradiciones y la forma de vivir de la gente y los atractivos de la zona”.</w:t>
      </w:r>
    </w:p>
    <w:p w:rsidR="00035ED8" w:rsidRPr="00F14913" w:rsidRDefault="00035ED8" w:rsidP="0005057B">
      <w:pPr>
        <w:spacing w:line="360" w:lineRule="auto"/>
        <w:ind w:right="-234"/>
        <w:jc w:val="both"/>
        <w:rPr>
          <w:rFonts w:ascii="Arial" w:hAnsi="Arial" w:cs="Arial"/>
          <w:sz w:val="24"/>
          <w:szCs w:val="26"/>
        </w:rPr>
      </w:pPr>
    </w:p>
    <w:p w:rsidR="00035ED8" w:rsidRPr="00F14913" w:rsidRDefault="00353391" w:rsidP="0005057B">
      <w:pPr>
        <w:spacing w:line="360" w:lineRule="auto"/>
        <w:ind w:right="-234"/>
        <w:jc w:val="both"/>
        <w:rPr>
          <w:rFonts w:ascii="Arial" w:hAnsi="Arial" w:cs="Arial"/>
          <w:sz w:val="24"/>
          <w:szCs w:val="26"/>
        </w:rPr>
      </w:pPr>
      <w:r w:rsidRPr="00F14913">
        <w:rPr>
          <w:rFonts w:ascii="Arial" w:hAnsi="Arial" w:cs="Arial"/>
          <w:sz w:val="24"/>
          <w:szCs w:val="26"/>
        </w:rPr>
        <w:t>“</w:t>
      </w:r>
      <w:r w:rsidR="00035ED8" w:rsidRPr="00F14913">
        <w:rPr>
          <w:rFonts w:ascii="Arial" w:hAnsi="Arial" w:cs="Arial"/>
          <w:sz w:val="24"/>
          <w:szCs w:val="26"/>
        </w:rPr>
        <w:t xml:space="preserve">Es la actividad </w:t>
      </w:r>
      <w:proofErr w:type="spellStart"/>
      <w:r w:rsidR="00035ED8" w:rsidRPr="00F14913">
        <w:rPr>
          <w:rFonts w:ascii="Arial" w:hAnsi="Arial" w:cs="Arial"/>
          <w:sz w:val="24"/>
          <w:szCs w:val="26"/>
        </w:rPr>
        <w:t>desarroyada</w:t>
      </w:r>
      <w:proofErr w:type="spellEnd"/>
      <w:r w:rsidR="00035ED8" w:rsidRPr="00F14913">
        <w:rPr>
          <w:rFonts w:ascii="Arial" w:hAnsi="Arial" w:cs="Arial"/>
          <w:sz w:val="24"/>
          <w:szCs w:val="26"/>
        </w:rPr>
        <w:t xml:space="preserve"> dentro de un espacio rural para conocer las tradiciones y costumbres de un pueblo rural</w:t>
      </w:r>
      <w:r w:rsidRPr="00F14913">
        <w:rPr>
          <w:rFonts w:ascii="Arial" w:hAnsi="Arial" w:cs="Arial"/>
          <w:sz w:val="24"/>
          <w:szCs w:val="26"/>
        </w:rPr>
        <w:t xml:space="preserve">” (definicionabc, 2007) </w:t>
      </w:r>
    </w:p>
    <w:p w:rsidR="00353391" w:rsidRPr="00F14913" w:rsidRDefault="00353391" w:rsidP="0005057B">
      <w:pPr>
        <w:spacing w:line="360" w:lineRule="auto"/>
        <w:ind w:right="-234"/>
        <w:jc w:val="both"/>
        <w:rPr>
          <w:rFonts w:ascii="Arial" w:hAnsi="Arial" w:cs="Arial"/>
          <w:sz w:val="24"/>
          <w:szCs w:val="26"/>
        </w:rPr>
      </w:pPr>
    </w:p>
    <w:p w:rsidR="00353391" w:rsidRPr="00F14913" w:rsidRDefault="00353391" w:rsidP="0005057B">
      <w:pPr>
        <w:spacing w:line="360" w:lineRule="auto"/>
        <w:ind w:right="-234"/>
        <w:jc w:val="both"/>
        <w:rPr>
          <w:rFonts w:ascii="Arial" w:hAnsi="Arial" w:cs="Arial"/>
          <w:sz w:val="24"/>
          <w:szCs w:val="26"/>
        </w:rPr>
      </w:pPr>
      <w:r w:rsidRPr="00F14913">
        <w:rPr>
          <w:rFonts w:ascii="Arial" w:hAnsi="Arial" w:cs="Arial"/>
          <w:sz w:val="24"/>
          <w:szCs w:val="26"/>
        </w:rPr>
        <w:t>Define (</w:t>
      </w:r>
      <w:proofErr w:type="spellStart"/>
      <w:r w:rsidRPr="00F14913">
        <w:rPr>
          <w:rFonts w:ascii="Arial" w:hAnsi="Arial" w:cs="Arial"/>
          <w:sz w:val="24"/>
          <w:szCs w:val="26"/>
        </w:rPr>
        <w:t>scribd</w:t>
      </w:r>
      <w:proofErr w:type="spellEnd"/>
      <w:r w:rsidRPr="00F14913">
        <w:rPr>
          <w:rFonts w:ascii="Arial" w:hAnsi="Arial" w:cs="Arial"/>
          <w:sz w:val="24"/>
          <w:szCs w:val="26"/>
        </w:rPr>
        <w:t>, 2013)  “aquella actividad turística realizada en el espacio rural, compuesta por una oferta integrada de ocio, dirigida a una demanda cuya motivación es el contacto con el entornó autóctono y que tenga una interrelación con la sociedad local”</w:t>
      </w:r>
    </w:p>
    <w:p w:rsidR="00353391" w:rsidRDefault="00353391" w:rsidP="0005057B">
      <w:pPr>
        <w:spacing w:line="360" w:lineRule="auto"/>
        <w:ind w:right="-234"/>
        <w:jc w:val="both"/>
        <w:rPr>
          <w:rFonts w:ascii="Arial" w:hAnsi="Arial" w:cs="Arial"/>
          <w:sz w:val="26"/>
          <w:szCs w:val="26"/>
        </w:rPr>
      </w:pPr>
    </w:p>
    <w:p w:rsidR="0026505A" w:rsidRDefault="00AD21A2" w:rsidP="00C54819">
      <w:pPr>
        <w:pStyle w:val="Prrafodelista"/>
        <w:numPr>
          <w:ilvl w:val="2"/>
          <w:numId w:val="24"/>
        </w:numPr>
        <w:spacing w:line="360" w:lineRule="auto"/>
        <w:ind w:right="-234"/>
        <w:jc w:val="both"/>
        <w:rPr>
          <w:rFonts w:ascii="Arial" w:hAnsi="Arial" w:cs="Arial"/>
          <w:sz w:val="26"/>
          <w:szCs w:val="26"/>
        </w:rPr>
      </w:pPr>
      <w:r>
        <w:rPr>
          <w:rFonts w:ascii="Arial" w:hAnsi="Arial" w:cs="Arial"/>
          <w:sz w:val="26"/>
          <w:szCs w:val="26"/>
        </w:rPr>
        <w:lastRenderedPageBreak/>
        <w:t>Turismo cultural</w:t>
      </w:r>
    </w:p>
    <w:p w:rsidR="006A7D70" w:rsidRPr="006A7D70" w:rsidRDefault="006A7D70" w:rsidP="0005057B">
      <w:pPr>
        <w:spacing w:line="360" w:lineRule="auto"/>
        <w:ind w:right="-234"/>
        <w:jc w:val="both"/>
        <w:rPr>
          <w:rFonts w:ascii="Arial" w:hAnsi="Arial" w:cs="Arial"/>
          <w:sz w:val="26"/>
          <w:szCs w:val="26"/>
        </w:rPr>
      </w:pPr>
    </w:p>
    <w:p w:rsidR="0026505A" w:rsidRPr="00F14913" w:rsidRDefault="0099589A" w:rsidP="0005057B">
      <w:pPr>
        <w:spacing w:line="360" w:lineRule="auto"/>
        <w:ind w:right="-234"/>
        <w:jc w:val="both"/>
        <w:rPr>
          <w:rFonts w:ascii="Arial" w:hAnsi="Arial" w:cs="Arial"/>
          <w:sz w:val="24"/>
          <w:szCs w:val="26"/>
        </w:rPr>
      </w:pPr>
      <w:r>
        <w:rPr>
          <w:rFonts w:ascii="Arial" w:hAnsi="Arial" w:cs="Arial"/>
          <w:sz w:val="26"/>
          <w:szCs w:val="26"/>
        </w:rPr>
        <w:t xml:space="preserve"> </w:t>
      </w:r>
      <w:r w:rsidRPr="00F14913">
        <w:rPr>
          <w:rFonts w:ascii="Arial" w:hAnsi="Arial" w:cs="Arial"/>
          <w:sz w:val="24"/>
          <w:szCs w:val="26"/>
        </w:rPr>
        <w:t>Define (</w:t>
      </w:r>
      <w:proofErr w:type="spellStart"/>
      <w:r w:rsidRPr="00F14913">
        <w:rPr>
          <w:rFonts w:ascii="Arial" w:hAnsi="Arial" w:cs="Arial"/>
          <w:sz w:val="24"/>
          <w:szCs w:val="26"/>
        </w:rPr>
        <w:t>sectu</w:t>
      </w:r>
      <w:r w:rsidR="0026505A" w:rsidRPr="00F14913">
        <w:rPr>
          <w:rFonts w:ascii="Arial" w:hAnsi="Arial" w:cs="Arial"/>
          <w:sz w:val="24"/>
          <w:szCs w:val="26"/>
        </w:rPr>
        <w:t>r</w:t>
      </w:r>
      <w:proofErr w:type="spellEnd"/>
      <w:r w:rsidR="0026505A" w:rsidRPr="00F14913">
        <w:rPr>
          <w:rFonts w:ascii="Arial" w:hAnsi="Arial" w:cs="Arial"/>
          <w:sz w:val="24"/>
          <w:szCs w:val="26"/>
        </w:rPr>
        <w:t>, 2002) "Aquel viaje turístico motivado por conocer, comprender y disfrutar el conjunto de rasgos y elementos distintivos, espirituales y materiales, intelectuales y afectivos que caracterizan a una sociedad o grupo social de un destino específico"</w:t>
      </w:r>
    </w:p>
    <w:p w:rsidR="00035ED8" w:rsidRPr="00F14913" w:rsidRDefault="00035ED8" w:rsidP="0005057B">
      <w:pPr>
        <w:spacing w:line="360" w:lineRule="auto"/>
        <w:ind w:right="-234"/>
        <w:jc w:val="both"/>
        <w:rPr>
          <w:rFonts w:ascii="Arial" w:hAnsi="Arial" w:cs="Arial"/>
          <w:sz w:val="24"/>
          <w:szCs w:val="26"/>
        </w:rPr>
      </w:pPr>
    </w:p>
    <w:p w:rsidR="0026505A" w:rsidRPr="00F14913" w:rsidRDefault="008A5FF3" w:rsidP="0005057B">
      <w:pPr>
        <w:spacing w:line="360" w:lineRule="auto"/>
        <w:ind w:right="-234"/>
        <w:jc w:val="both"/>
        <w:rPr>
          <w:rFonts w:ascii="Arial" w:hAnsi="Arial" w:cs="Arial"/>
          <w:sz w:val="24"/>
          <w:szCs w:val="26"/>
        </w:rPr>
      </w:pPr>
      <w:r w:rsidRPr="00F14913">
        <w:rPr>
          <w:rFonts w:ascii="Arial" w:hAnsi="Arial" w:cs="Arial"/>
          <w:sz w:val="24"/>
          <w:szCs w:val="26"/>
        </w:rPr>
        <w:t>“Es el desplazamiento de hacia un lugar específico solo para ver la cultura que tiene ese pueblo o estado a visitar” (answers, 2008)</w:t>
      </w:r>
    </w:p>
    <w:p w:rsidR="008A5FF3" w:rsidRPr="00F14913" w:rsidRDefault="008A5FF3" w:rsidP="0005057B">
      <w:pPr>
        <w:spacing w:line="360" w:lineRule="auto"/>
        <w:ind w:right="-234"/>
        <w:jc w:val="both"/>
        <w:rPr>
          <w:rFonts w:ascii="Arial" w:hAnsi="Arial" w:cs="Arial"/>
          <w:sz w:val="24"/>
          <w:szCs w:val="26"/>
        </w:rPr>
      </w:pPr>
    </w:p>
    <w:p w:rsidR="008A5FF3" w:rsidRPr="00F14913" w:rsidRDefault="006A7D70" w:rsidP="0005057B">
      <w:pPr>
        <w:spacing w:line="360" w:lineRule="auto"/>
        <w:ind w:right="-234"/>
        <w:jc w:val="both"/>
        <w:rPr>
          <w:rFonts w:ascii="Arial" w:hAnsi="Arial" w:cs="Arial"/>
          <w:sz w:val="24"/>
          <w:szCs w:val="26"/>
        </w:rPr>
      </w:pPr>
      <w:r w:rsidRPr="00F14913">
        <w:rPr>
          <w:rFonts w:ascii="Arial" w:hAnsi="Arial" w:cs="Arial"/>
          <w:sz w:val="24"/>
          <w:szCs w:val="26"/>
        </w:rPr>
        <w:t>Define (portalpatrimonio, 2011) “Aquel</w:t>
      </w:r>
      <w:r w:rsidR="008A5FF3" w:rsidRPr="00F14913">
        <w:rPr>
          <w:rFonts w:ascii="Arial" w:hAnsi="Arial" w:cs="Arial"/>
          <w:sz w:val="24"/>
          <w:szCs w:val="26"/>
        </w:rPr>
        <w:t xml:space="preserve"> tipo de turismo que tiene por objeto la comprensión de la historia del hombre a través del tiempo, por medio del conocimiento de su patrimonio material e </w:t>
      </w:r>
      <w:r w:rsidRPr="00F14913">
        <w:rPr>
          <w:rFonts w:ascii="Arial" w:hAnsi="Arial" w:cs="Arial"/>
          <w:sz w:val="24"/>
          <w:szCs w:val="26"/>
        </w:rPr>
        <w:t xml:space="preserve">inmaterial”. </w:t>
      </w:r>
    </w:p>
    <w:p w:rsidR="006A7D70" w:rsidRDefault="006A7D70" w:rsidP="0005057B">
      <w:pPr>
        <w:spacing w:line="360" w:lineRule="auto"/>
        <w:ind w:right="-234"/>
        <w:jc w:val="both"/>
        <w:rPr>
          <w:rFonts w:ascii="Arial" w:hAnsi="Arial" w:cs="Arial"/>
          <w:sz w:val="26"/>
          <w:szCs w:val="26"/>
        </w:rPr>
      </w:pPr>
    </w:p>
    <w:p w:rsidR="006A7D70" w:rsidRPr="006A7D70" w:rsidRDefault="006A7D70" w:rsidP="0005057B">
      <w:pPr>
        <w:spacing w:line="360" w:lineRule="auto"/>
        <w:ind w:right="-234"/>
        <w:jc w:val="both"/>
        <w:rPr>
          <w:rFonts w:ascii="Arial" w:hAnsi="Arial" w:cs="Arial"/>
          <w:b/>
          <w:sz w:val="28"/>
          <w:szCs w:val="26"/>
        </w:rPr>
      </w:pPr>
      <w:r w:rsidRPr="006A7D70">
        <w:rPr>
          <w:rFonts w:ascii="Arial" w:hAnsi="Arial" w:cs="Arial"/>
          <w:b/>
          <w:sz w:val="28"/>
          <w:szCs w:val="26"/>
        </w:rPr>
        <w:t>Capítulo 2 Cultura</w:t>
      </w:r>
    </w:p>
    <w:p w:rsidR="006A7D70" w:rsidRDefault="006A7D70" w:rsidP="0005057B">
      <w:pPr>
        <w:spacing w:line="360" w:lineRule="auto"/>
        <w:ind w:right="-234"/>
        <w:jc w:val="both"/>
        <w:rPr>
          <w:rFonts w:ascii="Arial" w:hAnsi="Arial" w:cs="Arial"/>
          <w:sz w:val="26"/>
          <w:szCs w:val="26"/>
        </w:rPr>
      </w:pPr>
      <w:r w:rsidRPr="00CB30B4">
        <w:rPr>
          <w:rFonts w:ascii="Arial" w:hAnsi="Arial" w:cs="Arial"/>
          <w:b/>
          <w:sz w:val="26"/>
          <w:szCs w:val="26"/>
        </w:rPr>
        <w:t>2.1</w:t>
      </w:r>
      <w:r>
        <w:rPr>
          <w:rFonts w:ascii="Arial" w:hAnsi="Arial" w:cs="Arial"/>
          <w:sz w:val="26"/>
          <w:szCs w:val="26"/>
        </w:rPr>
        <w:t xml:space="preserve"> Cultura</w:t>
      </w:r>
    </w:p>
    <w:p w:rsidR="00E270D6" w:rsidRPr="00F14913" w:rsidRDefault="00E270D6" w:rsidP="0005057B">
      <w:pPr>
        <w:spacing w:line="360" w:lineRule="auto"/>
        <w:ind w:right="-234"/>
        <w:jc w:val="both"/>
        <w:rPr>
          <w:rFonts w:ascii="Arial" w:hAnsi="Arial" w:cs="Arial"/>
          <w:sz w:val="24"/>
          <w:szCs w:val="24"/>
        </w:rPr>
      </w:pPr>
      <w:r w:rsidRPr="00F14913">
        <w:rPr>
          <w:rFonts w:ascii="Arial" w:hAnsi="Arial" w:cs="Arial"/>
          <w:sz w:val="24"/>
          <w:szCs w:val="24"/>
        </w:rPr>
        <w:t>El</w:t>
      </w:r>
      <w:r w:rsidR="006A7D70" w:rsidRPr="00F14913">
        <w:rPr>
          <w:rFonts w:ascii="Arial" w:hAnsi="Arial" w:cs="Arial"/>
          <w:sz w:val="24"/>
          <w:szCs w:val="24"/>
        </w:rPr>
        <w:t xml:space="preserve"> término cultura, que proviene del latín “</w:t>
      </w:r>
      <w:proofErr w:type="spellStart"/>
      <w:r w:rsidR="006A7D70" w:rsidRPr="00F14913">
        <w:rPr>
          <w:rFonts w:ascii="Arial" w:hAnsi="Arial" w:cs="Arial"/>
          <w:sz w:val="24"/>
          <w:szCs w:val="24"/>
        </w:rPr>
        <w:t>cultus</w:t>
      </w:r>
      <w:proofErr w:type="spellEnd"/>
      <w:r w:rsidR="006A7D70" w:rsidRPr="00F14913">
        <w:rPr>
          <w:rFonts w:ascii="Arial" w:hAnsi="Arial" w:cs="Arial"/>
          <w:sz w:val="24"/>
          <w:szCs w:val="24"/>
        </w:rPr>
        <w:t>”, hace referencia al cultivo del espíritu humano y de las facultades intelectuales del hombre. Su definición ha ido mutando a lo largo de la historia, la cultura ha sido asociada a</w:t>
      </w:r>
      <w:r w:rsidRPr="00F14913">
        <w:rPr>
          <w:rFonts w:ascii="Arial" w:hAnsi="Arial" w:cs="Arial"/>
          <w:sz w:val="24"/>
          <w:szCs w:val="24"/>
        </w:rPr>
        <w:t xml:space="preserve"> la civilización y al progreso. </w:t>
      </w:r>
    </w:p>
    <w:p w:rsidR="006A7D70" w:rsidRPr="00F14913" w:rsidRDefault="006A7D70" w:rsidP="0005057B">
      <w:pPr>
        <w:spacing w:line="360" w:lineRule="auto"/>
        <w:ind w:right="-234"/>
        <w:jc w:val="both"/>
        <w:rPr>
          <w:rFonts w:ascii="Arial" w:hAnsi="Arial" w:cs="Arial"/>
          <w:i/>
          <w:sz w:val="24"/>
          <w:szCs w:val="24"/>
        </w:rPr>
      </w:pPr>
      <w:r w:rsidRPr="00F14913">
        <w:rPr>
          <w:rFonts w:ascii="Arial" w:hAnsi="Arial" w:cs="Arial"/>
          <w:sz w:val="24"/>
          <w:szCs w:val="24"/>
        </w:rPr>
        <w:t xml:space="preserve"> </w:t>
      </w:r>
      <w:r w:rsidR="00E270D6" w:rsidRPr="00F14913">
        <w:rPr>
          <w:rFonts w:ascii="Arial" w:hAnsi="Arial" w:cs="Arial"/>
          <w:sz w:val="24"/>
          <w:szCs w:val="24"/>
        </w:rPr>
        <w:t>La</w:t>
      </w:r>
      <w:r w:rsidRPr="00F14913">
        <w:rPr>
          <w:rFonts w:ascii="Arial" w:hAnsi="Arial" w:cs="Arial"/>
          <w:sz w:val="24"/>
          <w:szCs w:val="24"/>
        </w:rPr>
        <w:t xml:space="preserve"> cultura es una especie de tejido social que abarca las distintas formas y expresiones de una sociedad determinada. Por lo tanto, </w:t>
      </w:r>
      <w:r w:rsidR="00E270D6" w:rsidRPr="00F14913">
        <w:rPr>
          <w:rFonts w:ascii="Arial" w:hAnsi="Arial" w:cs="Arial"/>
          <w:sz w:val="24"/>
          <w:szCs w:val="24"/>
        </w:rPr>
        <w:t>(</w:t>
      </w:r>
      <w:r w:rsidRPr="00F14913">
        <w:rPr>
          <w:rFonts w:ascii="Arial" w:hAnsi="Arial" w:cs="Arial"/>
          <w:sz w:val="24"/>
          <w:szCs w:val="24"/>
        </w:rPr>
        <w:t>las costumbres, las</w:t>
      </w:r>
      <w:r w:rsidRPr="00F14913">
        <w:rPr>
          <w:rFonts w:ascii="Arial" w:hAnsi="Arial" w:cs="Arial"/>
          <w:i/>
          <w:sz w:val="24"/>
          <w:szCs w:val="24"/>
        </w:rPr>
        <w:t xml:space="preserve"> </w:t>
      </w:r>
      <w:r w:rsidRPr="00F14913">
        <w:rPr>
          <w:rFonts w:ascii="Arial" w:hAnsi="Arial" w:cs="Arial"/>
          <w:sz w:val="24"/>
          <w:szCs w:val="24"/>
        </w:rPr>
        <w:t>prácticas, las maneras de ser, los rituales, los tipos de vestimenta y las normas de comportamiento son aspectos incluidos en la cultura</w:t>
      </w:r>
      <w:r w:rsidR="00E270D6" w:rsidRPr="00F14913">
        <w:rPr>
          <w:rFonts w:ascii="Arial" w:hAnsi="Arial" w:cs="Arial"/>
          <w:sz w:val="24"/>
          <w:szCs w:val="24"/>
        </w:rPr>
        <w:t>)</w:t>
      </w:r>
      <w:r w:rsidRPr="00F14913">
        <w:rPr>
          <w:rFonts w:ascii="Arial" w:hAnsi="Arial" w:cs="Arial"/>
          <w:i/>
          <w:sz w:val="24"/>
          <w:szCs w:val="24"/>
        </w:rPr>
        <w:t>.</w:t>
      </w:r>
    </w:p>
    <w:p w:rsidR="006A7D70" w:rsidRPr="00F14913" w:rsidRDefault="006A7D70" w:rsidP="0005057B">
      <w:pPr>
        <w:spacing w:line="360" w:lineRule="auto"/>
        <w:ind w:right="-234"/>
        <w:jc w:val="both"/>
        <w:rPr>
          <w:rFonts w:ascii="Arial" w:hAnsi="Arial" w:cs="Arial"/>
          <w:sz w:val="24"/>
          <w:szCs w:val="24"/>
        </w:rPr>
      </w:pPr>
      <w:r w:rsidRPr="00F14913">
        <w:rPr>
          <w:rFonts w:ascii="Arial" w:hAnsi="Arial" w:cs="Arial"/>
          <w:sz w:val="24"/>
          <w:szCs w:val="24"/>
        </w:rPr>
        <w:t>Otra definición establece que la cultura es el conjunto de informaciones y habilidades que posee un individuo. Para la UNESCO, la cultura permite al ser humano la capacidad de reflexión sobre sí mismo: a través de ella, el hombre discierne valores y busca nuevas significaciones</w:t>
      </w:r>
      <w:r w:rsidR="00E270D6" w:rsidRPr="00F14913">
        <w:rPr>
          <w:rFonts w:ascii="Arial" w:hAnsi="Arial" w:cs="Arial"/>
          <w:sz w:val="24"/>
          <w:szCs w:val="24"/>
        </w:rPr>
        <w:t>. (Definición, 2008)</w:t>
      </w:r>
    </w:p>
    <w:p w:rsidR="004C2360" w:rsidRDefault="004C2360" w:rsidP="0005057B">
      <w:pPr>
        <w:spacing w:line="360" w:lineRule="auto"/>
        <w:ind w:right="-234"/>
        <w:jc w:val="both"/>
        <w:rPr>
          <w:rFonts w:ascii="Arial" w:hAnsi="Arial" w:cs="Arial"/>
          <w:sz w:val="26"/>
          <w:szCs w:val="26"/>
        </w:rPr>
      </w:pPr>
    </w:p>
    <w:p w:rsidR="004C2360" w:rsidRPr="00F14913" w:rsidRDefault="004C2360" w:rsidP="0005057B">
      <w:pPr>
        <w:spacing w:line="360" w:lineRule="auto"/>
        <w:ind w:right="-234"/>
        <w:jc w:val="both"/>
        <w:rPr>
          <w:rFonts w:ascii="Arial" w:hAnsi="Arial" w:cs="Arial"/>
          <w:sz w:val="24"/>
          <w:szCs w:val="24"/>
        </w:rPr>
      </w:pPr>
      <w:r w:rsidRPr="00F14913">
        <w:rPr>
          <w:rFonts w:ascii="Arial" w:hAnsi="Arial" w:cs="Arial"/>
          <w:sz w:val="24"/>
          <w:szCs w:val="24"/>
        </w:rPr>
        <w:t>La cultura se divide en 3 partes:</w:t>
      </w:r>
    </w:p>
    <w:p w:rsidR="004C2360" w:rsidRPr="00F14913" w:rsidRDefault="004C2360" w:rsidP="0005057B">
      <w:pPr>
        <w:spacing w:line="360" w:lineRule="auto"/>
        <w:ind w:right="-234"/>
        <w:jc w:val="both"/>
        <w:rPr>
          <w:rFonts w:ascii="Arial" w:hAnsi="Arial" w:cs="Arial"/>
          <w:sz w:val="24"/>
          <w:szCs w:val="24"/>
        </w:rPr>
      </w:pPr>
      <w:r w:rsidRPr="00F14913">
        <w:rPr>
          <w:rFonts w:ascii="Arial" w:hAnsi="Arial" w:cs="Arial"/>
          <w:b/>
          <w:sz w:val="24"/>
          <w:szCs w:val="24"/>
        </w:rPr>
        <w:t>Aspectos infraestructurales</w:t>
      </w:r>
      <w:r w:rsidRPr="00F14913">
        <w:rPr>
          <w:rFonts w:ascii="Arial" w:hAnsi="Arial" w:cs="Arial"/>
          <w:sz w:val="24"/>
          <w:szCs w:val="24"/>
        </w:rPr>
        <w:t xml:space="preserve">. </w:t>
      </w:r>
    </w:p>
    <w:p w:rsidR="004C2360" w:rsidRPr="00F14913" w:rsidRDefault="004C2360" w:rsidP="0005057B">
      <w:pPr>
        <w:spacing w:line="360" w:lineRule="auto"/>
        <w:ind w:right="-234"/>
        <w:jc w:val="both"/>
        <w:rPr>
          <w:rFonts w:ascii="Arial" w:hAnsi="Arial" w:cs="Arial"/>
          <w:sz w:val="24"/>
          <w:szCs w:val="24"/>
        </w:rPr>
      </w:pPr>
      <w:r w:rsidRPr="00F14913">
        <w:rPr>
          <w:rFonts w:ascii="Arial" w:hAnsi="Arial" w:cs="Arial"/>
          <w:sz w:val="24"/>
          <w:szCs w:val="24"/>
        </w:rPr>
        <w:t>Que serían los aspectos más materiales o relacionados con la tecnología, los medios de producción disponible, el tipo de recursos naturales o humanos manejados por una sociedad para su actividad económica y social.</w:t>
      </w:r>
    </w:p>
    <w:p w:rsidR="004C2360" w:rsidRPr="00F14913" w:rsidRDefault="004C2360" w:rsidP="0005057B">
      <w:pPr>
        <w:spacing w:line="360" w:lineRule="auto"/>
        <w:ind w:right="-234"/>
        <w:jc w:val="both"/>
        <w:rPr>
          <w:rFonts w:ascii="Arial" w:hAnsi="Arial" w:cs="Arial"/>
          <w:sz w:val="24"/>
          <w:szCs w:val="24"/>
        </w:rPr>
      </w:pPr>
      <w:r w:rsidRPr="00F14913">
        <w:rPr>
          <w:rFonts w:ascii="Arial" w:hAnsi="Arial" w:cs="Arial"/>
          <w:b/>
          <w:sz w:val="24"/>
          <w:szCs w:val="24"/>
        </w:rPr>
        <w:t>Aspectos estructurales</w:t>
      </w:r>
      <w:r w:rsidRPr="00F14913">
        <w:rPr>
          <w:rFonts w:ascii="Arial" w:hAnsi="Arial" w:cs="Arial"/>
          <w:sz w:val="24"/>
          <w:szCs w:val="24"/>
        </w:rPr>
        <w:t xml:space="preserve">. </w:t>
      </w:r>
    </w:p>
    <w:p w:rsidR="004C2360" w:rsidRPr="00F14913" w:rsidRDefault="004C2360" w:rsidP="0005057B">
      <w:pPr>
        <w:spacing w:line="360" w:lineRule="auto"/>
        <w:ind w:right="-234"/>
        <w:jc w:val="both"/>
        <w:rPr>
          <w:rFonts w:ascii="Arial" w:hAnsi="Arial" w:cs="Arial"/>
          <w:sz w:val="24"/>
          <w:szCs w:val="24"/>
        </w:rPr>
      </w:pPr>
      <w:r w:rsidRPr="00F14913">
        <w:rPr>
          <w:rFonts w:ascii="Arial" w:hAnsi="Arial" w:cs="Arial"/>
          <w:sz w:val="24"/>
          <w:szCs w:val="24"/>
        </w:rPr>
        <w:t>Que serían aquellos relacionados con cómo se organizan las tareas y las funciones social, el sistema jerárquico y de poder y las reglas que en efecto rigen las relaciones entre individuos.</w:t>
      </w:r>
    </w:p>
    <w:p w:rsidR="004C2360" w:rsidRPr="00F14913" w:rsidRDefault="004C2360" w:rsidP="0005057B">
      <w:pPr>
        <w:spacing w:line="360" w:lineRule="auto"/>
        <w:ind w:right="-234"/>
        <w:jc w:val="both"/>
        <w:rPr>
          <w:rFonts w:ascii="Arial" w:hAnsi="Arial" w:cs="Arial"/>
          <w:sz w:val="24"/>
          <w:szCs w:val="24"/>
        </w:rPr>
      </w:pPr>
      <w:r w:rsidRPr="00F14913">
        <w:rPr>
          <w:rFonts w:ascii="Arial" w:hAnsi="Arial" w:cs="Arial"/>
          <w:b/>
          <w:sz w:val="24"/>
          <w:szCs w:val="24"/>
        </w:rPr>
        <w:t>Aspectos supra estructúrales</w:t>
      </w:r>
      <w:r w:rsidRPr="00F14913">
        <w:rPr>
          <w:rFonts w:ascii="Arial" w:hAnsi="Arial" w:cs="Arial"/>
          <w:sz w:val="24"/>
          <w:szCs w:val="24"/>
        </w:rPr>
        <w:t>.</w:t>
      </w:r>
    </w:p>
    <w:p w:rsidR="004C2360" w:rsidRPr="00F14913" w:rsidRDefault="004C2360" w:rsidP="0005057B">
      <w:pPr>
        <w:spacing w:line="360" w:lineRule="auto"/>
        <w:ind w:right="-234"/>
        <w:jc w:val="both"/>
        <w:rPr>
          <w:rFonts w:ascii="Arial" w:hAnsi="Arial" w:cs="Arial"/>
          <w:sz w:val="24"/>
          <w:szCs w:val="24"/>
        </w:rPr>
      </w:pPr>
      <w:r w:rsidRPr="00F14913">
        <w:rPr>
          <w:rFonts w:ascii="Arial" w:hAnsi="Arial" w:cs="Arial"/>
          <w:sz w:val="24"/>
          <w:szCs w:val="24"/>
        </w:rPr>
        <w:t xml:space="preserve"> Que englobarían los aspectos más inmateriales e ideales, como las creencias religiosas, los valores morales y también los aspectos tradicionalmente considerados "alta cultura" en occidente como: la pintura, la arquitectura, la música, la literatura o el cine (a pesar de que la realización de estos aspectos también se haya restringida por los aspectos tecnológicos o infraestructurales). También todo un conjunto de idealizaciones como las utopías o principios deseables del ordenamiento jurídico formarían la superestructura.</w:t>
      </w:r>
    </w:p>
    <w:p w:rsidR="00FF6BBE" w:rsidRDefault="00FF6BBE" w:rsidP="0005057B">
      <w:pPr>
        <w:spacing w:line="360" w:lineRule="auto"/>
        <w:ind w:right="-234"/>
        <w:jc w:val="both"/>
        <w:rPr>
          <w:rFonts w:ascii="Arial" w:hAnsi="Arial" w:cs="Arial"/>
          <w:b/>
          <w:sz w:val="26"/>
          <w:szCs w:val="26"/>
        </w:rPr>
      </w:pPr>
    </w:p>
    <w:p w:rsidR="004C2360" w:rsidRPr="00D62E2C" w:rsidRDefault="00D62E2C" w:rsidP="0005057B">
      <w:pPr>
        <w:spacing w:line="360" w:lineRule="auto"/>
        <w:ind w:right="-234"/>
        <w:jc w:val="both"/>
        <w:rPr>
          <w:rFonts w:ascii="Arial" w:hAnsi="Arial" w:cs="Arial"/>
          <w:sz w:val="26"/>
          <w:szCs w:val="26"/>
        </w:rPr>
      </w:pPr>
      <w:r w:rsidRPr="00CB30B4">
        <w:rPr>
          <w:rFonts w:ascii="Arial" w:hAnsi="Arial" w:cs="Arial"/>
          <w:b/>
          <w:sz w:val="26"/>
          <w:szCs w:val="26"/>
        </w:rPr>
        <w:t>2.2</w:t>
      </w:r>
      <w:r w:rsidRPr="00D62E2C">
        <w:rPr>
          <w:rFonts w:ascii="Arial" w:hAnsi="Arial" w:cs="Arial"/>
          <w:sz w:val="26"/>
          <w:szCs w:val="26"/>
        </w:rPr>
        <w:t xml:space="preserve"> Tradición</w:t>
      </w:r>
    </w:p>
    <w:p w:rsidR="00D62E2C" w:rsidRPr="00D62E2C" w:rsidRDefault="00D62E2C" w:rsidP="0005057B">
      <w:pPr>
        <w:spacing w:line="360" w:lineRule="auto"/>
        <w:ind w:right="-234"/>
        <w:jc w:val="both"/>
        <w:rPr>
          <w:rFonts w:ascii="Arial" w:hAnsi="Arial" w:cs="Arial"/>
          <w:sz w:val="28"/>
          <w:szCs w:val="26"/>
        </w:rPr>
      </w:pPr>
      <w:r w:rsidRPr="00F14913">
        <w:rPr>
          <w:rFonts w:ascii="Arial" w:hAnsi="Arial" w:cs="Arial"/>
          <w:sz w:val="24"/>
          <w:szCs w:val="26"/>
        </w:rPr>
        <w:t>Las tradiciones son costumbres, ritos, usos sociales, ideas, valores, normas de conducta, históricamente formados y que se trasmiten de generación a generación; elementos del legado sociocultural que durante largo tiempo se mantienen en la sociedad o en distintos grupos sociales</w:t>
      </w:r>
      <w:r w:rsidRPr="00D62E2C">
        <w:rPr>
          <w:rFonts w:ascii="Arial" w:hAnsi="Arial" w:cs="Arial"/>
          <w:sz w:val="28"/>
          <w:szCs w:val="26"/>
        </w:rPr>
        <w:t>.</w:t>
      </w:r>
    </w:p>
    <w:p w:rsidR="00D62E2C" w:rsidRPr="00F14913" w:rsidRDefault="00D62E2C" w:rsidP="0005057B">
      <w:pPr>
        <w:spacing w:line="360" w:lineRule="auto"/>
        <w:ind w:right="-234"/>
        <w:jc w:val="both"/>
        <w:rPr>
          <w:rFonts w:ascii="Arial" w:hAnsi="Arial" w:cs="Arial"/>
          <w:sz w:val="24"/>
          <w:szCs w:val="26"/>
        </w:rPr>
      </w:pPr>
      <w:r w:rsidRPr="00F14913">
        <w:rPr>
          <w:rFonts w:ascii="Arial" w:hAnsi="Arial" w:cs="Arial"/>
          <w:sz w:val="24"/>
          <w:szCs w:val="26"/>
        </w:rPr>
        <w:t xml:space="preserve">La tradición, es la expresión de una actividad que se ha repetido de generación en generación, y expresa un tipo específico de actividad acompañada de un vocabulario determinado, expresiones corporales, vestuario específico de un escenario participativo, de una fecha y se convierte en un elemento que aglutina a los grupos humanos, un </w:t>
      </w:r>
      <w:r w:rsidRPr="00F14913">
        <w:rPr>
          <w:rFonts w:ascii="Arial" w:hAnsi="Arial" w:cs="Arial"/>
          <w:sz w:val="24"/>
          <w:szCs w:val="26"/>
        </w:rPr>
        <w:lastRenderedPageBreak/>
        <w:t>elemento de participación cultural, sensibilidad y sentimiento de pertenencia</w:t>
      </w:r>
      <w:r w:rsidR="005907F6" w:rsidRPr="00F14913">
        <w:rPr>
          <w:rFonts w:ascii="Arial" w:hAnsi="Arial" w:cs="Arial"/>
          <w:sz w:val="24"/>
          <w:szCs w:val="26"/>
        </w:rPr>
        <w:t xml:space="preserve"> </w:t>
      </w:r>
      <w:r w:rsidRPr="00F14913">
        <w:rPr>
          <w:rFonts w:ascii="Arial" w:hAnsi="Arial" w:cs="Arial"/>
          <w:sz w:val="24"/>
          <w:szCs w:val="26"/>
        </w:rPr>
        <w:t xml:space="preserve">Se considera tradicionales a los </w:t>
      </w:r>
      <w:r w:rsidR="001A174D" w:rsidRPr="00F14913">
        <w:rPr>
          <w:rFonts w:ascii="Arial" w:hAnsi="Arial" w:cs="Arial"/>
          <w:sz w:val="24"/>
          <w:szCs w:val="26"/>
        </w:rPr>
        <w:t>valores, creencias</w:t>
      </w:r>
      <w:r w:rsidRPr="00F14913">
        <w:rPr>
          <w:rFonts w:ascii="Arial" w:hAnsi="Arial" w:cs="Arial"/>
          <w:sz w:val="24"/>
          <w:szCs w:val="26"/>
        </w:rPr>
        <w:t>, costumbres y formas de expresión artística característicos de una comunidad, en especial a aquéllos que se trasmiten por vía oral. Lo tradicional coincide así, en gran medida, con la cultura y el</w:t>
      </w:r>
      <w:r w:rsidR="005907F6" w:rsidRPr="00F14913">
        <w:rPr>
          <w:rFonts w:ascii="Arial" w:hAnsi="Arial" w:cs="Arial"/>
          <w:sz w:val="24"/>
          <w:szCs w:val="26"/>
        </w:rPr>
        <w:t xml:space="preserve"> folclore o "sabiduría popular". ( </w:t>
      </w:r>
      <w:proofErr w:type="spellStart"/>
      <w:proofErr w:type="gramStart"/>
      <w:r w:rsidR="005907F6" w:rsidRPr="00F14913">
        <w:rPr>
          <w:rFonts w:ascii="Arial" w:hAnsi="Arial" w:cs="Arial"/>
          <w:sz w:val="24"/>
          <w:szCs w:val="26"/>
        </w:rPr>
        <w:t>eumed</w:t>
      </w:r>
      <w:proofErr w:type="spellEnd"/>
      <w:proofErr w:type="gramEnd"/>
      <w:r w:rsidR="005907F6" w:rsidRPr="00F14913">
        <w:rPr>
          <w:rFonts w:ascii="Arial" w:hAnsi="Arial" w:cs="Arial"/>
          <w:sz w:val="24"/>
          <w:szCs w:val="26"/>
        </w:rPr>
        <w:t>, 2012)</w:t>
      </w:r>
    </w:p>
    <w:p w:rsidR="001A174D" w:rsidRDefault="001A174D" w:rsidP="0005057B">
      <w:pPr>
        <w:spacing w:line="360" w:lineRule="auto"/>
        <w:ind w:right="-234"/>
        <w:jc w:val="both"/>
        <w:rPr>
          <w:rFonts w:ascii="Arial" w:hAnsi="Arial" w:cs="Arial"/>
          <w:sz w:val="28"/>
          <w:szCs w:val="26"/>
        </w:rPr>
      </w:pPr>
    </w:p>
    <w:p w:rsidR="001A174D" w:rsidRDefault="001A174D" w:rsidP="0005057B">
      <w:pPr>
        <w:spacing w:line="360" w:lineRule="auto"/>
        <w:ind w:right="-234"/>
        <w:jc w:val="both"/>
        <w:rPr>
          <w:rFonts w:ascii="Arial" w:hAnsi="Arial" w:cs="Arial"/>
          <w:sz w:val="28"/>
          <w:szCs w:val="26"/>
        </w:rPr>
      </w:pPr>
      <w:r w:rsidRPr="00CB30B4">
        <w:rPr>
          <w:rFonts w:ascii="Arial" w:hAnsi="Arial" w:cs="Arial"/>
          <w:b/>
          <w:sz w:val="28"/>
          <w:szCs w:val="26"/>
        </w:rPr>
        <w:t>2.3</w:t>
      </w:r>
      <w:r>
        <w:rPr>
          <w:rFonts w:ascii="Arial" w:hAnsi="Arial" w:cs="Arial"/>
          <w:sz w:val="28"/>
          <w:szCs w:val="26"/>
        </w:rPr>
        <w:t xml:space="preserve"> Fiesta tradicional </w:t>
      </w:r>
    </w:p>
    <w:p w:rsidR="001A174D" w:rsidRPr="00F14913" w:rsidRDefault="001A174D" w:rsidP="0005057B">
      <w:pPr>
        <w:spacing w:line="360" w:lineRule="auto"/>
        <w:ind w:right="-234"/>
        <w:jc w:val="both"/>
        <w:rPr>
          <w:rFonts w:ascii="Arial" w:hAnsi="Arial" w:cs="Arial"/>
          <w:sz w:val="24"/>
          <w:szCs w:val="26"/>
        </w:rPr>
      </w:pPr>
      <w:r w:rsidRPr="00F14913">
        <w:rPr>
          <w:rFonts w:ascii="Arial" w:hAnsi="Arial" w:cs="Arial"/>
          <w:sz w:val="24"/>
          <w:szCs w:val="26"/>
        </w:rPr>
        <w:t>Fiestas tradicionales son celebraciones relacionadas con</w:t>
      </w:r>
      <w:r w:rsidR="00425B58" w:rsidRPr="00F14913">
        <w:rPr>
          <w:rFonts w:ascii="Arial" w:hAnsi="Arial" w:cs="Arial"/>
          <w:sz w:val="24"/>
          <w:szCs w:val="26"/>
        </w:rPr>
        <w:t xml:space="preserve"> acontecimientos o festividades religiosas, qué </w:t>
      </w:r>
      <w:r w:rsidRPr="00F14913">
        <w:rPr>
          <w:rFonts w:ascii="Arial" w:hAnsi="Arial" w:cs="Arial"/>
          <w:sz w:val="24"/>
          <w:szCs w:val="26"/>
        </w:rPr>
        <w:t xml:space="preserve">reflejan la idiosincrasia </w:t>
      </w:r>
      <w:r w:rsidR="00425B58" w:rsidRPr="00F14913">
        <w:rPr>
          <w:rFonts w:ascii="Arial" w:hAnsi="Arial" w:cs="Arial"/>
          <w:sz w:val="24"/>
          <w:szCs w:val="26"/>
        </w:rPr>
        <w:t>o costumbres pensamientos etc.</w:t>
      </w:r>
    </w:p>
    <w:p w:rsidR="00425B58" w:rsidRPr="00F14913" w:rsidRDefault="00AA3495" w:rsidP="0005057B">
      <w:pPr>
        <w:spacing w:line="360" w:lineRule="auto"/>
        <w:ind w:right="-234"/>
        <w:jc w:val="both"/>
        <w:rPr>
          <w:rFonts w:ascii="Arial" w:hAnsi="Arial" w:cs="Arial"/>
          <w:sz w:val="24"/>
          <w:szCs w:val="26"/>
        </w:rPr>
      </w:pPr>
      <w:proofErr w:type="gramStart"/>
      <w:r w:rsidRPr="00F14913">
        <w:rPr>
          <w:rFonts w:ascii="Arial" w:hAnsi="Arial" w:cs="Arial"/>
          <w:sz w:val="24"/>
          <w:szCs w:val="26"/>
        </w:rPr>
        <w:t>también</w:t>
      </w:r>
      <w:proofErr w:type="gramEnd"/>
      <w:r w:rsidR="00425B58" w:rsidRPr="00F14913">
        <w:rPr>
          <w:rFonts w:ascii="Arial" w:hAnsi="Arial" w:cs="Arial"/>
          <w:sz w:val="24"/>
          <w:szCs w:val="26"/>
        </w:rPr>
        <w:t xml:space="preserve"> fiesta es una reunión de personas para celebrar un acontecimiento o divertirse. Por lo general, una fiesta suele acompañarse de comida y bebida, y a menudo también de música y baile.</w:t>
      </w:r>
    </w:p>
    <w:p w:rsidR="00425B58" w:rsidRPr="00F14913" w:rsidRDefault="00425B58" w:rsidP="0005057B">
      <w:pPr>
        <w:spacing w:line="360" w:lineRule="auto"/>
        <w:ind w:right="-234"/>
        <w:jc w:val="both"/>
        <w:rPr>
          <w:rFonts w:ascii="Arial" w:hAnsi="Arial" w:cs="Arial"/>
          <w:sz w:val="24"/>
          <w:szCs w:val="26"/>
        </w:rPr>
      </w:pPr>
    </w:p>
    <w:p w:rsidR="00425B58" w:rsidRPr="00F14913" w:rsidRDefault="00425B58" w:rsidP="0005057B">
      <w:pPr>
        <w:spacing w:line="360" w:lineRule="auto"/>
        <w:ind w:right="-234"/>
        <w:jc w:val="both"/>
        <w:rPr>
          <w:rFonts w:ascii="Arial" w:hAnsi="Arial" w:cs="Arial"/>
          <w:sz w:val="24"/>
          <w:szCs w:val="26"/>
        </w:rPr>
      </w:pPr>
      <w:r w:rsidRPr="00F14913">
        <w:rPr>
          <w:rFonts w:ascii="Arial" w:hAnsi="Arial" w:cs="Arial"/>
          <w:sz w:val="24"/>
          <w:szCs w:val="26"/>
        </w:rPr>
        <w:t>Algunas fiestas se llevan a cabo en honor de una persona, día o evento concreto. A este tipo de fiestas también se les suele denominar celebraciones o conmemoraciones.</w:t>
      </w:r>
      <w:r w:rsidR="00DE08CC" w:rsidRPr="00F14913">
        <w:rPr>
          <w:rFonts w:ascii="Arial" w:hAnsi="Arial" w:cs="Arial"/>
          <w:sz w:val="24"/>
          <w:szCs w:val="26"/>
        </w:rPr>
        <w:t xml:space="preserve"> </w:t>
      </w:r>
    </w:p>
    <w:p w:rsidR="00425B58" w:rsidRPr="00F14913" w:rsidRDefault="00425B58" w:rsidP="0005057B">
      <w:pPr>
        <w:spacing w:line="360" w:lineRule="auto"/>
        <w:ind w:right="-234"/>
        <w:jc w:val="both"/>
        <w:rPr>
          <w:rFonts w:ascii="Arial" w:hAnsi="Arial" w:cs="Arial"/>
          <w:sz w:val="24"/>
          <w:szCs w:val="26"/>
        </w:rPr>
      </w:pPr>
      <w:r w:rsidRPr="00F14913">
        <w:rPr>
          <w:rFonts w:ascii="Arial" w:hAnsi="Arial" w:cs="Arial"/>
          <w:sz w:val="24"/>
          <w:szCs w:val="26"/>
        </w:rPr>
        <w:t>Fiesta tradicional: según la UNESCO: es el conjunto de creaciones que emanan de una comunidad cultural fundada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w:t>
      </w:r>
      <w:r w:rsidR="00DE08CC" w:rsidRPr="00F14913">
        <w:rPr>
          <w:rFonts w:ascii="Arial" w:hAnsi="Arial" w:cs="Arial"/>
          <w:sz w:val="24"/>
          <w:szCs w:val="26"/>
        </w:rPr>
        <w:t>ura y otras artes. (</w:t>
      </w:r>
      <w:proofErr w:type="spellStart"/>
      <w:r w:rsidR="00DE08CC" w:rsidRPr="00F14913">
        <w:rPr>
          <w:rFonts w:ascii="Arial" w:hAnsi="Arial" w:cs="Arial"/>
          <w:sz w:val="24"/>
          <w:szCs w:val="26"/>
        </w:rPr>
        <w:t>Monografias</w:t>
      </w:r>
      <w:proofErr w:type="spellEnd"/>
      <w:r w:rsidR="00DE08CC" w:rsidRPr="00F14913">
        <w:rPr>
          <w:rFonts w:ascii="Arial" w:hAnsi="Arial" w:cs="Arial"/>
          <w:sz w:val="24"/>
          <w:szCs w:val="26"/>
        </w:rPr>
        <w:t>, 1994</w:t>
      </w:r>
      <w:r w:rsidRPr="00F14913">
        <w:rPr>
          <w:rFonts w:ascii="Arial" w:hAnsi="Arial" w:cs="Arial"/>
          <w:sz w:val="24"/>
          <w:szCs w:val="26"/>
        </w:rPr>
        <w:t>)</w:t>
      </w:r>
    </w:p>
    <w:p w:rsidR="00425B58" w:rsidRDefault="00425B58" w:rsidP="0005057B">
      <w:pPr>
        <w:spacing w:line="360" w:lineRule="auto"/>
        <w:ind w:right="-234"/>
        <w:jc w:val="both"/>
        <w:rPr>
          <w:rFonts w:ascii="Arial" w:hAnsi="Arial" w:cs="Arial"/>
          <w:sz w:val="28"/>
          <w:szCs w:val="26"/>
        </w:rPr>
      </w:pPr>
    </w:p>
    <w:p w:rsidR="00425B58" w:rsidRPr="00E873C0" w:rsidRDefault="00425B58" w:rsidP="0005057B">
      <w:pPr>
        <w:spacing w:line="360" w:lineRule="auto"/>
        <w:ind w:right="-234"/>
        <w:jc w:val="both"/>
        <w:rPr>
          <w:rFonts w:ascii="Arial" w:hAnsi="Arial" w:cs="Arial"/>
          <w:b/>
          <w:sz w:val="28"/>
          <w:szCs w:val="26"/>
        </w:rPr>
      </w:pPr>
      <w:r w:rsidRPr="00E873C0">
        <w:rPr>
          <w:rFonts w:ascii="Arial" w:hAnsi="Arial" w:cs="Arial"/>
          <w:b/>
          <w:sz w:val="28"/>
          <w:szCs w:val="26"/>
        </w:rPr>
        <w:t>Capítulo 3 estudio comparativo</w:t>
      </w:r>
    </w:p>
    <w:p w:rsidR="00425B58" w:rsidRDefault="00425B58" w:rsidP="0005057B">
      <w:pPr>
        <w:spacing w:line="360" w:lineRule="auto"/>
        <w:ind w:right="-234"/>
        <w:jc w:val="both"/>
        <w:rPr>
          <w:rFonts w:ascii="Arial" w:hAnsi="Arial" w:cs="Arial"/>
          <w:sz w:val="28"/>
          <w:szCs w:val="26"/>
        </w:rPr>
      </w:pPr>
      <w:r w:rsidRPr="00B34989">
        <w:rPr>
          <w:rFonts w:ascii="Arial" w:hAnsi="Arial" w:cs="Arial"/>
          <w:b/>
          <w:sz w:val="28"/>
          <w:szCs w:val="26"/>
        </w:rPr>
        <w:t>3.1</w:t>
      </w:r>
      <w:r>
        <w:rPr>
          <w:rFonts w:ascii="Arial" w:hAnsi="Arial" w:cs="Arial"/>
          <w:sz w:val="28"/>
          <w:szCs w:val="26"/>
        </w:rPr>
        <w:t xml:space="preserve"> Estudio comparativo </w:t>
      </w:r>
    </w:p>
    <w:p w:rsidR="00425B58" w:rsidRDefault="00D44343" w:rsidP="0005057B">
      <w:pPr>
        <w:spacing w:line="360" w:lineRule="auto"/>
        <w:ind w:right="-234"/>
        <w:jc w:val="both"/>
        <w:rPr>
          <w:rFonts w:ascii="Arial" w:hAnsi="Arial" w:cs="Arial"/>
          <w:sz w:val="28"/>
          <w:szCs w:val="26"/>
        </w:rPr>
      </w:pPr>
      <w:r w:rsidRPr="00F14913">
        <w:rPr>
          <w:rFonts w:ascii="Arial" w:hAnsi="Arial" w:cs="Arial"/>
          <w:sz w:val="24"/>
          <w:szCs w:val="26"/>
        </w:rPr>
        <w:lastRenderedPageBreak/>
        <w:t>ESTUDIO COMPARATIVO puede ser usado para la comparación de dos o más conceptos de cualquier Categoría</w:t>
      </w:r>
      <w:r>
        <w:rPr>
          <w:rFonts w:ascii="Arial" w:hAnsi="Arial" w:cs="Arial"/>
          <w:sz w:val="28"/>
          <w:szCs w:val="26"/>
        </w:rPr>
        <w:t>,</w:t>
      </w:r>
    </w:p>
    <w:p w:rsidR="005907F6" w:rsidRDefault="005907F6" w:rsidP="0005057B">
      <w:pPr>
        <w:spacing w:line="360" w:lineRule="auto"/>
        <w:ind w:right="-234"/>
        <w:jc w:val="both"/>
        <w:rPr>
          <w:rFonts w:ascii="Arial" w:hAnsi="Arial" w:cs="Arial"/>
          <w:b/>
          <w:sz w:val="28"/>
          <w:szCs w:val="26"/>
        </w:rPr>
      </w:pPr>
      <w:r w:rsidRPr="005907F6">
        <w:rPr>
          <w:rFonts w:ascii="Arial" w:hAnsi="Arial" w:cs="Arial"/>
          <w:b/>
          <w:sz w:val="28"/>
          <w:szCs w:val="26"/>
        </w:rPr>
        <w:t xml:space="preserve">Capítulo 4 inventario </w:t>
      </w:r>
    </w:p>
    <w:p w:rsidR="005907F6" w:rsidRDefault="005907F6" w:rsidP="0005057B">
      <w:pPr>
        <w:spacing w:line="360" w:lineRule="auto"/>
        <w:ind w:right="-234"/>
        <w:jc w:val="both"/>
        <w:rPr>
          <w:rFonts w:ascii="Arial" w:hAnsi="Arial" w:cs="Arial"/>
          <w:b/>
          <w:sz w:val="24"/>
          <w:szCs w:val="26"/>
        </w:rPr>
      </w:pPr>
      <w:r>
        <w:rPr>
          <w:rFonts w:ascii="Arial" w:hAnsi="Arial" w:cs="Arial"/>
          <w:b/>
          <w:sz w:val="28"/>
          <w:szCs w:val="26"/>
        </w:rPr>
        <w:t xml:space="preserve">4.1 </w:t>
      </w:r>
      <w:r w:rsidRPr="005907F6">
        <w:rPr>
          <w:rFonts w:ascii="Arial" w:hAnsi="Arial" w:cs="Arial"/>
          <w:sz w:val="26"/>
          <w:szCs w:val="26"/>
        </w:rPr>
        <w:t xml:space="preserve">inventario </w:t>
      </w:r>
      <w:r>
        <w:rPr>
          <w:rFonts w:ascii="Arial" w:hAnsi="Arial" w:cs="Arial"/>
          <w:sz w:val="26"/>
          <w:szCs w:val="26"/>
        </w:rPr>
        <w:t xml:space="preserve">de atractivos turísticos </w:t>
      </w: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t>“Proceso por el cual se registran los factores físicos y culturales que sirven para elaborar productos turísticos de una región” (</w:t>
      </w:r>
      <w:proofErr w:type="spellStart"/>
      <w:r w:rsidRPr="005907F6">
        <w:rPr>
          <w:rFonts w:ascii="Arial" w:hAnsi="Arial" w:cs="Arial"/>
          <w:sz w:val="24"/>
          <w:szCs w:val="26"/>
        </w:rPr>
        <w:t>Slidshare</w:t>
      </w:r>
      <w:proofErr w:type="spellEnd"/>
      <w:r w:rsidRPr="005907F6">
        <w:rPr>
          <w:rFonts w:ascii="Arial" w:hAnsi="Arial" w:cs="Arial"/>
          <w:sz w:val="24"/>
          <w:szCs w:val="26"/>
        </w:rPr>
        <w:t>, 2013)</w:t>
      </w:r>
    </w:p>
    <w:p w:rsidR="005907F6" w:rsidRPr="005907F6" w:rsidRDefault="005907F6" w:rsidP="005907F6">
      <w:pPr>
        <w:spacing w:line="360" w:lineRule="auto"/>
        <w:ind w:right="-234"/>
        <w:jc w:val="both"/>
        <w:rPr>
          <w:rFonts w:ascii="Arial" w:hAnsi="Arial" w:cs="Arial"/>
          <w:sz w:val="24"/>
          <w:szCs w:val="26"/>
        </w:rPr>
      </w:pP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t>“Catálogo de los lugares, objetos o establecimientos de interés turístico de un área determinada” (</w:t>
      </w:r>
      <w:proofErr w:type="spellStart"/>
      <w:r w:rsidRPr="005907F6">
        <w:rPr>
          <w:rFonts w:ascii="Arial" w:hAnsi="Arial" w:cs="Arial"/>
          <w:sz w:val="24"/>
          <w:szCs w:val="26"/>
        </w:rPr>
        <w:t>scribd</w:t>
      </w:r>
      <w:proofErr w:type="spellEnd"/>
      <w:r w:rsidRPr="005907F6">
        <w:rPr>
          <w:rFonts w:ascii="Arial" w:hAnsi="Arial" w:cs="Arial"/>
          <w:sz w:val="24"/>
          <w:szCs w:val="26"/>
        </w:rPr>
        <w:t>, 2011)</w:t>
      </w:r>
    </w:p>
    <w:p w:rsidR="005907F6" w:rsidRPr="005907F6" w:rsidRDefault="005907F6" w:rsidP="005907F6">
      <w:pPr>
        <w:spacing w:line="360" w:lineRule="auto"/>
        <w:ind w:right="-234"/>
        <w:jc w:val="both"/>
        <w:rPr>
          <w:rFonts w:ascii="Arial" w:hAnsi="Arial" w:cs="Arial"/>
          <w:sz w:val="24"/>
          <w:szCs w:val="26"/>
        </w:rPr>
      </w:pP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t>“Pretende dar a conocer las potencialidades y posibilidades que ofrece la región para el turismo” (Mogates, 2011)</w:t>
      </w:r>
    </w:p>
    <w:p w:rsidR="005907F6" w:rsidRPr="005907F6" w:rsidRDefault="005907F6" w:rsidP="005907F6">
      <w:pPr>
        <w:spacing w:line="360" w:lineRule="auto"/>
        <w:ind w:right="-234"/>
        <w:jc w:val="both"/>
        <w:rPr>
          <w:rFonts w:ascii="Arial" w:hAnsi="Arial" w:cs="Arial"/>
          <w:sz w:val="24"/>
          <w:szCs w:val="26"/>
        </w:rPr>
      </w:pP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t>“Es el proceso donde se registran el conjunto de atractivos naturales, bienes culturales, etnografía, y realizaciones técnicas” (Valencia, 2004)</w:t>
      </w:r>
    </w:p>
    <w:p w:rsidR="005907F6" w:rsidRPr="005907F6" w:rsidRDefault="005907F6" w:rsidP="005907F6">
      <w:pPr>
        <w:spacing w:line="360" w:lineRule="auto"/>
        <w:ind w:right="-234"/>
        <w:jc w:val="both"/>
        <w:rPr>
          <w:rFonts w:ascii="Arial" w:hAnsi="Arial" w:cs="Arial"/>
          <w:sz w:val="24"/>
          <w:szCs w:val="26"/>
        </w:rPr>
      </w:pP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t>“Constituye un registro y un estado integrado de todos los elementos turísticos que por sus cualidades naturales, culturales y humanas pueden constituir un recurso para los turistas” (Henry, 2012)</w:t>
      </w:r>
    </w:p>
    <w:p w:rsidR="005907F6" w:rsidRPr="005907F6" w:rsidRDefault="005907F6" w:rsidP="005907F6">
      <w:pPr>
        <w:spacing w:line="360" w:lineRule="auto"/>
        <w:ind w:right="-234"/>
        <w:jc w:val="both"/>
        <w:rPr>
          <w:rFonts w:ascii="Arial" w:hAnsi="Arial" w:cs="Arial"/>
          <w:sz w:val="24"/>
          <w:szCs w:val="26"/>
        </w:rPr>
      </w:pPr>
    </w:p>
    <w:p w:rsidR="005907F6" w:rsidRPr="00966660" w:rsidRDefault="005907F6" w:rsidP="005907F6">
      <w:pPr>
        <w:spacing w:line="360" w:lineRule="auto"/>
        <w:ind w:right="-234"/>
        <w:jc w:val="both"/>
        <w:rPr>
          <w:rFonts w:ascii="Arial" w:hAnsi="Arial" w:cs="Arial"/>
          <w:sz w:val="26"/>
          <w:szCs w:val="26"/>
        </w:rPr>
      </w:pPr>
      <w:r w:rsidRPr="00966660">
        <w:rPr>
          <w:rFonts w:ascii="Arial" w:hAnsi="Arial" w:cs="Arial"/>
          <w:b/>
          <w:sz w:val="26"/>
          <w:szCs w:val="26"/>
        </w:rPr>
        <w:t>4.2</w:t>
      </w:r>
      <w:r w:rsidRPr="00966660">
        <w:rPr>
          <w:rFonts w:ascii="Arial" w:hAnsi="Arial" w:cs="Arial"/>
          <w:sz w:val="26"/>
          <w:szCs w:val="26"/>
        </w:rPr>
        <w:t xml:space="preserve"> ¿Qué es un inventario?</w:t>
      </w: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t>“Representa la existencia de bienes muebles e inmuebles con que cuenta una dependencia o una identidad de documentos que lleva un control de manejo administrativo” (</w:t>
      </w:r>
      <w:proofErr w:type="spellStart"/>
      <w:r w:rsidRPr="005907F6">
        <w:rPr>
          <w:rFonts w:ascii="Arial" w:hAnsi="Arial" w:cs="Arial"/>
          <w:sz w:val="24"/>
          <w:szCs w:val="26"/>
        </w:rPr>
        <w:t>Slideshare</w:t>
      </w:r>
      <w:proofErr w:type="spellEnd"/>
      <w:r w:rsidRPr="005907F6">
        <w:rPr>
          <w:rFonts w:ascii="Arial" w:hAnsi="Arial" w:cs="Arial"/>
          <w:sz w:val="24"/>
          <w:szCs w:val="26"/>
        </w:rPr>
        <w:t>, 2011)</w:t>
      </w:r>
    </w:p>
    <w:p w:rsidR="005907F6" w:rsidRPr="005907F6" w:rsidRDefault="005907F6" w:rsidP="005907F6">
      <w:pPr>
        <w:spacing w:line="360" w:lineRule="auto"/>
        <w:ind w:right="-234"/>
        <w:jc w:val="both"/>
        <w:rPr>
          <w:rFonts w:ascii="Arial" w:hAnsi="Arial" w:cs="Arial"/>
          <w:sz w:val="24"/>
          <w:szCs w:val="26"/>
        </w:rPr>
      </w:pP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lastRenderedPageBreak/>
        <w:t>“Es la relación ordenada y cifrada de bienes de una persona o identidad y también al documento que contiene dicha relación” (Economia48, 2009)</w:t>
      </w:r>
    </w:p>
    <w:p w:rsidR="005907F6" w:rsidRPr="005907F6" w:rsidRDefault="005907F6" w:rsidP="005907F6">
      <w:pPr>
        <w:spacing w:line="360" w:lineRule="auto"/>
        <w:ind w:right="-234"/>
        <w:jc w:val="both"/>
        <w:rPr>
          <w:rFonts w:ascii="Arial" w:hAnsi="Arial" w:cs="Arial"/>
          <w:sz w:val="24"/>
          <w:szCs w:val="26"/>
        </w:rPr>
      </w:pP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t>“Representa la existencia de bienes muebles e inmuebles que tiene la empresa para comercializar con ellas, en un período económico determinado” (</w:t>
      </w:r>
      <w:proofErr w:type="spellStart"/>
      <w:r w:rsidRPr="005907F6">
        <w:rPr>
          <w:rFonts w:ascii="Arial" w:hAnsi="Arial" w:cs="Arial"/>
          <w:sz w:val="24"/>
          <w:szCs w:val="26"/>
        </w:rPr>
        <w:t>Gestiopolis</w:t>
      </w:r>
      <w:proofErr w:type="spellEnd"/>
      <w:r w:rsidRPr="005907F6">
        <w:rPr>
          <w:rFonts w:ascii="Arial" w:hAnsi="Arial" w:cs="Arial"/>
          <w:sz w:val="24"/>
          <w:szCs w:val="26"/>
        </w:rPr>
        <w:t>, 2002)</w:t>
      </w:r>
    </w:p>
    <w:p w:rsidR="005907F6" w:rsidRPr="005907F6" w:rsidRDefault="005907F6" w:rsidP="005907F6">
      <w:pPr>
        <w:spacing w:line="360" w:lineRule="auto"/>
        <w:ind w:right="-234"/>
        <w:jc w:val="both"/>
        <w:rPr>
          <w:rFonts w:ascii="Arial" w:hAnsi="Arial" w:cs="Arial"/>
          <w:sz w:val="24"/>
          <w:szCs w:val="26"/>
        </w:rPr>
      </w:pP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t>“Conjunto de mercancías que tiene la empresa para para comerciar, comprar o vender” (</w:t>
      </w:r>
      <w:proofErr w:type="spellStart"/>
      <w:r w:rsidRPr="005907F6">
        <w:rPr>
          <w:rFonts w:ascii="Arial" w:hAnsi="Arial" w:cs="Arial"/>
          <w:sz w:val="24"/>
          <w:szCs w:val="26"/>
        </w:rPr>
        <w:t>Sonyconta</w:t>
      </w:r>
      <w:proofErr w:type="spellEnd"/>
      <w:r w:rsidRPr="005907F6">
        <w:rPr>
          <w:rFonts w:ascii="Arial" w:hAnsi="Arial" w:cs="Arial"/>
          <w:sz w:val="24"/>
          <w:szCs w:val="26"/>
        </w:rPr>
        <w:t>, 2013)</w:t>
      </w:r>
    </w:p>
    <w:p w:rsidR="005907F6" w:rsidRPr="005907F6" w:rsidRDefault="005907F6" w:rsidP="005907F6">
      <w:pPr>
        <w:spacing w:line="360" w:lineRule="auto"/>
        <w:ind w:right="-234"/>
        <w:jc w:val="both"/>
        <w:rPr>
          <w:rFonts w:ascii="Arial" w:hAnsi="Arial" w:cs="Arial"/>
          <w:sz w:val="24"/>
          <w:szCs w:val="26"/>
        </w:rPr>
      </w:pPr>
    </w:p>
    <w:p w:rsidR="005907F6" w:rsidRPr="005907F6" w:rsidRDefault="005907F6" w:rsidP="005907F6">
      <w:pPr>
        <w:spacing w:line="360" w:lineRule="auto"/>
        <w:ind w:right="-234"/>
        <w:jc w:val="both"/>
        <w:rPr>
          <w:rFonts w:ascii="Arial" w:hAnsi="Arial" w:cs="Arial"/>
          <w:sz w:val="24"/>
          <w:szCs w:val="26"/>
        </w:rPr>
      </w:pPr>
      <w:r w:rsidRPr="005907F6">
        <w:rPr>
          <w:rFonts w:ascii="Arial" w:hAnsi="Arial" w:cs="Arial"/>
          <w:sz w:val="24"/>
          <w:szCs w:val="26"/>
        </w:rPr>
        <w:t>“Lo constituyen los bienes de la empresa destinados a la venta o producción, tales como; materia prima, producción en proceso, artículos terminados y otros materiales” (</w:t>
      </w:r>
      <w:proofErr w:type="spellStart"/>
      <w:r w:rsidRPr="005907F6">
        <w:rPr>
          <w:rFonts w:ascii="Arial" w:hAnsi="Arial" w:cs="Arial"/>
          <w:sz w:val="24"/>
          <w:szCs w:val="26"/>
        </w:rPr>
        <w:t>Uv</w:t>
      </w:r>
      <w:proofErr w:type="spellEnd"/>
      <w:r w:rsidRPr="005907F6">
        <w:rPr>
          <w:rFonts w:ascii="Arial" w:hAnsi="Arial" w:cs="Arial"/>
          <w:sz w:val="24"/>
          <w:szCs w:val="26"/>
        </w:rPr>
        <w:t>, .Web)</w:t>
      </w:r>
    </w:p>
    <w:p w:rsidR="005907F6" w:rsidRPr="005907F6" w:rsidRDefault="005907F6" w:rsidP="0005057B">
      <w:pPr>
        <w:spacing w:line="360" w:lineRule="auto"/>
        <w:ind w:right="-234"/>
        <w:jc w:val="both"/>
        <w:rPr>
          <w:rFonts w:ascii="Arial" w:hAnsi="Arial" w:cs="Arial"/>
          <w:b/>
          <w:sz w:val="28"/>
          <w:szCs w:val="26"/>
        </w:rPr>
      </w:pPr>
    </w:p>
    <w:p w:rsidR="00CB30B4" w:rsidRDefault="00CB30B4" w:rsidP="0005057B">
      <w:pPr>
        <w:spacing w:line="360" w:lineRule="auto"/>
        <w:ind w:right="-234"/>
        <w:jc w:val="both"/>
        <w:rPr>
          <w:rFonts w:ascii="Arial" w:hAnsi="Arial" w:cs="Arial"/>
          <w:sz w:val="28"/>
          <w:szCs w:val="26"/>
        </w:rPr>
      </w:pPr>
    </w:p>
    <w:p w:rsidR="001D4E51" w:rsidRPr="00CB30B4" w:rsidRDefault="00966660" w:rsidP="0005057B">
      <w:pPr>
        <w:spacing w:line="360" w:lineRule="auto"/>
        <w:ind w:right="-234"/>
        <w:jc w:val="both"/>
        <w:rPr>
          <w:rFonts w:ascii="Arial" w:hAnsi="Arial" w:cs="Arial"/>
          <w:b/>
          <w:sz w:val="28"/>
          <w:szCs w:val="26"/>
        </w:rPr>
      </w:pPr>
      <w:r>
        <w:rPr>
          <w:rFonts w:ascii="Arial" w:hAnsi="Arial" w:cs="Arial"/>
          <w:b/>
          <w:sz w:val="28"/>
          <w:szCs w:val="26"/>
        </w:rPr>
        <w:t>Capítulo 5</w:t>
      </w:r>
      <w:r w:rsidR="001D4E51" w:rsidRPr="00CB30B4">
        <w:rPr>
          <w:rFonts w:ascii="Arial" w:hAnsi="Arial" w:cs="Arial"/>
          <w:b/>
          <w:sz w:val="28"/>
          <w:szCs w:val="26"/>
        </w:rPr>
        <w:t xml:space="preserve"> </w:t>
      </w:r>
      <w:proofErr w:type="spellStart"/>
      <w:r w:rsidR="001D4E51" w:rsidRPr="00CB30B4">
        <w:rPr>
          <w:rFonts w:ascii="Arial" w:hAnsi="Arial" w:cs="Arial"/>
          <w:b/>
          <w:sz w:val="28"/>
          <w:szCs w:val="26"/>
        </w:rPr>
        <w:t>Acatic</w:t>
      </w:r>
      <w:proofErr w:type="spellEnd"/>
      <w:r w:rsidR="001D4E51" w:rsidRPr="00CB30B4">
        <w:rPr>
          <w:rFonts w:ascii="Arial" w:hAnsi="Arial" w:cs="Arial"/>
          <w:b/>
          <w:sz w:val="28"/>
          <w:szCs w:val="26"/>
        </w:rPr>
        <w:t xml:space="preserve"> Jalisco,</w:t>
      </w:r>
    </w:p>
    <w:p w:rsidR="001D4E51" w:rsidRDefault="00966660" w:rsidP="0005057B">
      <w:pPr>
        <w:spacing w:line="360" w:lineRule="auto"/>
        <w:ind w:right="-234"/>
        <w:jc w:val="both"/>
        <w:rPr>
          <w:rFonts w:ascii="Arial" w:hAnsi="Arial" w:cs="Arial"/>
          <w:sz w:val="28"/>
          <w:szCs w:val="26"/>
        </w:rPr>
      </w:pPr>
      <w:r>
        <w:rPr>
          <w:rFonts w:ascii="Arial" w:hAnsi="Arial" w:cs="Arial"/>
          <w:b/>
          <w:sz w:val="28"/>
          <w:szCs w:val="26"/>
        </w:rPr>
        <w:t>5</w:t>
      </w:r>
      <w:r w:rsidR="001D4E51" w:rsidRPr="00B34989">
        <w:rPr>
          <w:rFonts w:ascii="Arial" w:hAnsi="Arial" w:cs="Arial"/>
          <w:b/>
          <w:sz w:val="28"/>
          <w:szCs w:val="26"/>
        </w:rPr>
        <w:t>.1</w:t>
      </w:r>
      <w:r w:rsidR="001D4E51">
        <w:rPr>
          <w:rFonts w:ascii="Arial" w:hAnsi="Arial" w:cs="Arial"/>
          <w:sz w:val="28"/>
          <w:szCs w:val="26"/>
        </w:rPr>
        <w:t xml:space="preserve"> Ubicación</w:t>
      </w:r>
    </w:p>
    <w:p w:rsidR="001D4E51" w:rsidRPr="00F065A5" w:rsidRDefault="001D4E51" w:rsidP="0005057B">
      <w:pPr>
        <w:spacing w:line="360" w:lineRule="auto"/>
        <w:ind w:right="-234"/>
        <w:jc w:val="both"/>
        <w:rPr>
          <w:rFonts w:ascii="Arial" w:hAnsi="Arial" w:cs="Arial"/>
          <w:sz w:val="24"/>
          <w:szCs w:val="26"/>
        </w:rPr>
      </w:pPr>
      <w:r>
        <w:rPr>
          <w:rFonts w:ascii="Arial" w:hAnsi="Arial" w:cs="Arial"/>
          <w:sz w:val="28"/>
          <w:szCs w:val="26"/>
        </w:rPr>
        <w:t xml:space="preserve"> </w:t>
      </w:r>
      <w:r w:rsidRPr="00F065A5">
        <w:rPr>
          <w:rFonts w:ascii="Arial" w:hAnsi="Arial" w:cs="Arial"/>
          <w:sz w:val="24"/>
          <w:szCs w:val="26"/>
        </w:rPr>
        <w:t>Acatic es un municipio y pueblo de la Región Altos Sur del estado de Jalisco, México. Se encuentra aproximadamente a 65 km al este de Guadalajara.</w:t>
      </w:r>
    </w:p>
    <w:p w:rsidR="001D4E51" w:rsidRPr="00F065A5" w:rsidRDefault="001D4E51" w:rsidP="0005057B">
      <w:pPr>
        <w:spacing w:line="360" w:lineRule="auto"/>
        <w:ind w:right="-234"/>
        <w:jc w:val="both"/>
        <w:rPr>
          <w:rFonts w:ascii="Arial" w:hAnsi="Arial" w:cs="Arial"/>
          <w:sz w:val="24"/>
          <w:szCs w:val="26"/>
        </w:rPr>
      </w:pPr>
      <w:r w:rsidRPr="00F065A5">
        <w:rPr>
          <w:rFonts w:ascii="Arial" w:hAnsi="Arial" w:cs="Arial"/>
          <w:sz w:val="24"/>
          <w:szCs w:val="26"/>
        </w:rPr>
        <w:t>El municipio se localiza en la región su</w:t>
      </w:r>
      <w:r w:rsidR="00861D37" w:rsidRPr="00F065A5">
        <w:rPr>
          <w:rFonts w:ascii="Arial" w:hAnsi="Arial" w:cs="Arial"/>
          <w:sz w:val="24"/>
          <w:szCs w:val="26"/>
        </w:rPr>
        <w:t>r del estado de Jalisco.</w:t>
      </w:r>
    </w:p>
    <w:p w:rsidR="001D4E51" w:rsidRPr="00F065A5" w:rsidRDefault="001D4E51" w:rsidP="0005057B">
      <w:pPr>
        <w:spacing w:line="360" w:lineRule="auto"/>
        <w:ind w:right="-234"/>
        <w:jc w:val="both"/>
        <w:rPr>
          <w:rFonts w:ascii="Arial" w:hAnsi="Arial" w:cs="Arial"/>
          <w:sz w:val="24"/>
          <w:szCs w:val="26"/>
        </w:rPr>
      </w:pPr>
      <w:r w:rsidRPr="00F065A5">
        <w:rPr>
          <w:rFonts w:ascii="Arial" w:hAnsi="Arial" w:cs="Arial"/>
          <w:sz w:val="24"/>
          <w:szCs w:val="26"/>
        </w:rPr>
        <w:t>Delimitación</w:t>
      </w:r>
    </w:p>
    <w:p w:rsidR="001D4E51" w:rsidRPr="001D4E51" w:rsidRDefault="001D4E51" w:rsidP="0005057B">
      <w:pPr>
        <w:spacing w:line="360" w:lineRule="auto"/>
        <w:ind w:right="-234"/>
        <w:jc w:val="both"/>
        <w:rPr>
          <w:rFonts w:ascii="Arial" w:hAnsi="Arial" w:cs="Arial"/>
          <w:sz w:val="28"/>
          <w:szCs w:val="26"/>
        </w:rPr>
      </w:pPr>
      <w:r w:rsidRPr="00F065A5">
        <w:rPr>
          <w:rFonts w:ascii="Arial" w:hAnsi="Arial" w:cs="Arial"/>
          <w:sz w:val="24"/>
          <w:szCs w:val="26"/>
        </w:rPr>
        <w:t>Limita al norte con los municipios de Tepatitlán de Morelos y Cuquío; al sur con Zapotlanejo; al este con Tepatitlán y al oeste con Cuquío y Zapotlanejo</w:t>
      </w:r>
      <w:r w:rsidRPr="001D4E51">
        <w:rPr>
          <w:rFonts w:ascii="Arial" w:hAnsi="Arial" w:cs="Arial"/>
          <w:sz w:val="28"/>
          <w:szCs w:val="26"/>
        </w:rPr>
        <w:t>.</w:t>
      </w:r>
    </w:p>
    <w:p w:rsidR="001D4E51" w:rsidRDefault="001D4E51" w:rsidP="0005057B">
      <w:pPr>
        <w:spacing w:line="360" w:lineRule="auto"/>
        <w:ind w:right="-234"/>
        <w:jc w:val="both"/>
        <w:rPr>
          <w:rFonts w:ascii="Arial" w:hAnsi="Arial" w:cs="Arial"/>
          <w:sz w:val="28"/>
          <w:szCs w:val="26"/>
        </w:rPr>
      </w:pPr>
    </w:p>
    <w:p w:rsidR="001D4E51" w:rsidRDefault="00861D37" w:rsidP="0005057B">
      <w:pPr>
        <w:spacing w:line="360" w:lineRule="auto"/>
        <w:ind w:right="-234"/>
        <w:jc w:val="both"/>
        <w:rPr>
          <w:rFonts w:ascii="Arial" w:hAnsi="Arial" w:cs="Arial"/>
          <w:sz w:val="28"/>
          <w:szCs w:val="26"/>
        </w:rPr>
      </w:pPr>
      <w:r>
        <w:rPr>
          <w:noProof/>
          <w:lang w:eastAsia="es-MX"/>
        </w:rPr>
        <w:lastRenderedPageBreak/>
        <w:drawing>
          <wp:inline distT="0" distB="0" distL="0" distR="0" wp14:anchorId="5802A00E" wp14:editId="77C32667">
            <wp:extent cx="4039870" cy="2974975"/>
            <wp:effectExtent l="0" t="0" r="0" b="0"/>
            <wp:docPr id="2" name="Imagen 2" descr="http://www.jalisco.gob.mx/sites/default/files/archivos-municipios/acatic-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alisco.gob.mx/sites/default/files/archivos-municipios/acatic-ma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9870" cy="2974975"/>
                    </a:xfrm>
                    <a:prstGeom prst="rect">
                      <a:avLst/>
                    </a:prstGeom>
                    <a:noFill/>
                    <a:ln>
                      <a:noFill/>
                    </a:ln>
                  </pic:spPr>
                </pic:pic>
              </a:graphicData>
            </a:graphic>
          </wp:inline>
        </w:drawing>
      </w:r>
    </w:p>
    <w:p w:rsidR="00425B58" w:rsidRDefault="00425B58" w:rsidP="0005057B">
      <w:pPr>
        <w:spacing w:line="360" w:lineRule="auto"/>
        <w:ind w:right="-234"/>
        <w:jc w:val="both"/>
        <w:rPr>
          <w:rFonts w:ascii="Arial" w:hAnsi="Arial" w:cs="Arial"/>
          <w:sz w:val="28"/>
          <w:szCs w:val="26"/>
        </w:rPr>
      </w:pPr>
    </w:p>
    <w:p w:rsidR="00861D37" w:rsidRDefault="00966660" w:rsidP="0005057B">
      <w:pPr>
        <w:spacing w:line="360" w:lineRule="auto"/>
        <w:ind w:right="-234"/>
        <w:jc w:val="both"/>
        <w:rPr>
          <w:rFonts w:ascii="Arial" w:hAnsi="Arial" w:cs="Arial"/>
          <w:sz w:val="28"/>
          <w:szCs w:val="26"/>
        </w:rPr>
      </w:pPr>
      <w:r>
        <w:rPr>
          <w:rFonts w:ascii="Arial" w:hAnsi="Arial" w:cs="Arial"/>
          <w:b/>
          <w:sz w:val="28"/>
          <w:szCs w:val="26"/>
        </w:rPr>
        <w:t>5</w:t>
      </w:r>
      <w:r w:rsidR="00B34989" w:rsidRPr="00B34989">
        <w:rPr>
          <w:rFonts w:ascii="Arial" w:hAnsi="Arial" w:cs="Arial"/>
          <w:b/>
          <w:sz w:val="28"/>
          <w:szCs w:val="26"/>
        </w:rPr>
        <w:t>.2</w:t>
      </w:r>
      <w:r w:rsidR="00B34989">
        <w:rPr>
          <w:rFonts w:ascii="Arial" w:hAnsi="Arial" w:cs="Arial"/>
          <w:sz w:val="28"/>
          <w:szCs w:val="26"/>
        </w:rPr>
        <w:t xml:space="preserve"> H</w:t>
      </w:r>
      <w:r w:rsidR="00861D37">
        <w:rPr>
          <w:rFonts w:ascii="Arial" w:hAnsi="Arial" w:cs="Arial"/>
          <w:sz w:val="28"/>
          <w:szCs w:val="26"/>
        </w:rPr>
        <w:t xml:space="preserve">istoria </w:t>
      </w:r>
    </w:p>
    <w:p w:rsidR="00861D37" w:rsidRPr="00F065A5" w:rsidRDefault="00966660" w:rsidP="0005057B">
      <w:pPr>
        <w:spacing w:line="360" w:lineRule="auto"/>
        <w:ind w:right="-234"/>
        <w:jc w:val="both"/>
        <w:rPr>
          <w:rFonts w:ascii="Arial" w:hAnsi="Arial" w:cs="Arial"/>
          <w:sz w:val="24"/>
          <w:szCs w:val="26"/>
        </w:rPr>
      </w:pPr>
      <w:r w:rsidRPr="00F065A5">
        <w:rPr>
          <w:rFonts w:ascii="Arial" w:hAnsi="Arial" w:cs="Arial"/>
          <w:sz w:val="24"/>
          <w:szCs w:val="26"/>
        </w:rPr>
        <w:t xml:space="preserve">El nombre de </w:t>
      </w:r>
      <w:proofErr w:type="spellStart"/>
      <w:r w:rsidRPr="00F065A5">
        <w:rPr>
          <w:rFonts w:ascii="Arial" w:hAnsi="Arial" w:cs="Arial"/>
          <w:sz w:val="24"/>
          <w:szCs w:val="26"/>
        </w:rPr>
        <w:t>A</w:t>
      </w:r>
      <w:r w:rsidR="00057242" w:rsidRPr="00F065A5">
        <w:rPr>
          <w:rFonts w:ascii="Arial" w:hAnsi="Arial" w:cs="Arial"/>
          <w:sz w:val="24"/>
          <w:szCs w:val="26"/>
        </w:rPr>
        <w:t>catic</w:t>
      </w:r>
      <w:proofErr w:type="spellEnd"/>
      <w:r w:rsidR="00057242" w:rsidRPr="00F065A5">
        <w:rPr>
          <w:rFonts w:ascii="Arial" w:hAnsi="Arial" w:cs="Arial"/>
          <w:sz w:val="24"/>
          <w:szCs w:val="26"/>
        </w:rPr>
        <w:t xml:space="preserve"> proviene del náhuatl, que significa “lugar de cañas”. </w:t>
      </w:r>
      <w:r w:rsidR="00861D37" w:rsidRPr="00F065A5">
        <w:rPr>
          <w:rFonts w:ascii="Arial" w:hAnsi="Arial" w:cs="Arial"/>
          <w:sz w:val="24"/>
          <w:szCs w:val="26"/>
        </w:rPr>
        <w:t xml:space="preserve">De sus primeros pobladores se sabe que fueron de la tribu </w:t>
      </w:r>
      <w:proofErr w:type="spellStart"/>
      <w:r w:rsidR="00861D37" w:rsidRPr="00F065A5">
        <w:rPr>
          <w:rFonts w:ascii="Arial" w:hAnsi="Arial" w:cs="Arial"/>
          <w:sz w:val="24"/>
          <w:szCs w:val="26"/>
        </w:rPr>
        <w:t>tecuexe</w:t>
      </w:r>
      <w:proofErr w:type="spellEnd"/>
      <w:r w:rsidR="00861D37" w:rsidRPr="00F065A5">
        <w:rPr>
          <w:rFonts w:ascii="Arial" w:hAnsi="Arial" w:cs="Arial"/>
          <w:sz w:val="24"/>
          <w:szCs w:val="26"/>
        </w:rPr>
        <w:t xml:space="preserve">, una de las de mayor antigüedad y cuya historia es poco conocida. El historiador zacatecano Elías Amador, afirma que durante siglos dominaron un extenso territorio, asentándose y estableciendo </w:t>
      </w:r>
      <w:r w:rsidR="00057242" w:rsidRPr="00F065A5">
        <w:rPr>
          <w:rFonts w:ascii="Arial" w:hAnsi="Arial" w:cs="Arial"/>
          <w:sz w:val="24"/>
          <w:szCs w:val="26"/>
        </w:rPr>
        <w:t>soberanías</w:t>
      </w:r>
      <w:r w:rsidR="00861D37" w:rsidRPr="00F065A5">
        <w:rPr>
          <w:rFonts w:ascii="Arial" w:hAnsi="Arial" w:cs="Arial"/>
          <w:sz w:val="24"/>
          <w:szCs w:val="26"/>
        </w:rPr>
        <w:t xml:space="preserve"> en </w:t>
      </w:r>
      <w:proofErr w:type="spellStart"/>
      <w:r w:rsidR="00861D37" w:rsidRPr="00F065A5">
        <w:rPr>
          <w:rFonts w:ascii="Arial" w:hAnsi="Arial" w:cs="Arial"/>
          <w:sz w:val="24"/>
          <w:szCs w:val="26"/>
        </w:rPr>
        <w:t>Mitic</w:t>
      </w:r>
      <w:proofErr w:type="spellEnd"/>
      <w:r w:rsidR="00861D37" w:rsidRPr="00F065A5">
        <w:rPr>
          <w:rFonts w:ascii="Arial" w:hAnsi="Arial" w:cs="Arial"/>
          <w:sz w:val="24"/>
          <w:szCs w:val="26"/>
        </w:rPr>
        <w:t xml:space="preserve">, </w:t>
      </w:r>
      <w:proofErr w:type="spellStart"/>
      <w:r w:rsidR="00861D37" w:rsidRPr="00F065A5">
        <w:rPr>
          <w:rFonts w:ascii="Arial" w:hAnsi="Arial" w:cs="Arial"/>
          <w:sz w:val="24"/>
          <w:szCs w:val="26"/>
        </w:rPr>
        <w:t>Xalostotitlán</w:t>
      </w:r>
      <w:proofErr w:type="spellEnd"/>
      <w:r w:rsidR="00861D37" w:rsidRPr="00F065A5">
        <w:rPr>
          <w:rFonts w:ascii="Arial" w:hAnsi="Arial" w:cs="Arial"/>
          <w:sz w:val="24"/>
          <w:szCs w:val="26"/>
        </w:rPr>
        <w:t xml:space="preserve">, </w:t>
      </w:r>
      <w:proofErr w:type="spellStart"/>
      <w:r w:rsidR="00861D37" w:rsidRPr="00F065A5">
        <w:rPr>
          <w:rFonts w:ascii="Arial" w:hAnsi="Arial" w:cs="Arial"/>
          <w:sz w:val="24"/>
          <w:szCs w:val="26"/>
        </w:rPr>
        <w:t>Yahualica</w:t>
      </w:r>
      <w:proofErr w:type="spellEnd"/>
      <w:r w:rsidR="00861D37" w:rsidRPr="00F065A5">
        <w:rPr>
          <w:rFonts w:ascii="Arial" w:hAnsi="Arial" w:cs="Arial"/>
          <w:sz w:val="24"/>
          <w:szCs w:val="26"/>
        </w:rPr>
        <w:t xml:space="preserve">, </w:t>
      </w:r>
      <w:proofErr w:type="spellStart"/>
      <w:r w:rsidR="00861D37" w:rsidRPr="00F065A5">
        <w:rPr>
          <w:rFonts w:ascii="Arial" w:hAnsi="Arial" w:cs="Arial"/>
          <w:sz w:val="24"/>
          <w:szCs w:val="26"/>
        </w:rPr>
        <w:t>Mexticacán</w:t>
      </w:r>
      <w:proofErr w:type="spellEnd"/>
      <w:r w:rsidR="00861D37" w:rsidRPr="00F065A5">
        <w:rPr>
          <w:rFonts w:ascii="Arial" w:hAnsi="Arial" w:cs="Arial"/>
          <w:sz w:val="24"/>
          <w:szCs w:val="26"/>
        </w:rPr>
        <w:t xml:space="preserve">, </w:t>
      </w:r>
      <w:proofErr w:type="spellStart"/>
      <w:r w:rsidR="00861D37" w:rsidRPr="00F065A5">
        <w:rPr>
          <w:rFonts w:ascii="Arial" w:hAnsi="Arial" w:cs="Arial"/>
          <w:sz w:val="24"/>
          <w:szCs w:val="26"/>
        </w:rPr>
        <w:t>Tlacatán</w:t>
      </w:r>
      <w:proofErr w:type="spellEnd"/>
      <w:r w:rsidR="00861D37" w:rsidRPr="00F065A5">
        <w:rPr>
          <w:rFonts w:ascii="Arial" w:hAnsi="Arial" w:cs="Arial"/>
          <w:sz w:val="24"/>
          <w:szCs w:val="26"/>
        </w:rPr>
        <w:t xml:space="preserve">, </w:t>
      </w:r>
      <w:proofErr w:type="spellStart"/>
      <w:r w:rsidR="00861D37" w:rsidRPr="00F065A5">
        <w:rPr>
          <w:rFonts w:ascii="Arial" w:hAnsi="Arial" w:cs="Arial"/>
          <w:sz w:val="24"/>
          <w:szCs w:val="26"/>
        </w:rPr>
        <w:t>Ixtlahuacán</w:t>
      </w:r>
      <w:proofErr w:type="spellEnd"/>
      <w:r w:rsidR="00861D37" w:rsidRPr="00F065A5">
        <w:rPr>
          <w:rFonts w:ascii="Arial" w:hAnsi="Arial" w:cs="Arial"/>
          <w:sz w:val="24"/>
          <w:szCs w:val="26"/>
        </w:rPr>
        <w:t xml:space="preserve"> y </w:t>
      </w:r>
      <w:proofErr w:type="spellStart"/>
      <w:r w:rsidR="00861D37" w:rsidRPr="00F065A5">
        <w:rPr>
          <w:rFonts w:ascii="Arial" w:hAnsi="Arial" w:cs="Arial"/>
          <w:sz w:val="24"/>
          <w:szCs w:val="26"/>
        </w:rPr>
        <w:t>Acatic</w:t>
      </w:r>
      <w:proofErr w:type="spellEnd"/>
      <w:r w:rsidR="00861D37" w:rsidRPr="00F065A5">
        <w:rPr>
          <w:rFonts w:ascii="Arial" w:hAnsi="Arial" w:cs="Arial"/>
          <w:sz w:val="24"/>
          <w:szCs w:val="26"/>
        </w:rPr>
        <w:t>. A la luz de recientes investigaciones se han logrado desentrañar interesantes datos sobre su vida religiosa, cultural y social. Ahora se conoce que, además de expertos guerreros, eran magníficos agricultores y profundamente religiosos.</w:t>
      </w:r>
    </w:p>
    <w:p w:rsidR="00861D37" w:rsidRPr="00F065A5" w:rsidRDefault="00861D37" w:rsidP="0005057B">
      <w:pPr>
        <w:spacing w:line="360" w:lineRule="auto"/>
        <w:ind w:right="-234"/>
        <w:jc w:val="both"/>
        <w:rPr>
          <w:rFonts w:ascii="Arial" w:hAnsi="Arial" w:cs="Arial"/>
          <w:sz w:val="24"/>
          <w:szCs w:val="26"/>
        </w:rPr>
      </w:pPr>
    </w:p>
    <w:p w:rsidR="00861D37" w:rsidRPr="00F065A5" w:rsidRDefault="00861D37" w:rsidP="0005057B">
      <w:pPr>
        <w:spacing w:line="360" w:lineRule="auto"/>
        <w:ind w:right="-234"/>
        <w:jc w:val="both"/>
        <w:rPr>
          <w:rFonts w:ascii="Arial" w:hAnsi="Arial" w:cs="Arial"/>
          <w:sz w:val="24"/>
          <w:szCs w:val="26"/>
        </w:rPr>
      </w:pPr>
      <w:r w:rsidRPr="00F065A5">
        <w:rPr>
          <w:rFonts w:ascii="Arial" w:hAnsi="Arial" w:cs="Arial"/>
          <w:sz w:val="24"/>
          <w:szCs w:val="26"/>
        </w:rPr>
        <w:t xml:space="preserve">La conquista de los cacicazgos de esta región estuvo a cargo de Pedro </w:t>
      </w:r>
      <w:proofErr w:type="spellStart"/>
      <w:r w:rsidRPr="00F065A5">
        <w:rPr>
          <w:rFonts w:ascii="Arial" w:hAnsi="Arial" w:cs="Arial"/>
          <w:sz w:val="24"/>
          <w:szCs w:val="26"/>
        </w:rPr>
        <w:t>Almíndez</w:t>
      </w:r>
      <w:proofErr w:type="spellEnd"/>
      <w:r w:rsidRPr="00F065A5">
        <w:rPr>
          <w:rFonts w:ascii="Arial" w:hAnsi="Arial" w:cs="Arial"/>
          <w:sz w:val="24"/>
          <w:szCs w:val="26"/>
        </w:rPr>
        <w:t xml:space="preserve"> Chirinos, en </w:t>
      </w:r>
      <w:proofErr w:type="gramStart"/>
      <w:r w:rsidRPr="00F065A5">
        <w:rPr>
          <w:rFonts w:ascii="Arial" w:hAnsi="Arial" w:cs="Arial"/>
          <w:sz w:val="24"/>
          <w:szCs w:val="26"/>
        </w:rPr>
        <w:t>1531 ,</w:t>
      </w:r>
      <w:proofErr w:type="gramEnd"/>
      <w:r w:rsidRPr="00F065A5">
        <w:rPr>
          <w:rFonts w:ascii="Arial" w:hAnsi="Arial" w:cs="Arial"/>
          <w:sz w:val="24"/>
          <w:szCs w:val="26"/>
        </w:rPr>
        <w:t xml:space="preserve"> quien fue enviado a dicha misión por Nuño Beltrán de Guzmán. Las huestes que acompañaban a </w:t>
      </w:r>
      <w:proofErr w:type="spellStart"/>
      <w:r w:rsidRPr="00F065A5">
        <w:rPr>
          <w:rFonts w:ascii="Arial" w:hAnsi="Arial" w:cs="Arial"/>
          <w:sz w:val="24"/>
          <w:szCs w:val="26"/>
        </w:rPr>
        <w:t>Almíndez</w:t>
      </w:r>
      <w:proofErr w:type="spellEnd"/>
      <w:r w:rsidRPr="00F065A5">
        <w:rPr>
          <w:rFonts w:ascii="Arial" w:hAnsi="Arial" w:cs="Arial"/>
          <w:sz w:val="24"/>
          <w:szCs w:val="26"/>
        </w:rPr>
        <w:t xml:space="preserve"> Chirinos se integraban por 30 de a caballo, 50 infantes  1000 mexicanos y  tarascos. Fue bien recibido por los naturales e incluso por el cacique del pueblo, y al no encontrar resistencia, tomó posesión de este territorio. Al penetrar en la región, Chirinos se hizo acompañar del cacique de </w:t>
      </w:r>
      <w:proofErr w:type="spellStart"/>
      <w:r w:rsidRPr="00F065A5">
        <w:rPr>
          <w:rFonts w:ascii="Arial" w:hAnsi="Arial" w:cs="Arial"/>
          <w:sz w:val="24"/>
          <w:szCs w:val="26"/>
        </w:rPr>
        <w:t>Acatic</w:t>
      </w:r>
      <w:proofErr w:type="spellEnd"/>
      <w:r w:rsidRPr="00F065A5">
        <w:rPr>
          <w:rFonts w:ascii="Arial" w:hAnsi="Arial" w:cs="Arial"/>
          <w:sz w:val="24"/>
          <w:szCs w:val="26"/>
        </w:rPr>
        <w:t xml:space="preserve"> llamado </w:t>
      </w:r>
      <w:proofErr w:type="spellStart"/>
      <w:r w:rsidRPr="00F065A5">
        <w:rPr>
          <w:rFonts w:ascii="Arial" w:hAnsi="Arial" w:cs="Arial"/>
          <w:sz w:val="24"/>
          <w:szCs w:val="26"/>
        </w:rPr>
        <w:lastRenderedPageBreak/>
        <w:t>Xocinaque</w:t>
      </w:r>
      <w:proofErr w:type="spellEnd"/>
      <w:r w:rsidRPr="00F065A5">
        <w:rPr>
          <w:rFonts w:ascii="Arial" w:hAnsi="Arial" w:cs="Arial"/>
          <w:sz w:val="24"/>
          <w:szCs w:val="26"/>
        </w:rPr>
        <w:t xml:space="preserve"> quien le sirvió de intérprete ante otros pueblos vecinos. El proceso de evangelización de los naturales estuvo a cargo de los franciscanos.</w:t>
      </w:r>
    </w:p>
    <w:p w:rsidR="00861D37" w:rsidRPr="00F065A5" w:rsidRDefault="00861D37" w:rsidP="0005057B">
      <w:pPr>
        <w:spacing w:line="360" w:lineRule="auto"/>
        <w:ind w:right="-234"/>
        <w:jc w:val="both"/>
        <w:rPr>
          <w:rFonts w:ascii="Arial" w:hAnsi="Arial" w:cs="Arial"/>
          <w:sz w:val="24"/>
          <w:szCs w:val="26"/>
        </w:rPr>
      </w:pPr>
    </w:p>
    <w:p w:rsidR="00861D37" w:rsidRPr="00F065A5" w:rsidRDefault="00861D37" w:rsidP="0005057B">
      <w:pPr>
        <w:spacing w:line="360" w:lineRule="auto"/>
        <w:ind w:right="-234"/>
        <w:jc w:val="both"/>
        <w:rPr>
          <w:rFonts w:ascii="Arial" w:hAnsi="Arial" w:cs="Arial"/>
          <w:sz w:val="24"/>
          <w:szCs w:val="26"/>
        </w:rPr>
      </w:pPr>
      <w:r w:rsidRPr="00F065A5">
        <w:rPr>
          <w:rFonts w:ascii="Arial" w:hAnsi="Arial" w:cs="Arial"/>
          <w:sz w:val="24"/>
          <w:szCs w:val="26"/>
        </w:rPr>
        <w:t xml:space="preserve">En 1538 se presentó una sublevación regional que puso en peligro el control de los territorios conquistados hasta esa fecha. Esta insurrección adquirió grandes dimensiones al involucrarse todos los pueblos de la zona,  mientras unos se aliaron a los españoles, otros los combatieron. El conflicto se prolongó hasta 1541, cuando tuvo un trágico desenlace para los naturales, en el cerro del Mixtón. Al inicio de la rebelión los de </w:t>
      </w:r>
      <w:proofErr w:type="spellStart"/>
      <w:r w:rsidRPr="00F065A5">
        <w:rPr>
          <w:rFonts w:ascii="Arial" w:hAnsi="Arial" w:cs="Arial"/>
          <w:sz w:val="24"/>
          <w:szCs w:val="26"/>
        </w:rPr>
        <w:t>Acatic</w:t>
      </w:r>
      <w:proofErr w:type="spellEnd"/>
      <w:r w:rsidRPr="00F065A5">
        <w:rPr>
          <w:rFonts w:ascii="Arial" w:hAnsi="Arial" w:cs="Arial"/>
          <w:sz w:val="24"/>
          <w:szCs w:val="26"/>
        </w:rPr>
        <w:t xml:space="preserve"> enfrentaron a los españoles pero finalmente se les unieron contra la rebelión encabezada por </w:t>
      </w:r>
      <w:proofErr w:type="spellStart"/>
      <w:r w:rsidRPr="00F065A5">
        <w:rPr>
          <w:rFonts w:ascii="Arial" w:hAnsi="Arial" w:cs="Arial"/>
          <w:sz w:val="24"/>
          <w:szCs w:val="26"/>
        </w:rPr>
        <w:t>Tenamaxtle</w:t>
      </w:r>
      <w:proofErr w:type="spellEnd"/>
      <w:r w:rsidRPr="00F065A5">
        <w:rPr>
          <w:rFonts w:ascii="Arial" w:hAnsi="Arial" w:cs="Arial"/>
          <w:sz w:val="24"/>
          <w:szCs w:val="26"/>
        </w:rPr>
        <w:t>.</w:t>
      </w:r>
    </w:p>
    <w:p w:rsidR="00861D37" w:rsidRPr="00F065A5" w:rsidRDefault="00861D37" w:rsidP="0005057B">
      <w:pPr>
        <w:spacing w:line="360" w:lineRule="auto"/>
        <w:ind w:right="-234"/>
        <w:jc w:val="both"/>
        <w:rPr>
          <w:rFonts w:ascii="Arial" w:hAnsi="Arial" w:cs="Arial"/>
          <w:sz w:val="24"/>
          <w:szCs w:val="26"/>
        </w:rPr>
      </w:pPr>
    </w:p>
    <w:p w:rsidR="00861D37" w:rsidRPr="00F065A5" w:rsidRDefault="00861D37" w:rsidP="0005057B">
      <w:pPr>
        <w:spacing w:line="360" w:lineRule="auto"/>
        <w:ind w:right="-234"/>
        <w:jc w:val="both"/>
        <w:rPr>
          <w:rFonts w:ascii="Arial" w:hAnsi="Arial" w:cs="Arial"/>
          <w:sz w:val="24"/>
          <w:szCs w:val="26"/>
        </w:rPr>
      </w:pPr>
      <w:r w:rsidRPr="00F065A5">
        <w:rPr>
          <w:rFonts w:ascii="Arial" w:hAnsi="Arial" w:cs="Arial"/>
          <w:sz w:val="24"/>
          <w:szCs w:val="26"/>
        </w:rPr>
        <w:t xml:space="preserve">Después de la conquista y evangelización tomó  el nombre de San Juan de </w:t>
      </w:r>
      <w:proofErr w:type="spellStart"/>
      <w:r w:rsidRPr="00F065A5">
        <w:rPr>
          <w:rFonts w:ascii="Arial" w:hAnsi="Arial" w:cs="Arial"/>
          <w:sz w:val="24"/>
          <w:szCs w:val="26"/>
        </w:rPr>
        <w:t>Acatic</w:t>
      </w:r>
      <w:proofErr w:type="spellEnd"/>
      <w:r w:rsidRPr="00F065A5">
        <w:rPr>
          <w:rFonts w:ascii="Arial" w:hAnsi="Arial" w:cs="Arial"/>
          <w:sz w:val="24"/>
          <w:szCs w:val="26"/>
        </w:rPr>
        <w:t xml:space="preserve">, resultando éste de la fusión de Santa María de </w:t>
      </w:r>
      <w:proofErr w:type="spellStart"/>
      <w:r w:rsidRPr="00F065A5">
        <w:rPr>
          <w:rFonts w:ascii="Arial" w:hAnsi="Arial" w:cs="Arial"/>
          <w:sz w:val="24"/>
          <w:szCs w:val="26"/>
        </w:rPr>
        <w:t>Acatic</w:t>
      </w:r>
      <w:proofErr w:type="spellEnd"/>
      <w:r w:rsidRPr="00F065A5">
        <w:rPr>
          <w:rFonts w:ascii="Arial" w:hAnsi="Arial" w:cs="Arial"/>
          <w:sz w:val="24"/>
          <w:szCs w:val="26"/>
        </w:rPr>
        <w:t xml:space="preserve"> y San Juan del Carrizal, asentándose en el lugar que ahora ocupa.</w:t>
      </w:r>
    </w:p>
    <w:p w:rsidR="00861D37" w:rsidRPr="00F065A5" w:rsidRDefault="00861D37" w:rsidP="0005057B">
      <w:pPr>
        <w:spacing w:line="360" w:lineRule="auto"/>
        <w:ind w:right="-234"/>
        <w:jc w:val="both"/>
        <w:rPr>
          <w:rFonts w:ascii="Arial" w:hAnsi="Arial" w:cs="Arial"/>
          <w:sz w:val="24"/>
          <w:szCs w:val="26"/>
        </w:rPr>
      </w:pPr>
    </w:p>
    <w:p w:rsidR="00861D37" w:rsidRPr="00F065A5" w:rsidRDefault="00861D37" w:rsidP="0005057B">
      <w:pPr>
        <w:spacing w:line="360" w:lineRule="auto"/>
        <w:ind w:right="-234"/>
        <w:jc w:val="both"/>
        <w:rPr>
          <w:rFonts w:ascii="Arial" w:hAnsi="Arial" w:cs="Arial"/>
          <w:sz w:val="24"/>
          <w:szCs w:val="26"/>
        </w:rPr>
      </w:pPr>
      <w:r w:rsidRPr="00F065A5">
        <w:rPr>
          <w:rFonts w:ascii="Arial" w:hAnsi="Arial" w:cs="Arial"/>
          <w:sz w:val="24"/>
          <w:szCs w:val="26"/>
        </w:rPr>
        <w:t xml:space="preserve">En 1811 se reunió el pueblo bajo la presidencia de Manuel Villegas (alcalde indígena) para apoyar la causa del cura Hidalgo; armados de palos y hondas atacaron a los españoles en la ciudad de La Barca, donde fueron derrotados. Todos los indígenas sublevados fueron perdonados pero Manuel Villegas fue fusilado y colgado como advertencia a los insurgentes. Este acontecimiento fue registrado en un testimonio escrito por Albino Lomelí y fechado en 1865; documento que se encuentra en el Archivo Municipal de </w:t>
      </w:r>
      <w:proofErr w:type="spellStart"/>
      <w:r w:rsidRPr="00F065A5">
        <w:rPr>
          <w:rFonts w:ascii="Arial" w:hAnsi="Arial" w:cs="Arial"/>
          <w:sz w:val="24"/>
          <w:szCs w:val="26"/>
        </w:rPr>
        <w:t>Acatic</w:t>
      </w:r>
      <w:proofErr w:type="spellEnd"/>
      <w:r w:rsidRPr="00F065A5">
        <w:rPr>
          <w:rFonts w:ascii="Arial" w:hAnsi="Arial" w:cs="Arial"/>
          <w:sz w:val="24"/>
          <w:szCs w:val="26"/>
        </w:rPr>
        <w:t xml:space="preserve">, según nos refiere el historiador José Antonio Gutiérrez </w:t>
      </w:r>
      <w:proofErr w:type="spellStart"/>
      <w:r w:rsidRPr="00F065A5">
        <w:rPr>
          <w:rFonts w:ascii="Arial" w:hAnsi="Arial" w:cs="Arial"/>
          <w:sz w:val="24"/>
          <w:szCs w:val="26"/>
        </w:rPr>
        <w:t>Gutiérrez</w:t>
      </w:r>
      <w:proofErr w:type="spellEnd"/>
      <w:r w:rsidRPr="00F065A5">
        <w:rPr>
          <w:rFonts w:ascii="Arial" w:hAnsi="Arial" w:cs="Arial"/>
          <w:sz w:val="24"/>
          <w:szCs w:val="26"/>
        </w:rPr>
        <w:t>.</w:t>
      </w:r>
    </w:p>
    <w:p w:rsidR="00861D37" w:rsidRPr="00F065A5" w:rsidRDefault="00861D37" w:rsidP="0005057B">
      <w:pPr>
        <w:spacing w:line="360" w:lineRule="auto"/>
        <w:ind w:right="-234"/>
        <w:jc w:val="both"/>
        <w:rPr>
          <w:rFonts w:ascii="Arial" w:hAnsi="Arial" w:cs="Arial"/>
          <w:sz w:val="24"/>
          <w:szCs w:val="26"/>
        </w:rPr>
      </w:pPr>
    </w:p>
    <w:p w:rsidR="00861D37" w:rsidRPr="00F065A5" w:rsidRDefault="00861D37" w:rsidP="0005057B">
      <w:pPr>
        <w:spacing w:line="360" w:lineRule="auto"/>
        <w:ind w:right="-234"/>
        <w:jc w:val="both"/>
        <w:rPr>
          <w:rFonts w:ascii="Arial" w:hAnsi="Arial" w:cs="Arial"/>
          <w:sz w:val="24"/>
          <w:szCs w:val="26"/>
        </w:rPr>
      </w:pPr>
      <w:r w:rsidRPr="00F065A5">
        <w:rPr>
          <w:rFonts w:ascii="Arial" w:hAnsi="Arial" w:cs="Arial"/>
          <w:sz w:val="24"/>
          <w:szCs w:val="26"/>
        </w:rPr>
        <w:t xml:space="preserve">En la Estadística de la Provincia de Guadalajara, que data de 1823, se menciona a </w:t>
      </w:r>
      <w:proofErr w:type="spellStart"/>
      <w:r w:rsidRPr="00F065A5">
        <w:rPr>
          <w:rFonts w:ascii="Arial" w:hAnsi="Arial" w:cs="Arial"/>
          <w:sz w:val="24"/>
          <w:szCs w:val="26"/>
        </w:rPr>
        <w:t>Acatic</w:t>
      </w:r>
      <w:proofErr w:type="spellEnd"/>
      <w:r w:rsidRPr="00F065A5">
        <w:rPr>
          <w:rFonts w:ascii="Arial" w:hAnsi="Arial" w:cs="Arial"/>
          <w:sz w:val="24"/>
          <w:szCs w:val="26"/>
        </w:rPr>
        <w:t xml:space="preserve"> como ayuntamiento. Para 1825 pertenecía al tercer cantón de La Barca.</w:t>
      </w:r>
    </w:p>
    <w:p w:rsidR="00861D37" w:rsidRPr="00F065A5" w:rsidRDefault="00861D37" w:rsidP="0005057B">
      <w:pPr>
        <w:spacing w:line="360" w:lineRule="auto"/>
        <w:ind w:right="-234"/>
        <w:jc w:val="both"/>
        <w:rPr>
          <w:rFonts w:ascii="Arial" w:hAnsi="Arial" w:cs="Arial"/>
          <w:sz w:val="24"/>
          <w:szCs w:val="26"/>
        </w:rPr>
      </w:pPr>
    </w:p>
    <w:p w:rsidR="00861D37" w:rsidRPr="00F065A5" w:rsidRDefault="00861D37" w:rsidP="0005057B">
      <w:pPr>
        <w:spacing w:line="360" w:lineRule="auto"/>
        <w:ind w:right="-234"/>
        <w:jc w:val="both"/>
        <w:rPr>
          <w:rFonts w:ascii="Arial" w:hAnsi="Arial" w:cs="Arial"/>
          <w:sz w:val="24"/>
          <w:szCs w:val="26"/>
        </w:rPr>
      </w:pPr>
      <w:r w:rsidRPr="00F065A5">
        <w:rPr>
          <w:rFonts w:ascii="Arial" w:hAnsi="Arial" w:cs="Arial"/>
          <w:sz w:val="24"/>
          <w:szCs w:val="26"/>
        </w:rPr>
        <w:lastRenderedPageBreak/>
        <w:t xml:space="preserve">Durante la intervención francesa, esta región fue escenario de frecuentes enfrentamientos entre liberales y conservadores. En 1864, </w:t>
      </w:r>
      <w:proofErr w:type="spellStart"/>
      <w:r w:rsidRPr="00F065A5">
        <w:rPr>
          <w:rFonts w:ascii="Arial" w:hAnsi="Arial" w:cs="Arial"/>
          <w:sz w:val="24"/>
          <w:szCs w:val="26"/>
        </w:rPr>
        <w:t>Acatic</w:t>
      </w:r>
      <w:proofErr w:type="spellEnd"/>
      <w:r w:rsidRPr="00F065A5">
        <w:rPr>
          <w:rFonts w:ascii="Arial" w:hAnsi="Arial" w:cs="Arial"/>
          <w:sz w:val="24"/>
          <w:szCs w:val="26"/>
        </w:rPr>
        <w:t xml:space="preserve"> fue ocupado por los franceses.</w:t>
      </w:r>
    </w:p>
    <w:p w:rsidR="00861D37" w:rsidRPr="00F065A5" w:rsidRDefault="00861D37" w:rsidP="0005057B">
      <w:pPr>
        <w:spacing w:line="360" w:lineRule="auto"/>
        <w:ind w:right="-234"/>
        <w:jc w:val="both"/>
        <w:rPr>
          <w:rFonts w:ascii="Arial" w:hAnsi="Arial" w:cs="Arial"/>
          <w:sz w:val="24"/>
          <w:szCs w:val="26"/>
        </w:rPr>
      </w:pPr>
    </w:p>
    <w:p w:rsidR="00861D37" w:rsidRPr="00F065A5" w:rsidRDefault="00861D37" w:rsidP="0005057B">
      <w:pPr>
        <w:spacing w:line="360" w:lineRule="auto"/>
        <w:ind w:right="-234"/>
        <w:jc w:val="both"/>
        <w:rPr>
          <w:rFonts w:ascii="Arial" w:hAnsi="Arial" w:cs="Arial"/>
          <w:sz w:val="24"/>
          <w:szCs w:val="26"/>
        </w:rPr>
      </w:pPr>
      <w:r w:rsidRPr="00F065A5">
        <w:rPr>
          <w:rFonts w:ascii="Arial" w:hAnsi="Arial" w:cs="Arial"/>
          <w:sz w:val="24"/>
          <w:szCs w:val="26"/>
        </w:rPr>
        <w:t xml:space="preserve">En el decreto número 220, fechado el 9 de diciembre de 1886,  ya se menciona a </w:t>
      </w:r>
      <w:proofErr w:type="spellStart"/>
      <w:r w:rsidRPr="00F065A5">
        <w:rPr>
          <w:rFonts w:ascii="Arial" w:hAnsi="Arial" w:cs="Arial"/>
          <w:sz w:val="24"/>
          <w:szCs w:val="26"/>
        </w:rPr>
        <w:t>Acatic</w:t>
      </w:r>
      <w:proofErr w:type="spellEnd"/>
      <w:r w:rsidRPr="00F065A5">
        <w:rPr>
          <w:rFonts w:ascii="Arial" w:hAnsi="Arial" w:cs="Arial"/>
          <w:sz w:val="24"/>
          <w:szCs w:val="26"/>
        </w:rPr>
        <w:t xml:space="preserve"> como municipio en los siguientes términos: se erige en Comisaría Política la Congregación del Refugio, antiguamente denominada Paredones del municipio de </w:t>
      </w:r>
      <w:proofErr w:type="spellStart"/>
      <w:r w:rsidRPr="00F065A5">
        <w:rPr>
          <w:rFonts w:ascii="Arial" w:hAnsi="Arial" w:cs="Arial"/>
          <w:sz w:val="24"/>
          <w:szCs w:val="26"/>
        </w:rPr>
        <w:t>Acatic</w:t>
      </w:r>
      <w:proofErr w:type="spellEnd"/>
      <w:r w:rsidRPr="00F065A5">
        <w:rPr>
          <w:rFonts w:ascii="Arial" w:hAnsi="Arial" w:cs="Arial"/>
          <w:sz w:val="24"/>
          <w:szCs w:val="26"/>
        </w:rPr>
        <w:t>.</w:t>
      </w:r>
    </w:p>
    <w:p w:rsidR="00861D37" w:rsidRPr="00F065A5" w:rsidRDefault="00861D37" w:rsidP="0005057B">
      <w:pPr>
        <w:spacing w:line="360" w:lineRule="auto"/>
        <w:ind w:right="-234"/>
        <w:jc w:val="both"/>
        <w:rPr>
          <w:rFonts w:ascii="Arial" w:hAnsi="Arial" w:cs="Arial"/>
          <w:sz w:val="24"/>
          <w:szCs w:val="26"/>
        </w:rPr>
      </w:pPr>
    </w:p>
    <w:p w:rsidR="00861D37" w:rsidRPr="00F065A5" w:rsidRDefault="00861D37" w:rsidP="0005057B">
      <w:pPr>
        <w:spacing w:line="360" w:lineRule="auto"/>
        <w:ind w:right="-234"/>
        <w:jc w:val="both"/>
        <w:rPr>
          <w:rFonts w:ascii="Arial" w:hAnsi="Arial" w:cs="Arial"/>
          <w:sz w:val="24"/>
          <w:szCs w:val="26"/>
        </w:rPr>
      </w:pPr>
      <w:r w:rsidRPr="00F065A5">
        <w:rPr>
          <w:rFonts w:ascii="Arial" w:hAnsi="Arial" w:cs="Arial"/>
          <w:sz w:val="24"/>
          <w:szCs w:val="26"/>
        </w:rPr>
        <w:t xml:space="preserve">El 25 de agosto de 1970, mediante decreto número 8611, se elevó a la categoría de villa el poblado de Paredones y cambió su denominación, llevando en lo sucesivo el nombre de villa Gustavo Díaz Ordaz. Actualmente es la segunda localidad en importancia en el municipio de </w:t>
      </w:r>
      <w:proofErr w:type="spellStart"/>
      <w:r w:rsidRPr="00F065A5">
        <w:rPr>
          <w:rFonts w:ascii="Arial" w:hAnsi="Arial" w:cs="Arial"/>
          <w:sz w:val="24"/>
          <w:szCs w:val="26"/>
        </w:rPr>
        <w:t>Acatic</w:t>
      </w:r>
      <w:proofErr w:type="spellEnd"/>
      <w:r w:rsidRPr="00F065A5">
        <w:rPr>
          <w:rFonts w:ascii="Arial" w:hAnsi="Arial" w:cs="Arial"/>
          <w:sz w:val="24"/>
          <w:szCs w:val="26"/>
        </w:rPr>
        <w:t>.</w:t>
      </w:r>
    </w:p>
    <w:p w:rsidR="00861D37" w:rsidRPr="00F065A5" w:rsidRDefault="00861D37" w:rsidP="0005057B">
      <w:pPr>
        <w:spacing w:line="360" w:lineRule="auto"/>
        <w:ind w:right="-234"/>
        <w:jc w:val="both"/>
        <w:rPr>
          <w:rFonts w:ascii="Arial" w:hAnsi="Arial" w:cs="Arial"/>
          <w:sz w:val="24"/>
          <w:szCs w:val="26"/>
        </w:rPr>
      </w:pPr>
    </w:p>
    <w:p w:rsidR="00861D37" w:rsidRPr="00F065A5" w:rsidRDefault="00861D37" w:rsidP="0005057B">
      <w:pPr>
        <w:spacing w:line="360" w:lineRule="auto"/>
        <w:ind w:right="-234"/>
        <w:jc w:val="both"/>
        <w:rPr>
          <w:rFonts w:ascii="Arial" w:hAnsi="Arial" w:cs="Arial"/>
          <w:sz w:val="24"/>
          <w:szCs w:val="26"/>
        </w:rPr>
      </w:pPr>
      <w:r w:rsidRPr="00F065A5">
        <w:rPr>
          <w:rFonts w:ascii="Arial" w:hAnsi="Arial" w:cs="Arial"/>
          <w:sz w:val="24"/>
          <w:szCs w:val="26"/>
        </w:rPr>
        <w:t>La Guerra Cristera cobró la vida de muchos acatiquenses que se unieron a la lucha tanto del lado de los federales como de los católicos alzados en armas.</w:t>
      </w:r>
    </w:p>
    <w:p w:rsidR="00B34989" w:rsidRDefault="00B34989" w:rsidP="0005057B">
      <w:pPr>
        <w:spacing w:line="360" w:lineRule="auto"/>
        <w:ind w:right="-234"/>
        <w:jc w:val="both"/>
        <w:rPr>
          <w:rFonts w:ascii="Arial" w:hAnsi="Arial" w:cs="Arial"/>
          <w:sz w:val="28"/>
          <w:szCs w:val="26"/>
        </w:rPr>
      </w:pPr>
    </w:p>
    <w:p w:rsidR="00B34989" w:rsidRDefault="00966660" w:rsidP="0005057B">
      <w:pPr>
        <w:spacing w:line="360" w:lineRule="auto"/>
        <w:ind w:right="-234"/>
        <w:jc w:val="both"/>
        <w:rPr>
          <w:rFonts w:ascii="Arial" w:hAnsi="Arial" w:cs="Arial"/>
          <w:sz w:val="28"/>
          <w:szCs w:val="26"/>
        </w:rPr>
      </w:pPr>
      <w:r>
        <w:rPr>
          <w:rFonts w:ascii="Arial" w:hAnsi="Arial" w:cs="Arial"/>
          <w:b/>
          <w:sz w:val="28"/>
          <w:szCs w:val="26"/>
        </w:rPr>
        <w:t>5</w:t>
      </w:r>
      <w:r w:rsidR="00B34989" w:rsidRPr="00B34989">
        <w:rPr>
          <w:rFonts w:ascii="Arial" w:hAnsi="Arial" w:cs="Arial"/>
          <w:b/>
          <w:sz w:val="28"/>
          <w:szCs w:val="26"/>
        </w:rPr>
        <w:t>.3</w:t>
      </w:r>
      <w:r w:rsidR="00B34989">
        <w:rPr>
          <w:rFonts w:ascii="Arial" w:hAnsi="Arial" w:cs="Arial"/>
          <w:sz w:val="28"/>
          <w:szCs w:val="26"/>
        </w:rPr>
        <w:t xml:space="preserve"> Actividades económicas </w:t>
      </w:r>
    </w:p>
    <w:p w:rsidR="00B34989" w:rsidRPr="00B34989" w:rsidRDefault="00B34989" w:rsidP="0005057B">
      <w:pPr>
        <w:spacing w:line="360" w:lineRule="auto"/>
        <w:ind w:right="-234"/>
        <w:jc w:val="both"/>
        <w:rPr>
          <w:rFonts w:ascii="Arial" w:hAnsi="Arial" w:cs="Arial"/>
          <w:sz w:val="28"/>
          <w:szCs w:val="26"/>
        </w:rPr>
      </w:pPr>
      <w:r w:rsidRPr="00B34989">
        <w:rPr>
          <w:rFonts w:ascii="Arial" w:hAnsi="Arial" w:cs="Arial"/>
          <w:sz w:val="28"/>
          <w:szCs w:val="26"/>
        </w:rPr>
        <w:t>Principales Sectores, Productos y Servicios</w:t>
      </w: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Existen 36,239 Has, de las cuales 10,653 son agrícolas, 20,668 de uso pecuario y 300 forestales.</w:t>
      </w:r>
    </w:p>
    <w:p w:rsidR="00B34989" w:rsidRPr="00F065A5" w:rsidRDefault="00B34989" w:rsidP="0005057B">
      <w:pPr>
        <w:spacing w:line="360" w:lineRule="auto"/>
        <w:ind w:right="-234"/>
        <w:jc w:val="both"/>
        <w:rPr>
          <w:rFonts w:ascii="Arial" w:hAnsi="Arial" w:cs="Arial"/>
          <w:sz w:val="24"/>
          <w:szCs w:val="24"/>
        </w:rPr>
      </w:pP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Agricultura</w:t>
      </w: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Destacan cultivos de maíz, frijol, sorgo, avena y frutales como aguacate, mango y mandarina.</w:t>
      </w:r>
    </w:p>
    <w:p w:rsidR="00B34989" w:rsidRPr="00F065A5" w:rsidRDefault="00B34989" w:rsidP="0005057B">
      <w:pPr>
        <w:spacing w:line="360" w:lineRule="auto"/>
        <w:ind w:right="-234"/>
        <w:jc w:val="both"/>
        <w:rPr>
          <w:rFonts w:ascii="Arial" w:hAnsi="Arial" w:cs="Arial"/>
          <w:sz w:val="24"/>
          <w:szCs w:val="24"/>
        </w:rPr>
      </w:pP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Ganadería</w:t>
      </w: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lastRenderedPageBreak/>
        <w:t>Se cría ganado bovino de leche y carne, porcino, avícola y en menor proporción ovina y caprina.</w:t>
      </w:r>
    </w:p>
    <w:p w:rsidR="00B34989" w:rsidRPr="00F065A5" w:rsidRDefault="00B34989" w:rsidP="0005057B">
      <w:pPr>
        <w:spacing w:line="360" w:lineRule="auto"/>
        <w:ind w:right="-234"/>
        <w:jc w:val="both"/>
        <w:rPr>
          <w:rFonts w:ascii="Arial" w:hAnsi="Arial" w:cs="Arial"/>
          <w:sz w:val="24"/>
          <w:szCs w:val="24"/>
        </w:rPr>
      </w:pP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Industria</w:t>
      </w: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Se orienta a la producción tradicional de productos alimenticios para consumo local, a la de manufactura como chamarras vaqueras, tejidos y deshilados y la producción de artículos minerales no metálicos, principalmente para la industria de la construcción como el ladrillo y la teja. Existe una herrería, una zapatería, y un obrador de lana.</w:t>
      </w:r>
    </w:p>
    <w:p w:rsidR="00B34989" w:rsidRPr="00F065A5" w:rsidRDefault="00B34989" w:rsidP="0005057B">
      <w:pPr>
        <w:spacing w:line="360" w:lineRule="auto"/>
        <w:ind w:right="-234"/>
        <w:jc w:val="both"/>
        <w:rPr>
          <w:rFonts w:ascii="Arial" w:hAnsi="Arial" w:cs="Arial"/>
          <w:sz w:val="24"/>
          <w:szCs w:val="24"/>
        </w:rPr>
      </w:pP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Comercio</w:t>
      </w: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Predominan los giros para la venta de productos de primera necesidad y los comercios mixtos que venden en pequeña escala artículos diversos.</w:t>
      </w:r>
    </w:p>
    <w:p w:rsidR="00B34989" w:rsidRPr="00F065A5" w:rsidRDefault="00B34989" w:rsidP="0005057B">
      <w:pPr>
        <w:spacing w:line="360" w:lineRule="auto"/>
        <w:ind w:right="-234"/>
        <w:jc w:val="both"/>
        <w:rPr>
          <w:rFonts w:ascii="Arial" w:hAnsi="Arial" w:cs="Arial"/>
          <w:sz w:val="24"/>
          <w:szCs w:val="24"/>
        </w:rPr>
      </w:pP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Servicios</w:t>
      </w:r>
    </w:p>
    <w:p w:rsidR="00B34989" w:rsidRPr="00F065A5" w:rsidRDefault="00B34989" w:rsidP="0005057B">
      <w:pPr>
        <w:spacing w:line="360" w:lineRule="auto"/>
        <w:ind w:right="-234"/>
        <w:jc w:val="both"/>
        <w:rPr>
          <w:rFonts w:ascii="Arial" w:hAnsi="Arial" w:cs="Arial"/>
          <w:sz w:val="24"/>
          <w:szCs w:val="24"/>
        </w:rPr>
      </w:pPr>
      <w:r w:rsidRPr="00F065A5">
        <w:rPr>
          <w:rFonts w:ascii="Arial" w:hAnsi="Arial" w:cs="Arial"/>
          <w:sz w:val="24"/>
          <w:szCs w:val="24"/>
        </w:rPr>
        <w:t>Se prestan servicios turísticos, profesionales, técnicos, personales y de mantenimiento, que cubren  en buena medida las necesidades del municipio.</w:t>
      </w:r>
    </w:p>
    <w:p w:rsidR="00861D37" w:rsidRPr="00F065A5" w:rsidRDefault="00861D37" w:rsidP="0005057B">
      <w:pPr>
        <w:spacing w:line="360" w:lineRule="auto"/>
        <w:ind w:right="-234"/>
        <w:jc w:val="both"/>
        <w:rPr>
          <w:rFonts w:ascii="Arial" w:hAnsi="Arial" w:cs="Arial"/>
          <w:sz w:val="24"/>
          <w:szCs w:val="24"/>
        </w:rPr>
      </w:pPr>
    </w:p>
    <w:p w:rsidR="0053760B" w:rsidRPr="00F065A5" w:rsidRDefault="0053760B" w:rsidP="0005057B">
      <w:pPr>
        <w:numPr>
          <w:ilvl w:val="0"/>
          <w:numId w:val="11"/>
        </w:numPr>
        <w:shd w:val="clear" w:color="auto" w:fill="FFFFFF"/>
        <w:spacing w:after="0" w:line="360" w:lineRule="auto"/>
        <w:ind w:left="0" w:firstLine="0"/>
        <w:textAlignment w:val="baseline"/>
        <w:outlineLvl w:val="1"/>
        <w:rPr>
          <w:rFonts w:ascii="Arial" w:eastAsia="Times New Roman" w:hAnsi="Arial" w:cs="Arial"/>
          <w:bCs/>
          <w:sz w:val="24"/>
          <w:szCs w:val="24"/>
          <w:lang w:eastAsia="es-MX"/>
        </w:rPr>
      </w:pPr>
      <w:r w:rsidRPr="00F065A5">
        <w:rPr>
          <w:rFonts w:ascii="Arial" w:eastAsia="Times New Roman" w:hAnsi="Arial" w:cs="Arial"/>
          <w:bCs/>
          <w:sz w:val="24"/>
          <w:szCs w:val="24"/>
          <w:bdr w:val="none" w:sz="0" w:space="0" w:color="auto" w:frame="1"/>
          <w:lang w:eastAsia="es-MX"/>
        </w:rPr>
        <w:t>Principales actividades económicas del municipio de acuerdo a la población ocupada 2000</w:t>
      </w:r>
    </w:p>
    <w:tbl>
      <w:tblPr>
        <w:tblStyle w:val="Tablaconcuadrcula"/>
        <w:tblW w:w="4800" w:type="pct"/>
        <w:tblLook w:val="04A0" w:firstRow="1" w:lastRow="0" w:firstColumn="1" w:lastColumn="0" w:noHBand="0" w:noVBand="1"/>
      </w:tblPr>
      <w:tblGrid>
        <w:gridCol w:w="3331"/>
        <w:gridCol w:w="4664"/>
        <w:gridCol w:w="1241"/>
      </w:tblGrid>
      <w:tr w:rsidR="0053760B" w:rsidRPr="00F065A5" w:rsidTr="0053760B">
        <w:tc>
          <w:tcPr>
            <w:tcW w:w="2175" w:type="dxa"/>
            <w:hideMark/>
          </w:tcPr>
          <w:p w:rsidR="0053760B" w:rsidRPr="00F065A5" w:rsidRDefault="0053760B" w:rsidP="0005057B">
            <w:pPr>
              <w:spacing w:line="360" w:lineRule="auto"/>
              <w:rPr>
                <w:rFonts w:ascii="Arial" w:eastAsia="Times New Roman" w:hAnsi="Arial" w:cs="Arial"/>
                <w:color w:val="333333"/>
                <w:sz w:val="24"/>
                <w:szCs w:val="24"/>
                <w:lang w:eastAsia="es-MX"/>
              </w:rPr>
            </w:pPr>
            <w:r w:rsidRPr="00F065A5">
              <w:rPr>
                <w:rFonts w:ascii="Arial" w:eastAsia="Times New Roman" w:hAnsi="Arial" w:cs="Arial"/>
                <w:color w:val="333333"/>
                <w:sz w:val="24"/>
                <w:szCs w:val="24"/>
                <w:lang w:eastAsia="es-MX"/>
              </w:rPr>
              <w:t>Sector primario </w:t>
            </w:r>
          </w:p>
        </w:tc>
        <w:tc>
          <w:tcPr>
            <w:tcW w:w="3045" w:type="dxa"/>
            <w:hideMark/>
          </w:tcPr>
          <w:p w:rsidR="0053760B" w:rsidRPr="00F065A5" w:rsidRDefault="0053760B" w:rsidP="0005057B">
            <w:pPr>
              <w:spacing w:line="360" w:lineRule="auto"/>
              <w:rPr>
                <w:rFonts w:ascii="Arial" w:eastAsia="Times New Roman" w:hAnsi="Arial" w:cs="Arial"/>
                <w:color w:val="333333"/>
                <w:sz w:val="24"/>
                <w:szCs w:val="24"/>
                <w:lang w:eastAsia="es-MX"/>
              </w:rPr>
            </w:pPr>
            <w:r w:rsidRPr="00F065A5">
              <w:rPr>
                <w:rFonts w:ascii="Arial" w:eastAsia="Times New Roman" w:hAnsi="Arial" w:cs="Arial"/>
                <w:color w:val="333333"/>
                <w:sz w:val="24"/>
                <w:szCs w:val="24"/>
                <w:lang w:eastAsia="es-MX"/>
              </w:rPr>
              <w:t>Agricultura, ganadería, silvicultura y pesca</w:t>
            </w:r>
          </w:p>
        </w:tc>
        <w:tc>
          <w:tcPr>
            <w:tcW w:w="810" w:type="dxa"/>
            <w:hideMark/>
          </w:tcPr>
          <w:p w:rsidR="0053760B" w:rsidRPr="00F065A5" w:rsidRDefault="0053760B" w:rsidP="0005057B">
            <w:pPr>
              <w:spacing w:line="360" w:lineRule="auto"/>
              <w:rPr>
                <w:rFonts w:ascii="Arial" w:eastAsia="Times New Roman" w:hAnsi="Arial" w:cs="Arial"/>
                <w:color w:val="333333"/>
                <w:sz w:val="24"/>
                <w:szCs w:val="24"/>
                <w:lang w:eastAsia="es-MX"/>
              </w:rPr>
            </w:pPr>
            <w:r w:rsidRPr="00F065A5">
              <w:rPr>
                <w:rFonts w:ascii="Arial" w:eastAsia="Times New Roman" w:hAnsi="Arial" w:cs="Arial"/>
                <w:color w:val="333333"/>
                <w:sz w:val="24"/>
                <w:szCs w:val="24"/>
                <w:lang w:eastAsia="es-MX"/>
              </w:rPr>
              <w:t>(1)</w:t>
            </w:r>
          </w:p>
        </w:tc>
      </w:tr>
      <w:tr w:rsidR="0053760B" w:rsidRPr="00F065A5" w:rsidTr="0053760B">
        <w:tc>
          <w:tcPr>
            <w:tcW w:w="2175" w:type="dxa"/>
            <w:hideMark/>
          </w:tcPr>
          <w:p w:rsidR="0053760B" w:rsidRPr="00F065A5" w:rsidRDefault="0053760B" w:rsidP="0005057B">
            <w:pPr>
              <w:spacing w:line="360" w:lineRule="auto"/>
              <w:rPr>
                <w:rFonts w:ascii="Arial" w:eastAsia="Times New Roman" w:hAnsi="Arial" w:cs="Arial"/>
                <w:color w:val="333333"/>
                <w:sz w:val="24"/>
                <w:szCs w:val="24"/>
                <w:lang w:eastAsia="es-MX"/>
              </w:rPr>
            </w:pPr>
            <w:r w:rsidRPr="00F065A5">
              <w:rPr>
                <w:rFonts w:ascii="Arial" w:eastAsia="Times New Roman" w:hAnsi="Arial" w:cs="Arial"/>
                <w:color w:val="333333"/>
                <w:sz w:val="24"/>
                <w:szCs w:val="24"/>
                <w:lang w:eastAsia="es-MX"/>
              </w:rPr>
              <w:t>Sector secundario (industria)</w:t>
            </w:r>
          </w:p>
        </w:tc>
        <w:tc>
          <w:tcPr>
            <w:tcW w:w="3045" w:type="dxa"/>
            <w:hideMark/>
          </w:tcPr>
          <w:p w:rsidR="0053760B" w:rsidRPr="00F065A5" w:rsidRDefault="0053760B" w:rsidP="0005057B">
            <w:pPr>
              <w:spacing w:line="360" w:lineRule="auto"/>
              <w:rPr>
                <w:rFonts w:ascii="Arial" w:eastAsia="Times New Roman" w:hAnsi="Arial" w:cs="Arial"/>
                <w:color w:val="333333"/>
                <w:sz w:val="24"/>
                <w:szCs w:val="24"/>
                <w:lang w:eastAsia="es-MX"/>
              </w:rPr>
            </w:pPr>
            <w:r w:rsidRPr="00F065A5">
              <w:rPr>
                <w:rFonts w:ascii="Arial" w:eastAsia="Times New Roman" w:hAnsi="Arial" w:cs="Arial"/>
                <w:color w:val="333333"/>
                <w:sz w:val="24"/>
                <w:szCs w:val="24"/>
                <w:lang w:eastAsia="es-MX"/>
              </w:rPr>
              <w:t>Extractiva </w:t>
            </w:r>
            <w:r w:rsidRPr="00F065A5">
              <w:rPr>
                <w:rFonts w:ascii="Arial" w:eastAsia="Times New Roman" w:hAnsi="Arial" w:cs="Arial"/>
                <w:color w:val="333333"/>
                <w:sz w:val="24"/>
                <w:szCs w:val="24"/>
                <w:lang w:eastAsia="es-MX"/>
              </w:rPr>
              <w:br/>
              <w:t>Manufacturera </w:t>
            </w:r>
            <w:r w:rsidRPr="00F065A5">
              <w:rPr>
                <w:rFonts w:ascii="Arial" w:eastAsia="Times New Roman" w:hAnsi="Arial" w:cs="Arial"/>
                <w:color w:val="333333"/>
                <w:sz w:val="24"/>
                <w:szCs w:val="24"/>
                <w:lang w:eastAsia="es-MX"/>
              </w:rPr>
              <w:br/>
              <w:t>Construcción </w:t>
            </w:r>
            <w:r w:rsidRPr="00F065A5">
              <w:rPr>
                <w:rFonts w:ascii="Arial" w:eastAsia="Times New Roman" w:hAnsi="Arial" w:cs="Arial"/>
                <w:color w:val="333333"/>
                <w:sz w:val="24"/>
                <w:szCs w:val="24"/>
                <w:lang w:eastAsia="es-MX"/>
              </w:rPr>
              <w:br/>
              <w:t>Electricidad y agua</w:t>
            </w:r>
          </w:p>
        </w:tc>
        <w:tc>
          <w:tcPr>
            <w:tcW w:w="810" w:type="dxa"/>
            <w:hideMark/>
          </w:tcPr>
          <w:p w:rsidR="0053760B" w:rsidRPr="00F065A5" w:rsidRDefault="0053760B" w:rsidP="0005057B">
            <w:pPr>
              <w:spacing w:line="360" w:lineRule="auto"/>
              <w:rPr>
                <w:rFonts w:ascii="Arial" w:eastAsia="Times New Roman" w:hAnsi="Arial" w:cs="Arial"/>
                <w:color w:val="333333"/>
                <w:sz w:val="24"/>
                <w:szCs w:val="24"/>
                <w:lang w:eastAsia="es-MX"/>
              </w:rPr>
            </w:pPr>
            <w:r w:rsidRPr="00F065A5">
              <w:rPr>
                <w:rFonts w:ascii="Arial" w:eastAsia="Times New Roman" w:hAnsi="Arial" w:cs="Arial"/>
                <w:color w:val="333333"/>
                <w:sz w:val="24"/>
                <w:szCs w:val="24"/>
                <w:lang w:eastAsia="es-MX"/>
              </w:rPr>
              <w:t>(9) </w:t>
            </w:r>
            <w:r w:rsidRPr="00F065A5">
              <w:rPr>
                <w:rFonts w:ascii="Arial" w:eastAsia="Times New Roman" w:hAnsi="Arial" w:cs="Arial"/>
                <w:color w:val="333333"/>
                <w:sz w:val="24"/>
                <w:szCs w:val="24"/>
                <w:lang w:eastAsia="es-MX"/>
              </w:rPr>
              <w:br/>
              <w:t>(2) </w:t>
            </w:r>
            <w:r w:rsidRPr="00F065A5">
              <w:rPr>
                <w:rFonts w:ascii="Arial" w:eastAsia="Times New Roman" w:hAnsi="Arial" w:cs="Arial"/>
                <w:color w:val="333333"/>
                <w:sz w:val="24"/>
                <w:szCs w:val="24"/>
                <w:lang w:eastAsia="es-MX"/>
              </w:rPr>
              <w:br/>
              <w:t>(4) </w:t>
            </w:r>
            <w:r w:rsidRPr="00F065A5">
              <w:rPr>
                <w:rFonts w:ascii="Arial" w:eastAsia="Times New Roman" w:hAnsi="Arial" w:cs="Arial"/>
                <w:color w:val="333333"/>
                <w:sz w:val="24"/>
                <w:szCs w:val="24"/>
                <w:lang w:eastAsia="es-MX"/>
              </w:rPr>
              <w:br/>
              <w:t>(10)</w:t>
            </w:r>
          </w:p>
        </w:tc>
      </w:tr>
      <w:tr w:rsidR="0053760B" w:rsidRPr="00F065A5" w:rsidTr="0053760B">
        <w:tc>
          <w:tcPr>
            <w:tcW w:w="2175" w:type="dxa"/>
            <w:hideMark/>
          </w:tcPr>
          <w:p w:rsidR="0053760B" w:rsidRPr="00F065A5" w:rsidRDefault="0053760B" w:rsidP="0005057B">
            <w:pPr>
              <w:spacing w:line="360" w:lineRule="auto"/>
              <w:rPr>
                <w:rFonts w:ascii="Arial" w:eastAsia="Times New Roman" w:hAnsi="Arial" w:cs="Arial"/>
                <w:color w:val="333333"/>
                <w:sz w:val="24"/>
                <w:szCs w:val="24"/>
                <w:lang w:eastAsia="es-MX"/>
              </w:rPr>
            </w:pPr>
            <w:r w:rsidRPr="00F065A5">
              <w:rPr>
                <w:rFonts w:ascii="Arial" w:eastAsia="Times New Roman" w:hAnsi="Arial" w:cs="Arial"/>
                <w:color w:val="333333"/>
                <w:sz w:val="24"/>
                <w:szCs w:val="24"/>
                <w:lang w:eastAsia="es-MX"/>
              </w:rPr>
              <w:t>Sector terciario (servicio)</w:t>
            </w:r>
          </w:p>
        </w:tc>
        <w:tc>
          <w:tcPr>
            <w:tcW w:w="3045" w:type="dxa"/>
            <w:hideMark/>
          </w:tcPr>
          <w:p w:rsidR="0053760B" w:rsidRPr="00F065A5" w:rsidRDefault="0053760B" w:rsidP="0005057B">
            <w:pPr>
              <w:spacing w:line="360" w:lineRule="auto"/>
              <w:rPr>
                <w:rFonts w:ascii="Arial" w:eastAsia="Times New Roman" w:hAnsi="Arial" w:cs="Arial"/>
                <w:color w:val="333333"/>
                <w:sz w:val="24"/>
                <w:szCs w:val="24"/>
                <w:lang w:eastAsia="es-MX"/>
              </w:rPr>
            </w:pPr>
            <w:r w:rsidRPr="00F065A5">
              <w:rPr>
                <w:rFonts w:ascii="Arial" w:eastAsia="Times New Roman" w:hAnsi="Arial" w:cs="Arial"/>
                <w:color w:val="333333"/>
                <w:sz w:val="24"/>
                <w:szCs w:val="24"/>
                <w:lang w:eastAsia="es-MX"/>
              </w:rPr>
              <w:t>Comercio </w:t>
            </w:r>
            <w:r w:rsidRPr="00F065A5">
              <w:rPr>
                <w:rFonts w:ascii="Arial" w:eastAsia="Times New Roman" w:hAnsi="Arial" w:cs="Arial"/>
                <w:color w:val="333333"/>
                <w:sz w:val="24"/>
                <w:szCs w:val="24"/>
                <w:lang w:eastAsia="es-MX"/>
              </w:rPr>
              <w:br/>
              <w:t>Transporte y comunicaciones </w:t>
            </w:r>
            <w:r w:rsidRPr="00F065A5">
              <w:rPr>
                <w:rFonts w:ascii="Arial" w:eastAsia="Times New Roman" w:hAnsi="Arial" w:cs="Arial"/>
                <w:color w:val="333333"/>
                <w:sz w:val="24"/>
                <w:szCs w:val="24"/>
                <w:lang w:eastAsia="es-MX"/>
              </w:rPr>
              <w:br/>
            </w:r>
            <w:r w:rsidRPr="00F065A5">
              <w:rPr>
                <w:rFonts w:ascii="Arial" w:eastAsia="Times New Roman" w:hAnsi="Arial" w:cs="Arial"/>
                <w:color w:val="333333"/>
                <w:sz w:val="24"/>
                <w:szCs w:val="24"/>
                <w:lang w:eastAsia="es-MX"/>
              </w:rPr>
              <w:lastRenderedPageBreak/>
              <w:t>Turismo  </w:t>
            </w:r>
            <w:r w:rsidRPr="00F065A5">
              <w:rPr>
                <w:rFonts w:ascii="Arial" w:eastAsia="Times New Roman" w:hAnsi="Arial" w:cs="Arial"/>
                <w:color w:val="333333"/>
                <w:sz w:val="24"/>
                <w:szCs w:val="24"/>
                <w:lang w:eastAsia="es-MX"/>
              </w:rPr>
              <w:br/>
              <w:t>Administración pública  </w:t>
            </w:r>
            <w:r w:rsidRPr="00F065A5">
              <w:rPr>
                <w:rFonts w:ascii="Arial" w:eastAsia="Times New Roman" w:hAnsi="Arial" w:cs="Arial"/>
                <w:color w:val="333333"/>
                <w:sz w:val="24"/>
                <w:szCs w:val="24"/>
                <w:lang w:eastAsia="es-MX"/>
              </w:rPr>
              <w:br/>
              <w:t>Otros. </w:t>
            </w:r>
          </w:p>
        </w:tc>
        <w:tc>
          <w:tcPr>
            <w:tcW w:w="810" w:type="dxa"/>
            <w:hideMark/>
          </w:tcPr>
          <w:p w:rsidR="0053760B" w:rsidRPr="00F065A5" w:rsidRDefault="0053760B" w:rsidP="0005057B">
            <w:pPr>
              <w:spacing w:line="360" w:lineRule="auto"/>
              <w:rPr>
                <w:rFonts w:ascii="Arial" w:eastAsia="Times New Roman" w:hAnsi="Arial" w:cs="Arial"/>
                <w:color w:val="333333"/>
                <w:sz w:val="24"/>
                <w:szCs w:val="24"/>
                <w:lang w:eastAsia="es-MX"/>
              </w:rPr>
            </w:pPr>
            <w:r w:rsidRPr="00F065A5">
              <w:rPr>
                <w:rFonts w:ascii="Arial" w:eastAsia="Times New Roman" w:hAnsi="Arial" w:cs="Arial"/>
                <w:color w:val="333333"/>
                <w:sz w:val="24"/>
                <w:szCs w:val="24"/>
                <w:lang w:eastAsia="es-MX"/>
              </w:rPr>
              <w:lastRenderedPageBreak/>
              <w:t>(3) </w:t>
            </w:r>
            <w:r w:rsidRPr="00F065A5">
              <w:rPr>
                <w:rFonts w:ascii="Arial" w:eastAsia="Times New Roman" w:hAnsi="Arial" w:cs="Arial"/>
                <w:color w:val="333333"/>
                <w:sz w:val="24"/>
                <w:szCs w:val="24"/>
                <w:lang w:eastAsia="es-MX"/>
              </w:rPr>
              <w:br/>
              <w:t>(7) </w:t>
            </w:r>
            <w:r w:rsidRPr="00F065A5">
              <w:rPr>
                <w:rFonts w:ascii="Arial" w:eastAsia="Times New Roman" w:hAnsi="Arial" w:cs="Arial"/>
                <w:color w:val="333333"/>
                <w:sz w:val="24"/>
                <w:szCs w:val="24"/>
                <w:lang w:eastAsia="es-MX"/>
              </w:rPr>
              <w:br/>
            </w:r>
            <w:r w:rsidRPr="00F065A5">
              <w:rPr>
                <w:rFonts w:ascii="Arial" w:eastAsia="Times New Roman" w:hAnsi="Arial" w:cs="Arial"/>
                <w:color w:val="333333"/>
                <w:sz w:val="24"/>
                <w:szCs w:val="24"/>
                <w:lang w:eastAsia="es-MX"/>
              </w:rPr>
              <w:lastRenderedPageBreak/>
              <w:t>(6) </w:t>
            </w:r>
            <w:r w:rsidRPr="00F065A5">
              <w:rPr>
                <w:rFonts w:ascii="Arial" w:eastAsia="Times New Roman" w:hAnsi="Arial" w:cs="Arial"/>
                <w:color w:val="333333"/>
                <w:sz w:val="24"/>
                <w:szCs w:val="24"/>
                <w:lang w:eastAsia="es-MX"/>
              </w:rPr>
              <w:br/>
              <w:t>(8) </w:t>
            </w:r>
            <w:r w:rsidRPr="00F065A5">
              <w:rPr>
                <w:rFonts w:ascii="Arial" w:eastAsia="Times New Roman" w:hAnsi="Arial" w:cs="Arial"/>
                <w:color w:val="333333"/>
                <w:sz w:val="24"/>
                <w:szCs w:val="24"/>
                <w:lang w:eastAsia="es-MX"/>
              </w:rPr>
              <w:br/>
              <w:t>(5)</w:t>
            </w:r>
          </w:p>
        </w:tc>
      </w:tr>
    </w:tbl>
    <w:p w:rsidR="00C86CBF" w:rsidRPr="00F065A5" w:rsidRDefault="0053760B" w:rsidP="0005057B">
      <w:pPr>
        <w:spacing w:line="360" w:lineRule="auto"/>
        <w:ind w:right="-234"/>
        <w:jc w:val="both"/>
        <w:rPr>
          <w:rFonts w:ascii="Arial" w:hAnsi="Arial" w:cs="Arial"/>
          <w:sz w:val="24"/>
          <w:szCs w:val="24"/>
        </w:rPr>
      </w:pPr>
      <w:r w:rsidRPr="00F065A5">
        <w:rPr>
          <w:rFonts w:ascii="Arial" w:hAnsi="Arial" w:cs="Arial"/>
          <w:sz w:val="24"/>
          <w:szCs w:val="24"/>
        </w:rPr>
        <w:lastRenderedPageBreak/>
        <w:t>(Jalisco, 2014)</w:t>
      </w:r>
    </w:p>
    <w:p w:rsidR="00C86CBF" w:rsidRDefault="00C86CBF" w:rsidP="0005057B">
      <w:pPr>
        <w:spacing w:line="360" w:lineRule="auto"/>
        <w:ind w:right="-234"/>
        <w:jc w:val="both"/>
        <w:rPr>
          <w:rFonts w:ascii="Arial" w:hAnsi="Arial" w:cs="Arial"/>
          <w:b/>
          <w:sz w:val="28"/>
          <w:szCs w:val="26"/>
        </w:rPr>
      </w:pPr>
    </w:p>
    <w:p w:rsidR="00CB30B4" w:rsidRDefault="00966660" w:rsidP="0005057B">
      <w:pPr>
        <w:spacing w:line="360" w:lineRule="auto"/>
        <w:ind w:right="-234"/>
        <w:jc w:val="both"/>
        <w:rPr>
          <w:rFonts w:ascii="Arial" w:hAnsi="Arial" w:cs="Arial"/>
          <w:b/>
          <w:sz w:val="28"/>
          <w:szCs w:val="26"/>
        </w:rPr>
      </w:pPr>
      <w:r>
        <w:rPr>
          <w:rFonts w:ascii="Arial" w:hAnsi="Arial" w:cs="Arial"/>
          <w:b/>
          <w:sz w:val="28"/>
          <w:szCs w:val="26"/>
        </w:rPr>
        <w:t>Capítulo 6</w:t>
      </w:r>
      <w:r w:rsidR="00CB30B4" w:rsidRPr="00CB30B4">
        <w:rPr>
          <w:rFonts w:ascii="Arial" w:hAnsi="Arial" w:cs="Arial"/>
          <w:b/>
          <w:sz w:val="28"/>
          <w:szCs w:val="26"/>
        </w:rPr>
        <w:t xml:space="preserve"> </w:t>
      </w:r>
      <w:r w:rsidR="00CB30B4">
        <w:rPr>
          <w:rFonts w:ascii="Arial" w:hAnsi="Arial" w:cs="Arial"/>
          <w:b/>
          <w:sz w:val="28"/>
          <w:szCs w:val="26"/>
        </w:rPr>
        <w:t>virgen</w:t>
      </w:r>
      <w:r w:rsidR="00CB30B4" w:rsidRPr="00CB30B4">
        <w:rPr>
          <w:rFonts w:ascii="Arial" w:hAnsi="Arial" w:cs="Arial"/>
          <w:b/>
          <w:sz w:val="28"/>
          <w:szCs w:val="26"/>
        </w:rPr>
        <w:t xml:space="preserve"> de la candelaria</w:t>
      </w:r>
    </w:p>
    <w:p w:rsidR="00CB30B4" w:rsidRDefault="00966660" w:rsidP="0005057B">
      <w:pPr>
        <w:spacing w:line="360" w:lineRule="auto"/>
        <w:ind w:right="-234"/>
        <w:jc w:val="both"/>
        <w:rPr>
          <w:rFonts w:ascii="Arial" w:hAnsi="Arial" w:cs="Arial"/>
          <w:sz w:val="28"/>
          <w:szCs w:val="26"/>
        </w:rPr>
      </w:pPr>
      <w:r>
        <w:rPr>
          <w:rFonts w:ascii="Arial" w:hAnsi="Arial" w:cs="Arial"/>
          <w:b/>
          <w:sz w:val="28"/>
          <w:szCs w:val="26"/>
        </w:rPr>
        <w:t>6</w:t>
      </w:r>
      <w:r w:rsidR="00CB30B4">
        <w:rPr>
          <w:rFonts w:ascii="Arial" w:hAnsi="Arial" w:cs="Arial"/>
          <w:b/>
          <w:sz w:val="28"/>
          <w:szCs w:val="26"/>
        </w:rPr>
        <w:t xml:space="preserve">.1 </w:t>
      </w:r>
      <w:r w:rsidR="00DD19F7" w:rsidRPr="00765F67">
        <w:rPr>
          <w:rFonts w:ascii="Arial" w:hAnsi="Arial" w:cs="Arial"/>
          <w:sz w:val="26"/>
          <w:szCs w:val="26"/>
        </w:rPr>
        <w:t>virgen de la candelaria</w:t>
      </w:r>
      <w:r w:rsidR="00DD19F7">
        <w:rPr>
          <w:rFonts w:ascii="Arial" w:hAnsi="Arial" w:cs="Arial"/>
          <w:sz w:val="28"/>
          <w:szCs w:val="26"/>
        </w:rPr>
        <w:t xml:space="preserve"> </w:t>
      </w:r>
    </w:p>
    <w:p w:rsidR="00F91C08" w:rsidRPr="00765F67" w:rsidRDefault="00F91C08" w:rsidP="0005057B">
      <w:pPr>
        <w:spacing w:line="360" w:lineRule="auto"/>
        <w:ind w:right="-234"/>
        <w:jc w:val="both"/>
        <w:rPr>
          <w:rFonts w:ascii="Arial" w:hAnsi="Arial" w:cs="Arial"/>
          <w:sz w:val="24"/>
          <w:szCs w:val="26"/>
        </w:rPr>
      </w:pPr>
      <w:r w:rsidRPr="00765F67">
        <w:rPr>
          <w:rFonts w:ascii="Arial" w:hAnsi="Arial" w:cs="Arial"/>
          <w:sz w:val="24"/>
          <w:szCs w:val="26"/>
        </w:rPr>
        <w:t xml:space="preserve">Virgen de la Candelaria o Nuestra Señora de la Candelaria, es una advocación de la Virgen María que tiene su origen en Tenerife (España). Su </w:t>
      </w:r>
      <w:r w:rsidR="00AF4093" w:rsidRPr="00765F67">
        <w:rPr>
          <w:rFonts w:ascii="Arial" w:hAnsi="Arial" w:cs="Arial"/>
          <w:sz w:val="24"/>
          <w:szCs w:val="26"/>
        </w:rPr>
        <w:t>motivo</w:t>
      </w:r>
      <w:r w:rsidRPr="00765F67">
        <w:rPr>
          <w:rFonts w:ascii="Arial" w:hAnsi="Arial" w:cs="Arial"/>
          <w:sz w:val="24"/>
          <w:szCs w:val="26"/>
        </w:rPr>
        <w:t xml:space="preserve"> deriva de candelero o candela que se refiere a la luz: la luz santa que guía hacia el buen camino y la redención y aviva la fe en Dios. Su festividad es celebrada según el calendario litúrgico el 2 de febrero, donde se recuerda la presentación de Jesús en el templo de Jerusalén después de su nacimiento y la purificación de María.</w:t>
      </w:r>
    </w:p>
    <w:p w:rsidR="00F91C08" w:rsidRPr="00765F67" w:rsidRDefault="00F91C08" w:rsidP="0005057B">
      <w:pPr>
        <w:spacing w:line="360" w:lineRule="auto"/>
        <w:ind w:right="-234"/>
        <w:jc w:val="both"/>
        <w:rPr>
          <w:rFonts w:ascii="Arial" w:hAnsi="Arial" w:cs="Arial"/>
          <w:sz w:val="24"/>
          <w:szCs w:val="26"/>
        </w:rPr>
      </w:pPr>
    </w:p>
    <w:p w:rsidR="00C86CBF" w:rsidRPr="00765F67" w:rsidRDefault="00F91C08" w:rsidP="0005057B">
      <w:pPr>
        <w:spacing w:line="360" w:lineRule="auto"/>
        <w:ind w:right="-234"/>
        <w:jc w:val="both"/>
        <w:rPr>
          <w:rFonts w:ascii="Arial" w:hAnsi="Arial" w:cs="Arial"/>
          <w:sz w:val="24"/>
          <w:szCs w:val="26"/>
        </w:rPr>
      </w:pPr>
      <w:r w:rsidRPr="00765F67">
        <w:rPr>
          <w:rFonts w:ascii="Arial" w:hAnsi="Arial" w:cs="Arial"/>
          <w:sz w:val="24"/>
          <w:szCs w:val="26"/>
        </w:rPr>
        <w:t xml:space="preserve">Su devoción tiene mucho arraigo en países como España, Bolivia, México, Perú, Colombia y otros. Asimismo, su patronazgo se extiende a varias ciudades y países de América y de otros </w:t>
      </w:r>
      <w:proofErr w:type="spellStart"/>
      <w:r w:rsidRPr="00765F67">
        <w:rPr>
          <w:rFonts w:ascii="Arial" w:hAnsi="Arial" w:cs="Arial"/>
          <w:sz w:val="24"/>
          <w:szCs w:val="26"/>
        </w:rPr>
        <w:t>continentes.La</w:t>
      </w:r>
      <w:proofErr w:type="spellEnd"/>
      <w:r w:rsidR="00C86CBF" w:rsidRPr="00765F67">
        <w:rPr>
          <w:rFonts w:ascii="Arial" w:hAnsi="Arial" w:cs="Arial"/>
          <w:sz w:val="24"/>
          <w:szCs w:val="26"/>
        </w:rPr>
        <w:t xml:space="preserve"> devoción a la Virgen de la Candelaria o de la Luz, proviene del Oriente y después se extendió al Occidente en el siglo VI y de allí a las Islas Canarias (España), de donde se expandió a la may</w:t>
      </w:r>
      <w:r w:rsidR="00AF4093" w:rsidRPr="00765F67">
        <w:rPr>
          <w:rFonts w:ascii="Arial" w:hAnsi="Arial" w:cs="Arial"/>
          <w:sz w:val="24"/>
          <w:szCs w:val="26"/>
        </w:rPr>
        <w:t>oría de los pueblos de América</w:t>
      </w:r>
      <w:proofErr w:type="gramStart"/>
      <w:r w:rsidR="00AF4093" w:rsidRPr="00765F67">
        <w:rPr>
          <w:rFonts w:ascii="Arial" w:hAnsi="Arial" w:cs="Arial"/>
          <w:sz w:val="24"/>
          <w:szCs w:val="26"/>
        </w:rPr>
        <w:t>.</w:t>
      </w:r>
      <w:r w:rsidR="00C86CBF" w:rsidRPr="00765F67">
        <w:rPr>
          <w:rFonts w:ascii="Arial" w:hAnsi="Arial" w:cs="Arial"/>
          <w:sz w:val="24"/>
          <w:szCs w:val="26"/>
        </w:rPr>
        <w:t>.</w:t>
      </w:r>
      <w:proofErr w:type="gramEnd"/>
    </w:p>
    <w:p w:rsidR="00C86CBF" w:rsidRPr="00765F67" w:rsidRDefault="00C86CBF" w:rsidP="0005057B">
      <w:pPr>
        <w:spacing w:line="360" w:lineRule="auto"/>
        <w:ind w:right="-234"/>
        <w:jc w:val="both"/>
        <w:rPr>
          <w:rFonts w:ascii="Arial" w:hAnsi="Arial" w:cs="Arial"/>
          <w:sz w:val="24"/>
          <w:szCs w:val="26"/>
        </w:rPr>
      </w:pPr>
    </w:p>
    <w:p w:rsidR="00C86CBF" w:rsidRPr="00765F67" w:rsidRDefault="00C86CBF" w:rsidP="0005057B">
      <w:pPr>
        <w:spacing w:line="360" w:lineRule="auto"/>
        <w:ind w:right="-234"/>
        <w:jc w:val="both"/>
        <w:rPr>
          <w:rFonts w:ascii="Arial" w:hAnsi="Arial" w:cs="Arial"/>
          <w:sz w:val="24"/>
          <w:szCs w:val="26"/>
        </w:rPr>
      </w:pPr>
      <w:r w:rsidRPr="00765F67">
        <w:rPr>
          <w:rFonts w:ascii="Arial" w:hAnsi="Arial" w:cs="Arial"/>
          <w:sz w:val="24"/>
          <w:szCs w:val="26"/>
        </w:rPr>
        <w:t xml:space="preserve">Las festividades comienzan en Acatic, la puerta de los Altos, con una duración de </w:t>
      </w:r>
      <w:r w:rsidR="00AF4093" w:rsidRPr="00765F67">
        <w:rPr>
          <w:rFonts w:ascii="Arial" w:hAnsi="Arial" w:cs="Arial"/>
          <w:sz w:val="24"/>
          <w:szCs w:val="26"/>
        </w:rPr>
        <w:t>nueve días que concluye el 2</w:t>
      </w:r>
      <w:r w:rsidRPr="00765F67">
        <w:rPr>
          <w:rFonts w:ascii="Arial" w:hAnsi="Arial" w:cs="Arial"/>
          <w:sz w:val="24"/>
          <w:szCs w:val="26"/>
        </w:rPr>
        <w:t xml:space="preserve"> de febrero, cuando sus pobladores intercambian regalos en sus casas o en el jardín principal, al que le llaman, Mi Candelaria.</w:t>
      </w:r>
    </w:p>
    <w:p w:rsidR="00C86CBF" w:rsidRPr="00765F67" w:rsidRDefault="00C86CBF" w:rsidP="0005057B">
      <w:pPr>
        <w:spacing w:line="360" w:lineRule="auto"/>
        <w:ind w:right="-234"/>
        <w:jc w:val="both"/>
        <w:rPr>
          <w:rFonts w:ascii="Arial" w:hAnsi="Arial" w:cs="Arial"/>
          <w:sz w:val="24"/>
          <w:szCs w:val="26"/>
        </w:rPr>
      </w:pPr>
      <w:proofErr w:type="gramStart"/>
      <w:r w:rsidRPr="00765F67">
        <w:rPr>
          <w:rFonts w:ascii="Arial" w:hAnsi="Arial" w:cs="Arial"/>
          <w:sz w:val="24"/>
          <w:szCs w:val="26"/>
        </w:rPr>
        <w:t>la</w:t>
      </w:r>
      <w:proofErr w:type="gramEnd"/>
      <w:r w:rsidRPr="00765F67">
        <w:rPr>
          <w:rFonts w:ascii="Arial" w:hAnsi="Arial" w:cs="Arial"/>
          <w:sz w:val="24"/>
          <w:szCs w:val="26"/>
        </w:rPr>
        <w:t xml:space="preserve"> devoción de la Virgen de la Candelaria, durante un novenario que da inicio el 25 de enero y terminan el 2 de febrero.</w:t>
      </w:r>
      <w:r w:rsidR="00F91C08" w:rsidRPr="00765F67">
        <w:rPr>
          <w:rFonts w:ascii="Arial" w:hAnsi="Arial" w:cs="Arial"/>
          <w:sz w:val="24"/>
          <w:szCs w:val="26"/>
        </w:rPr>
        <w:t xml:space="preserve">(alternapalabras, 2012) </w:t>
      </w:r>
    </w:p>
    <w:p w:rsidR="00F14913" w:rsidRDefault="00F14913" w:rsidP="0005057B">
      <w:pPr>
        <w:spacing w:line="360" w:lineRule="auto"/>
        <w:ind w:right="-234"/>
        <w:jc w:val="both"/>
        <w:rPr>
          <w:rFonts w:ascii="Arial" w:hAnsi="Arial" w:cs="Arial"/>
          <w:sz w:val="28"/>
          <w:szCs w:val="26"/>
        </w:rPr>
      </w:pPr>
    </w:p>
    <w:p w:rsidR="00422BA0" w:rsidRPr="00765F67" w:rsidRDefault="00422BA0" w:rsidP="0005057B">
      <w:pPr>
        <w:spacing w:line="360" w:lineRule="auto"/>
        <w:ind w:right="-234"/>
        <w:jc w:val="both"/>
        <w:rPr>
          <w:rFonts w:ascii="Arial" w:hAnsi="Arial" w:cs="Arial"/>
          <w:b/>
          <w:sz w:val="28"/>
          <w:szCs w:val="26"/>
        </w:rPr>
      </w:pPr>
      <w:r w:rsidRPr="00765F67">
        <w:rPr>
          <w:rFonts w:ascii="Arial" w:hAnsi="Arial" w:cs="Arial"/>
          <w:b/>
          <w:sz w:val="28"/>
          <w:szCs w:val="26"/>
        </w:rPr>
        <w:lastRenderedPageBreak/>
        <w:t xml:space="preserve">Capítulo </w:t>
      </w:r>
      <w:r w:rsidR="00966660">
        <w:rPr>
          <w:rFonts w:ascii="Arial" w:hAnsi="Arial" w:cs="Arial"/>
          <w:b/>
          <w:sz w:val="28"/>
          <w:szCs w:val="26"/>
        </w:rPr>
        <w:t xml:space="preserve">7 </w:t>
      </w:r>
      <w:r w:rsidR="00865777" w:rsidRPr="00765F67">
        <w:rPr>
          <w:rFonts w:ascii="Arial" w:hAnsi="Arial" w:cs="Arial"/>
          <w:b/>
          <w:sz w:val="28"/>
          <w:szCs w:val="26"/>
        </w:rPr>
        <w:t xml:space="preserve">Comparación </w:t>
      </w:r>
      <w:r w:rsidR="00765F67" w:rsidRPr="00765F67">
        <w:rPr>
          <w:rFonts w:ascii="Arial" w:hAnsi="Arial" w:cs="Arial"/>
          <w:b/>
          <w:sz w:val="28"/>
          <w:szCs w:val="26"/>
        </w:rPr>
        <w:t>de los años</w:t>
      </w:r>
      <w:r w:rsidR="00865777" w:rsidRPr="00765F67">
        <w:rPr>
          <w:rFonts w:ascii="Arial" w:hAnsi="Arial" w:cs="Arial"/>
          <w:b/>
          <w:sz w:val="28"/>
          <w:szCs w:val="26"/>
        </w:rPr>
        <w:t xml:space="preserve"> 60´s y 2000</w:t>
      </w:r>
    </w:p>
    <w:p w:rsidR="00422BA0" w:rsidRPr="00765F67" w:rsidRDefault="00422BA0" w:rsidP="0005057B">
      <w:pPr>
        <w:spacing w:line="360" w:lineRule="auto"/>
        <w:ind w:right="-234"/>
        <w:jc w:val="both"/>
        <w:rPr>
          <w:rFonts w:ascii="Arial" w:hAnsi="Arial" w:cs="Arial"/>
          <w:sz w:val="26"/>
          <w:szCs w:val="26"/>
        </w:rPr>
      </w:pPr>
      <w:r w:rsidRPr="00422BA0">
        <w:rPr>
          <w:rFonts w:ascii="Arial" w:hAnsi="Arial" w:cs="Arial"/>
          <w:sz w:val="28"/>
          <w:szCs w:val="26"/>
        </w:rPr>
        <w:t xml:space="preserve"> </w:t>
      </w:r>
      <w:r w:rsidR="00966660">
        <w:rPr>
          <w:rFonts w:ascii="Arial" w:hAnsi="Arial" w:cs="Arial"/>
          <w:b/>
          <w:sz w:val="28"/>
          <w:szCs w:val="26"/>
        </w:rPr>
        <w:t>7</w:t>
      </w:r>
      <w:r w:rsidRPr="00765F67">
        <w:rPr>
          <w:rFonts w:ascii="Arial" w:hAnsi="Arial" w:cs="Arial"/>
          <w:b/>
          <w:sz w:val="28"/>
          <w:szCs w:val="26"/>
        </w:rPr>
        <w:t>.1</w:t>
      </w:r>
      <w:r w:rsidRPr="00422BA0">
        <w:rPr>
          <w:rFonts w:ascii="Arial" w:hAnsi="Arial" w:cs="Arial"/>
          <w:sz w:val="28"/>
          <w:szCs w:val="26"/>
        </w:rPr>
        <w:t xml:space="preserve"> </w:t>
      </w:r>
      <w:r w:rsidRPr="00765F67">
        <w:rPr>
          <w:rFonts w:ascii="Arial" w:hAnsi="Arial" w:cs="Arial"/>
          <w:sz w:val="26"/>
          <w:szCs w:val="26"/>
        </w:rPr>
        <w:t>antes y después</w:t>
      </w:r>
    </w:p>
    <w:tbl>
      <w:tblPr>
        <w:tblStyle w:val="Tablaconcuadrcula"/>
        <w:tblW w:w="0" w:type="auto"/>
        <w:tblLook w:val="04A0" w:firstRow="1" w:lastRow="0" w:firstColumn="1" w:lastColumn="0" w:noHBand="0" w:noVBand="1"/>
      </w:tblPr>
      <w:tblGrid>
        <w:gridCol w:w="4772"/>
        <w:gridCol w:w="4773"/>
      </w:tblGrid>
      <w:tr w:rsidR="00865777" w:rsidTr="0090468B">
        <w:tc>
          <w:tcPr>
            <w:tcW w:w="4772" w:type="dxa"/>
            <w:shd w:val="clear" w:color="auto" w:fill="5B9BD5" w:themeFill="accent1"/>
          </w:tcPr>
          <w:p w:rsidR="00865777" w:rsidRDefault="0090468B" w:rsidP="0005057B">
            <w:pPr>
              <w:spacing w:line="360" w:lineRule="auto"/>
              <w:ind w:right="-234"/>
              <w:jc w:val="both"/>
              <w:rPr>
                <w:rFonts w:ascii="Arial" w:hAnsi="Arial" w:cs="Arial"/>
                <w:sz w:val="28"/>
                <w:szCs w:val="26"/>
              </w:rPr>
            </w:pPr>
            <w:r>
              <w:rPr>
                <w:rFonts w:ascii="Arial" w:hAnsi="Arial" w:cs="Arial"/>
                <w:sz w:val="28"/>
                <w:szCs w:val="26"/>
              </w:rPr>
              <w:t>60´s</w:t>
            </w:r>
          </w:p>
        </w:tc>
        <w:tc>
          <w:tcPr>
            <w:tcW w:w="4773" w:type="dxa"/>
            <w:shd w:val="clear" w:color="auto" w:fill="5B9BD5" w:themeFill="accent1"/>
          </w:tcPr>
          <w:p w:rsidR="00865777" w:rsidRDefault="0090468B" w:rsidP="0005057B">
            <w:pPr>
              <w:spacing w:line="360" w:lineRule="auto"/>
              <w:ind w:right="-234"/>
              <w:jc w:val="both"/>
              <w:rPr>
                <w:rFonts w:ascii="Arial" w:hAnsi="Arial" w:cs="Arial"/>
                <w:sz w:val="28"/>
                <w:szCs w:val="26"/>
              </w:rPr>
            </w:pPr>
            <w:r>
              <w:rPr>
                <w:rFonts w:ascii="Arial" w:hAnsi="Arial" w:cs="Arial"/>
                <w:sz w:val="28"/>
                <w:szCs w:val="26"/>
              </w:rPr>
              <w:t>2000</w:t>
            </w:r>
          </w:p>
        </w:tc>
      </w:tr>
      <w:tr w:rsidR="00865777" w:rsidTr="0090468B">
        <w:tc>
          <w:tcPr>
            <w:tcW w:w="4772" w:type="dxa"/>
          </w:tcPr>
          <w:p w:rsidR="0090468B" w:rsidRDefault="0090468B" w:rsidP="0005057B">
            <w:pPr>
              <w:spacing w:line="360" w:lineRule="auto"/>
              <w:ind w:right="-234"/>
              <w:jc w:val="both"/>
              <w:rPr>
                <w:rFonts w:ascii="Arial" w:hAnsi="Arial" w:cs="Arial"/>
                <w:sz w:val="28"/>
                <w:szCs w:val="26"/>
              </w:rPr>
            </w:pPr>
          </w:p>
          <w:p w:rsidR="0090468B" w:rsidRDefault="0090468B" w:rsidP="0005057B">
            <w:pPr>
              <w:spacing w:line="360" w:lineRule="auto"/>
              <w:ind w:right="-234"/>
              <w:jc w:val="both"/>
              <w:rPr>
                <w:rFonts w:ascii="Arial" w:hAnsi="Arial" w:cs="Arial"/>
                <w:sz w:val="28"/>
                <w:szCs w:val="26"/>
              </w:rPr>
            </w:pPr>
            <w:r>
              <w:rPr>
                <w:rFonts w:ascii="Arial" w:hAnsi="Arial" w:cs="Arial"/>
                <w:sz w:val="28"/>
                <w:szCs w:val="26"/>
              </w:rPr>
              <w:t xml:space="preserve">Sacan a la virgen del templo y le dan un recorrido por </w:t>
            </w:r>
            <w:proofErr w:type="spellStart"/>
            <w:r>
              <w:rPr>
                <w:rFonts w:ascii="Arial" w:hAnsi="Arial" w:cs="Arial"/>
                <w:sz w:val="28"/>
                <w:szCs w:val="26"/>
              </w:rPr>
              <w:t>acatic</w:t>
            </w:r>
            <w:proofErr w:type="spellEnd"/>
          </w:p>
          <w:p w:rsidR="0090468B" w:rsidRDefault="0090468B" w:rsidP="0005057B">
            <w:pPr>
              <w:spacing w:line="360" w:lineRule="auto"/>
              <w:ind w:right="-234"/>
              <w:jc w:val="both"/>
              <w:rPr>
                <w:rFonts w:ascii="Arial" w:hAnsi="Arial" w:cs="Arial"/>
                <w:sz w:val="28"/>
                <w:szCs w:val="26"/>
              </w:rPr>
            </w:pPr>
          </w:p>
        </w:tc>
        <w:tc>
          <w:tcPr>
            <w:tcW w:w="4773" w:type="dxa"/>
          </w:tcPr>
          <w:p w:rsidR="0090468B" w:rsidRDefault="0090468B" w:rsidP="0005057B">
            <w:pPr>
              <w:spacing w:line="360" w:lineRule="auto"/>
              <w:ind w:right="-234"/>
              <w:jc w:val="both"/>
              <w:rPr>
                <w:rFonts w:ascii="Arial" w:hAnsi="Arial" w:cs="Arial"/>
                <w:sz w:val="28"/>
                <w:szCs w:val="26"/>
              </w:rPr>
            </w:pPr>
          </w:p>
          <w:p w:rsidR="00865777" w:rsidRDefault="0090468B" w:rsidP="0005057B">
            <w:pPr>
              <w:spacing w:line="360" w:lineRule="auto"/>
              <w:ind w:right="-234"/>
              <w:jc w:val="both"/>
              <w:rPr>
                <w:rFonts w:ascii="Arial" w:hAnsi="Arial" w:cs="Arial"/>
                <w:sz w:val="28"/>
                <w:szCs w:val="26"/>
              </w:rPr>
            </w:pPr>
            <w:r>
              <w:rPr>
                <w:rFonts w:ascii="Arial" w:hAnsi="Arial" w:cs="Arial"/>
                <w:sz w:val="28"/>
                <w:szCs w:val="26"/>
              </w:rPr>
              <w:t xml:space="preserve">Sacan a la virgen del templo y le dan un recorrido por </w:t>
            </w:r>
            <w:proofErr w:type="spellStart"/>
            <w:r>
              <w:rPr>
                <w:rFonts w:ascii="Arial" w:hAnsi="Arial" w:cs="Arial"/>
                <w:sz w:val="28"/>
                <w:szCs w:val="26"/>
              </w:rPr>
              <w:t>acatic</w:t>
            </w:r>
            <w:proofErr w:type="spellEnd"/>
          </w:p>
        </w:tc>
      </w:tr>
      <w:tr w:rsidR="00865777" w:rsidTr="0090468B">
        <w:tc>
          <w:tcPr>
            <w:tcW w:w="4772" w:type="dxa"/>
          </w:tcPr>
          <w:p w:rsidR="0090468B" w:rsidRDefault="0090468B" w:rsidP="0005057B">
            <w:pPr>
              <w:spacing w:line="360" w:lineRule="auto"/>
              <w:ind w:right="-234"/>
              <w:jc w:val="both"/>
              <w:rPr>
                <w:rFonts w:ascii="Arial" w:hAnsi="Arial" w:cs="Arial"/>
                <w:sz w:val="28"/>
                <w:szCs w:val="26"/>
              </w:rPr>
            </w:pPr>
          </w:p>
          <w:p w:rsidR="0090468B" w:rsidRDefault="0090468B" w:rsidP="0005057B">
            <w:pPr>
              <w:spacing w:line="360" w:lineRule="auto"/>
              <w:ind w:right="-234"/>
              <w:jc w:val="both"/>
              <w:rPr>
                <w:rFonts w:ascii="Arial" w:hAnsi="Arial" w:cs="Arial"/>
                <w:sz w:val="28"/>
                <w:szCs w:val="26"/>
              </w:rPr>
            </w:pPr>
            <w:r>
              <w:rPr>
                <w:rFonts w:ascii="Arial" w:hAnsi="Arial" w:cs="Arial"/>
                <w:sz w:val="28"/>
                <w:szCs w:val="26"/>
              </w:rPr>
              <w:t xml:space="preserve">Usaban carros y calandrias </w:t>
            </w:r>
            <w:proofErr w:type="spellStart"/>
            <w:r>
              <w:rPr>
                <w:rFonts w:ascii="Arial" w:hAnsi="Arial" w:cs="Arial"/>
                <w:sz w:val="28"/>
                <w:szCs w:val="26"/>
              </w:rPr>
              <w:t>alegoricas</w:t>
            </w:r>
            <w:proofErr w:type="spellEnd"/>
            <w:r>
              <w:rPr>
                <w:rFonts w:ascii="Arial" w:hAnsi="Arial" w:cs="Arial"/>
                <w:sz w:val="28"/>
                <w:szCs w:val="26"/>
              </w:rPr>
              <w:t xml:space="preserve"> para acompañar a la virgen en su recorrido</w:t>
            </w:r>
          </w:p>
          <w:p w:rsidR="0090468B" w:rsidRDefault="0090468B" w:rsidP="0005057B">
            <w:pPr>
              <w:spacing w:line="360" w:lineRule="auto"/>
              <w:ind w:right="-234"/>
              <w:jc w:val="both"/>
              <w:rPr>
                <w:rFonts w:ascii="Arial" w:hAnsi="Arial" w:cs="Arial"/>
                <w:sz w:val="28"/>
                <w:szCs w:val="26"/>
              </w:rPr>
            </w:pPr>
          </w:p>
        </w:tc>
        <w:tc>
          <w:tcPr>
            <w:tcW w:w="4773" w:type="dxa"/>
          </w:tcPr>
          <w:p w:rsidR="0090468B" w:rsidRDefault="0090468B" w:rsidP="0005057B">
            <w:pPr>
              <w:spacing w:line="360" w:lineRule="auto"/>
              <w:ind w:right="-234"/>
              <w:jc w:val="both"/>
              <w:rPr>
                <w:rFonts w:ascii="Arial" w:hAnsi="Arial" w:cs="Arial"/>
                <w:sz w:val="28"/>
                <w:szCs w:val="26"/>
              </w:rPr>
            </w:pPr>
          </w:p>
          <w:p w:rsidR="00865777" w:rsidRDefault="0090468B" w:rsidP="0005057B">
            <w:pPr>
              <w:spacing w:line="360" w:lineRule="auto"/>
              <w:ind w:right="-234"/>
              <w:jc w:val="both"/>
              <w:rPr>
                <w:rFonts w:ascii="Arial" w:hAnsi="Arial" w:cs="Arial"/>
                <w:sz w:val="28"/>
                <w:szCs w:val="26"/>
              </w:rPr>
            </w:pPr>
            <w:r>
              <w:rPr>
                <w:rFonts w:ascii="Arial" w:hAnsi="Arial" w:cs="Arial"/>
                <w:sz w:val="28"/>
                <w:szCs w:val="26"/>
              </w:rPr>
              <w:t xml:space="preserve">Usan carros alegóricos para acompañar </w:t>
            </w:r>
            <w:proofErr w:type="spellStart"/>
            <w:r>
              <w:rPr>
                <w:rFonts w:ascii="Arial" w:hAnsi="Arial" w:cs="Arial"/>
                <w:sz w:val="28"/>
                <w:szCs w:val="26"/>
              </w:rPr>
              <w:t>ala</w:t>
            </w:r>
            <w:proofErr w:type="spellEnd"/>
            <w:r>
              <w:rPr>
                <w:rFonts w:ascii="Arial" w:hAnsi="Arial" w:cs="Arial"/>
                <w:sz w:val="28"/>
                <w:szCs w:val="26"/>
              </w:rPr>
              <w:t xml:space="preserve"> virgen en su recorrido </w:t>
            </w:r>
          </w:p>
        </w:tc>
      </w:tr>
      <w:tr w:rsidR="00865777" w:rsidTr="0090468B">
        <w:tc>
          <w:tcPr>
            <w:tcW w:w="4772" w:type="dxa"/>
          </w:tcPr>
          <w:p w:rsidR="00865777" w:rsidRDefault="00865777" w:rsidP="0005057B">
            <w:pPr>
              <w:spacing w:line="360" w:lineRule="auto"/>
              <w:ind w:right="-234"/>
              <w:jc w:val="both"/>
              <w:rPr>
                <w:rFonts w:ascii="Arial" w:hAnsi="Arial" w:cs="Arial"/>
                <w:sz w:val="28"/>
                <w:szCs w:val="26"/>
              </w:rPr>
            </w:pPr>
          </w:p>
          <w:p w:rsidR="0090468B" w:rsidRDefault="0090468B" w:rsidP="0005057B">
            <w:pPr>
              <w:spacing w:line="360" w:lineRule="auto"/>
              <w:ind w:right="-234"/>
              <w:jc w:val="both"/>
              <w:rPr>
                <w:rFonts w:ascii="Arial" w:hAnsi="Arial" w:cs="Arial"/>
                <w:sz w:val="28"/>
                <w:szCs w:val="26"/>
              </w:rPr>
            </w:pPr>
            <w:r>
              <w:rPr>
                <w:rFonts w:ascii="Arial" w:hAnsi="Arial" w:cs="Arial"/>
                <w:sz w:val="28"/>
                <w:szCs w:val="26"/>
              </w:rPr>
              <w:t>Novenario</w:t>
            </w:r>
          </w:p>
        </w:tc>
        <w:tc>
          <w:tcPr>
            <w:tcW w:w="4773" w:type="dxa"/>
          </w:tcPr>
          <w:p w:rsidR="0090468B" w:rsidRDefault="0090468B" w:rsidP="0005057B">
            <w:pPr>
              <w:spacing w:line="360" w:lineRule="auto"/>
              <w:ind w:right="-234"/>
              <w:jc w:val="both"/>
              <w:rPr>
                <w:rFonts w:ascii="Arial" w:hAnsi="Arial" w:cs="Arial"/>
                <w:sz w:val="28"/>
                <w:szCs w:val="26"/>
              </w:rPr>
            </w:pPr>
          </w:p>
          <w:p w:rsidR="00865777" w:rsidRDefault="0090468B" w:rsidP="0005057B">
            <w:pPr>
              <w:spacing w:line="360" w:lineRule="auto"/>
              <w:ind w:right="-234"/>
              <w:jc w:val="both"/>
              <w:rPr>
                <w:rFonts w:ascii="Arial" w:hAnsi="Arial" w:cs="Arial"/>
                <w:sz w:val="28"/>
                <w:szCs w:val="26"/>
              </w:rPr>
            </w:pPr>
            <w:r>
              <w:rPr>
                <w:rFonts w:ascii="Arial" w:hAnsi="Arial" w:cs="Arial"/>
                <w:sz w:val="28"/>
                <w:szCs w:val="26"/>
              </w:rPr>
              <w:t xml:space="preserve">Novenario </w:t>
            </w:r>
          </w:p>
        </w:tc>
      </w:tr>
      <w:tr w:rsidR="00865777" w:rsidTr="0090468B">
        <w:tc>
          <w:tcPr>
            <w:tcW w:w="4772" w:type="dxa"/>
          </w:tcPr>
          <w:p w:rsidR="0090468B" w:rsidRDefault="00765F67" w:rsidP="0005057B">
            <w:pPr>
              <w:spacing w:line="360" w:lineRule="auto"/>
              <w:ind w:right="-234"/>
              <w:jc w:val="both"/>
              <w:rPr>
                <w:rFonts w:ascii="Arial" w:hAnsi="Arial" w:cs="Arial"/>
                <w:sz w:val="28"/>
                <w:szCs w:val="26"/>
              </w:rPr>
            </w:pPr>
            <w:r>
              <w:rPr>
                <w:rFonts w:ascii="Arial" w:hAnsi="Arial" w:cs="Arial"/>
                <w:sz w:val="28"/>
                <w:szCs w:val="26"/>
              </w:rPr>
              <w:t>Los danzantes solo eran del pueblo de Acatic</w:t>
            </w:r>
          </w:p>
          <w:p w:rsidR="00765F67" w:rsidRDefault="00765F67" w:rsidP="0005057B">
            <w:pPr>
              <w:spacing w:line="360" w:lineRule="auto"/>
              <w:ind w:right="-234"/>
              <w:jc w:val="both"/>
              <w:rPr>
                <w:rFonts w:ascii="Arial" w:hAnsi="Arial" w:cs="Arial"/>
                <w:sz w:val="28"/>
                <w:szCs w:val="26"/>
              </w:rPr>
            </w:pPr>
          </w:p>
        </w:tc>
        <w:tc>
          <w:tcPr>
            <w:tcW w:w="4773" w:type="dxa"/>
          </w:tcPr>
          <w:p w:rsidR="00865777" w:rsidRDefault="00765F67" w:rsidP="0005057B">
            <w:pPr>
              <w:spacing w:line="360" w:lineRule="auto"/>
              <w:ind w:right="-234"/>
              <w:jc w:val="both"/>
              <w:rPr>
                <w:rFonts w:ascii="Arial" w:hAnsi="Arial" w:cs="Arial"/>
                <w:sz w:val="28"/>
                <w:szCs w:val="26"/>
              </w:rPr>
            </w:pPr>
            <w:r>
              <w:rPr>
                <w:rFonts w:ascii="Arial" w:hAnsi="Arial" w:cs="Arial"/>
                <w:sz w:val="28"/>
                <w:szCs w:val="26"/>
              </w:rPr>
              <w:t>Llegan danzantes de otros municipios para acompañarla en su recorrido</w:t>
            </w:r>
          </w:p>
        </w:tc>
      </w:tr>
      <w:tr w:rsidR="00865777" w:rsidTr="0090468B">
        <w:tc>
          <w:tcPr>
            <w:tcW w:w="4772" w:type="dxa"/>
          </w:tcPr>
          <w:p w:rsidR="0090468B" w:rsidRDefault="00765F67" w:rsidP="0005057B">
            <w:pPr>
              <w:spacing w:line="360" w:lineRule="auto"/>
              <w:ind w:right="-234"/>
              <w:jc w:val="both"/>
              <w:rPr>
                <w:rFonts w:ascii="Arial" w:hAnsi="Arial" w:cs="Arial"/>
                <w:sz w:val="28"/>
                <w:szCs w:val="26"/>
              </w:rPr>
            </w:pPr>
            <w:r>
              <w:rPr>
                <w:rFonts w:ascii="Arial" w:hAnsi="Arial" w:cs="Arial"/>
                <w:sz w:val="28"/>
                <w:szCs w:val="26"/>
              </w:rPr>
              <w:t xml:space="preserve">La gente del pueblo iba vestida con ropa de manta blanca con guaraches </w:t>
            </w:r>
          </w:p>
        </w:tc>
        <w:tc>
          <w:tcPr>
            <w:tcW w:w="4773" w:type="dxa"/>
          </w:tcPr>
          <w:p w:rsidR="00865777" w:rsidRDefault="00765F67" w:rsidP="0005057B">
            <w:pPr>
              <w:spacing w:line="360" w:lineRule="auto"/>
              <w:ind w:right="-234"/>
              <w:jc w:val="both"/>
              <w:rPr>
                <w:rFonts w:ascii="Arial" w:hAnsi="Arial" w:cs="Arial"/>
                <w:sz w:val="28"/>
                <w:szCs w:val="26"/>
              </w:rPr>
            </w:pPr>
            <w:r>
              <w:rPr>
                <w:rFonts w:ascii="Arial" w:hAnsi="Arial" w:cs="Arial"/>
                <w:sz w:val="28"/>
                <w:szCs w:val="26"/>
              </w:rPr>
              <w:t xml:space="preserve">La gente del pueblo usa vestimenta normal </w:t>
            </w:r>
          </w:p>
          <w:p w:rsidR="00765F67" w:rsidRDefault="00765F67" w:rsidP="0005057B">
            <w:pPr>
              <w:spacing w:line="360" w:lineRule="auto"/>
              <w:ind w:right="-234"/>
              <w:jc w:val="both"/>
              <w:rPr>
                <w:rFonts w:ascii="Arial" w:hAnsi="Arial" w:cs="Arial"/>
                <w:sz w:val="28"/>
                <w:szCs w:val="26"/>
              </w:rPr>
            </w:pPr>
          </w:p>
        </w:tc>
      </w:tr>
      <w:tr w:rsidR="00765F67" w:rsidTr="00C54819">
        <w:tc>
          <w:tcPr>
            <w:tcW w:w="9545" w:type="dxa"/>
            <w:gridSpan w:val="2"/>
          </w:tcPr>
          <w:p w:rsidR="00765F67" w:rsidRDefault="00765F67" w:rsidP="0005057B">
            <w:pPr>
              <w:spacing w:line="360" w:lineRule="auto"/>
              <w:ind w:right="-234"/>
              <w:jc w:val="both"/>
              <w:rPr>
                <w:rFonts w:ascii="Arial" w:hAnsi="Arial" w:cs="Arial"/>
                <w:sz w:val="28"/>
                <w:szCs w:val="26"/>
              </w:rPr>
            </w:pPr>
            <w:r>
              <w:rPr>
                <w:rFonts w:ascii="Arial" w:hAnsi="Arial" w:cs="Arial"/>
                <w:sz w:val="28"/>
                <w:szCs w:val="26"/>
              </w:rPr>
              <w:t xml:space="preserve">Todos los canticos siguen igual hasta la actualidad es lo que </w:t>
            </w:r>
            <w:r w:rsidR="00966660">
              <w:rPr>
                <w:rFonts w:ascii="Arial" w:hAnsi="Arial" w:cs="Arial"/>
                <w:sz w:val="28"/>
                <w:szCs w:val="26"/>
              </w:rPr>
              <w:t>ha</w:t>
            </w:r>
            <w:r>
              <w:rPr>
                <w:rFonts w:ascii="Arial" w:hAnsi="Arial" w:cs="Arial"/>
                <w:sz w:val="28"/>
                <w:szCs w:val="26"/>
              </w:rPr>
              <w:t xml:space="preserve"> permanecido estable   </w:t>
            </w:r>
          </w:p>
        </w:tc>
      </w:tr>
    </w:tbl>
    <w:p w:rsidR="00F14913" w:rsidRDefault="00F14913" w:rsidP="00966660">
      <w:pPr>
        <w:ind w:right="-234"/>
        <w:jc w:val="both"/>
        <w:rPr>
          <w:rFonts w:ascii="Arial" w:hAnsi="Arial" w:cs="Arial"/>
          <w:b/>
          <w:sz w:val="28"/>
          <w:szCs w:val="26"/>
        </w:rPr>
      </w:pPr>
    </w:p>
    <w:p w:rsidR="00F14913" w:rsidRDefault="00F14913" w:rsidP="00966660">
      <w:pPr>
        <w:ind w:right="-234"/>
        <w:jc w:val="both"/>
        <w:rPr>
          <w:rFonts w:ascii="Arial" w:hAnsi="Arial" w:cs="Arial"/>
          <w:b/>
          <w:sz w:val="28"/>
          <w:szCs w:val="26"/>
        </w:rPr>
      </w:pPr>
    </w:p>
    <w:p w:rsidR="00F14913" w:rsidRDefault="00F14913" w:rsidP="00966660">
      <w:pPr>
        <w:ind w:right="-234"/>
        <w:jc w:val="both"/>
        <w:rPr>
          <w:rFonts w:ascii="Arial" w:hAnsi="Arial" w:cs="Arial"/>
          <w:b/>
          <w:sz w:val="28"/>
          <w:szCs w:val="26"/>
        </w:rPr>
      </w:pPr>
    </w:p>
    <w:p w:rsidR="00F14913" w:rsidRDefault="00F14913" w:rsidP="00966660">
      <w:pPr>
        <w:ind w:right="-234"/>
        <w:jc w:val="both"/>
        <w:rPr>
          <w:rFonts w:ascii="Arial" w:hAnsi="Arial" w:cs="Arial"/>
          <w:b/>
          <w:sz w:val="28"/>
          <w:szCs w:val="26"/>
        </w:rPr>
      </w:pPr>
    </w:p>
    <w:p w:rsidR="00966660" w:rsidRDefault="00966660" w:rsidP="00966660">
      <w:pPr>
        <w:ind w:right="-234"/>
        <w:jc w:val="both"/>
        <w:rPr>
          <w:rFonts w:ascii="Arial" w:hAnsi="Arial" w:cs="Arial"/>
          <w:b/>
          <w:sz w:val="28"/>
          <w:szCs w:val="26"/>
        </w:rPr>
      </w:pPr>
      <w:r w:rsidRPr="00966660">
        <w:rPr>
          <w:rFonts w:ascii="Arial" w:hAnsi="Arial" w:cs="Arial"/>
          <w:b/>
          <w:sz w:val="28"/>
          <w:szCs w:val="26"/>
        </w:rPr>
        <w:lastRenderedPageBreak/>
        <w:t xml:space="preserve">Metodología y métodos de investigación </w:t>
      </w: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Esta investigación será no experimental, ya que las variables que se van a estudiar no serán manipuladas y se “observaran los fenómenos tal y como se da en el contexto natural” a la vez también este se encuentra bajo el parámetro de un estudio trasversal, ya que los datos que se recopilen en la investigación serán en un determinado momento, ya que el turismo religioso se realiza en la fiesta,</w:t>
      </w:r>
      <w:r>
        <w:rPr>
          <w:rFonts w:ascii="Arial" w:hAnsi="Arial" w:cs="Arial"/>
          <w:sz w:val="24"/>
          <w:szCs w:val="26"/>
        </w:rPr>
        <w:t xml:space="preserve"> en honor a la virgen de la candelaria </w:t>
      </w:r>
      <w:r w:rsidRPr="00966660">
        <w:rPr>
          <w:rFonts w:ascii="Arial" w:hAnsi="Arial" w:cs="Arial"/>
          <w:sz w:val="24"/>
          <w:szCs w:val="26"/>
        </w:rPr>
        <w:t xml:space="preserve"> , las fechas de estas fiestas se encuentran preestablecidas y conocidas por todos l</w:t>
      </w:r>
      <w:r>
        <w:rPr>
          <w:rFonts w:ascii="Arial" w:hAnsi="Arial" w:cs="Arial"/>
          <w:sz w:val="24"/>
          <w:szCs w:val="26"/>
        </w:rPr>
        <w:t xml:space="preserve">os fieles que asisten a ella, en los días 25 de enero y concluye el 2 de febrero </w:t>
      </w:r>
    </w:p>
    <w:p w:rsidR="00966660" w:rsidRPr="00966660" w:rsidRDefault="00966660" w:rsidP="00966660">
      <w:pPr>
        <w:ind w:right="-234"/>
        <w:jc w:val="both"/>
        <w:rPr>
          <w:rFonts w:ascii="Arial" w:hAnsi="Arial" w:cs="Arial"/>
          <w:sz w:val="24"/>
          <w:szCs w:val="26"/>
        </w:rPr>
      </w:pP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Al igual esta investigación se encuentra bajo el carácter de descriptiva, ya que las variables a estudiar en esta investigación; Turismo Religioso, so</w:t>
      </w:r>
      <w:r>
        <w:rPr>
          <w:rFonts w:ascii="Arial" w:hAnsi="Arial" w:cs="Arial"/>
          <w:sz w:val="24"/>
          <w:szCs w:val="26"/>
        </w:rPr>
        <w:t xml:space="preserve">stenible en </w:t>
      </w:r>
      <w:proofErr w:type="spellStart"/>
      <w:r>
        <w:rPr>
          <w:rFonts w:ascii="Arial" w:hAnsi="Arial" w:cs="Arial"/>
          <w:sz w:val="24"/>
          <w:szCs w:val="26"/>
        </w:rPr>
        <w:t>Acatic</w:t>
      </w:r>
      <w:proofErr w:type="spellEnd"/>
      <w:r>
        <w:rPr>
          <w:rFonts w:ascii="Arial" w:hAnsi="Arial" w:cs="Arial"/>
          <w:sz w:val="24"/>
          <w:szCs w:val="26"/>
        </w:rPr>
        <w:t xml:space="preserve"> Jalisco</w:t>
      </w:r>
      <w:r w:rsidRPr="00966660">
        <w:rPr>
          <w:rFonts w:ascii="Arial" w:hAnsi="Arial" w:cs="Arial"/>
          <w:sz w:val="24"/>
          <w:szCs w:val="26"/>
        </w:rPr>
        <w:t>, serán citas, descritas y caracterizadas.</w:t>
      </w:r>
    </w:p>
    <w:p w:rsidR="00966660" w:rsidRPr="00966660" w:rsidRDefault="00966660" w:rsidP="00966660">
      <w:pPr>
        <w:ind w:right="-234"/>
        <w:jc w:val="both"/>
        <w:rPr>
          <w:rFonts w:ascii="Arial" w:hAnsi="Arial" w:cs="Arial"/>
          <w:sz w:val="24"/>
          <w:szCs w:val="26"/>
        </w:rPr>
      </w:pP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Las técnicas de estudio</w:t>
      </w:r>
    </w:p>
    <w:p w:rsidR="00966660" w:rsidRPr="00966660" w:rsidRDefault="00966660" w:rsidP="00966660">
      <w:pPr>
        <w:ind w:right="-234"/>
        <w:jc w:val="both"/>
        <w:rPr>
          <w:rFonts w:ascii="Arial" w:hAnsi="Arial" w:cs="Arial"/>
          <w:sz w:val="24"/>
          <w:szCs w:val="26"/>
        </w:rPr>
      </w:pP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w:t>
      </w:r>
      <w:r w:rsidRPr="00966660">
        <w:rPr>
          <w:rFonts w:ascii="Arial" w:hAnsi="Arial" w:cs="Arial"/>
          <w:sz w:val="24"/>
          <w:szCs w:val="26"/>
        </w:rPr>
        <w:tab/>
        <w:t xml:space="preserve">Recopilación Documental </w:t>
      </w: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w:t>
      </w:r>
      <w:r w:rsidRPr="00966660">
        <w:rPr>
          <w:rFonts w:ascii="Arial" w:hAnsi="Arial" w:cs="Arial"/>
          <w:sz w:val="24"/>
          <w:szCs w:val="26"/>
        </w:rPr>
        <w:tab/>
        <w:t>Observación del marco teórico para analizar</w:t>
      </w: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w:t>
      </w:r>
      <w:r w:rsidRPr="00966660">
        <w:rPr>
          <w:rFonts w:ascii="Arial" w:hAnsi="Arial" w:cs="Arial"/>
          <w:sz w:val="24"/>
          <w:szCs w:val="26"/>
        </w:rPr>
        <w:tab/>
        <w:t>Encuesta de Investigación</w:t>
      </w:r>
    </w:p>
    <w:p w:rsidR="00966660" w:rsidRPr="00966660" w:rsidRDefault="00966660" w:rsidP="00966660">
      <w:pPr>
        <w:ind w:right="-234"/>
        <w:jc w:val="both"/>
        <w:rPr>
          <w:rFonts w:ascii="Arial" w:hAnsi="Arial" w:cs="Arial"/>
          <w:sz w:val="24"/>
          <w:szCs w:val="26"/>
        </w:rPr>
      </w:pP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Procedimiento de estudio</w:t>
      </w:r>
    </w:p>
    <w:p w:rsidR="00966660" w:rsidRPr="00966660" w:rsidRDefault="00966660" w:rsidP="00966660">
      <w:pPr>
        <w:ind w:right="-234"/>
        <w:jc w:val="both"/>
        <w:rPr>
          <w:rFonts w:ascii="Arial" w:hAnsi="Arial" w:cs="Arial"/>
          <w:sz w:val="24"/>
          <w:szCs w:val="26"/>
        </w:rPr>
      </w:pP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w:t>
      </w:r>
      <w:r w:rsidRPr="00966660">
        <w:rPr>
          <w:rFonts w:ascii="Arial" w:hAnsi="Arial" w:cs="Arial"/>
          <w:sz w:val="24"/>
          <w:szCs w:val="26"/>
        </w:rPr>
        <w:tab/>
        <w:t>Conversación o discusión acerca del tema</w:t>
      </w: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w:t>
      </w:r>
      <w:r w:rsidRPr="00966660">
        <w:rPr>
          <w:rFonts w:ascii="Arial" w:hAnsi="Arial" w:cs="Arial"/>
          <w:sz w:val="24"/>
          <w:szCs w:val="26"/>
        </w:rPr>
        <w:tab/>
        <w:t>Observatorio de la realidad</w:t>
      </w:r>
    </w:p>
    <w:p w:rsidR="00966660" w:rsidRPr="00966660" w:rsidRDefault="00966660" w:rsidP="00966660">
      <w:pPr>
        <w:ind w:right="-234"/>
        <w:jc w:val="both"/>
        <w:rPr>
          <w:rFonts w:ascii="Arial" w:hAnsi="Arial" w:cs="Arial"/>
          <w:sz w:val="24"/>
          <w:szCs w:val="26"/>
        </w:rPr>
      </w:pPr>
      <w:r w:rsidRPr="00966660">
        <w:rPr>
          <w:rFonts w:ascii="Arial" w:hAnsi="Arial" w:cs="Arial"/>
          <w:sz w:val="24"/>
          <w:szCs w:val="26"/>
        </w:rPr>
        <w:t>•</w:t>
      </w:r>
      <w:r w:rsidRPr="00966660">
        <w:rPr>
          <w:rFonts w:ascii="Arial" w:hAnsi="Arial" w:cs="Arial"/>
          <w:sz w:val="24"/>
          <w:szCs w:val="26"/>
        </w:rPr>
        <w:tab/>
        <w:t>Evaluación comunitaria por medio de la encuesta aplicada</w:t>
      </w:r>
    </w:p>
    <w:p w:rsidR="00966660" w:rsidRPr="00966660" w:rsidRDefault="00966660" w:rsidP="00966660">
      <w:pPr>
        <w:ind w:right="-234"/>
        <w:jc w:val="both"/>
        <w:rPr>
          <w:rFonts w:ascii="Arial" w:hAnsi="Arial" w:cs="Arial"/>
          <w:b/>
          <w:sz w:val="28"/>
          <w:szCs w:val="26"/>
        </w:rPr>
      </w:pPr>
    </w:p>
    <w:p w:rsidR="00966660" w:rsidRPr="00966660" w:rsidRDefault="00966660" w:rsidP="00966660">
      <w:pPr>
        <w:ind w:right="-234"/>
        <w:jc w:val="both"/>
        <w:rPr>
          <w:rFonts w:ascii="Arial" w:hAnsi="Arial" w:cs="Arial"/>
          <w:sz w:val="28"/>
          <w:szCs w:val="26"/>
        </w:rPr>
      </w:pPr>
    </w:p>
    <w:p w:rsidR="00966660" w:rsidRDefault="00966660" w:rsidP="00966660">
      <w:pPr>
        <w:ind w:right="-234"/>
        <w:jc w:val="both"/>
        <w:rPr>
          <w:rFonts w:ascii="Arial" w:hAnsi="Arial" w:cs="Arial"/>
          <w:sz w:val="28"/>
          <w:szCs w:val="26"/>
        </w:rPr>
      </w:pPr>
    </w:p>
    <w:p w:rsidR="00966660" w:rsidRDefault="00966660" w:rsidP="00966660">
      <w:pPr>
        <w:ind w:right="-234"/>
        <w:jc w:val="both"/>
        <w:rPr>
          <w:rFonts w:ascii="Arial" w:hAnsi="Arial" w:cs="Arial"/>
          <w:sz w:val="28"/>
          <w:szCs w:val="26"/>
        </w:rPr>
      </w:pPr>
    </w:p>
    <w:p w:rsidR="00966660" w:rsidRDefault="00966660" w:rsidP="00966660">
      <w:pPr>
        <w:ind w:right="-234"/>
        <w:jc w:val="both"/>
        <w:rPr>
          <w:rFonts w:ascii="Arial" w:hAnsi="Arial" w:cs="Arial"/>
          <w:sz w:val="28"/>
          <w:szCs w:val="26"/>
        </w:rPr>
      </w:pPr>
    </w:p>
    <w:p w:rsidR="00966660" w:rsidRDefault="00966660" w:rsidP="00966660">
      <w:pPr>
        <w:ind w:right="-234"/>
        <w:jc w:val="both"/>
        <w:rPr>
          <w:rFonts w:ascii="Arial" w:hAnsi="Arial" w:cs="Arial"/>
          <w:sz w:val="28"/>
          <w:szCs w:val="26"/>
        </w:rPr>
      </w:pPr>
    </w:p>
    <w:p w:rsidR="00966660" w:rsidRPr="00966660" w:rsidRDefault="00966660" w:rsidP="00966660">
      <w:pPr>
        <w:ind w:right="-234"/>
        <w:jc w:val="both"/>
        <w:rPr>
          <w:rFonts w:ascii="Arial" w:hAnsi="Arial" w:cs="Arial"/>
          <w:b/>
          <w:sz w:val="28"/>
          <w:szCs w:val="26"/>
        </w:rPr>
      </w:pPr>
      <w:r w:rsidRPr="00966660">
        <w:rPr>
          <w:rFonts w:ascii="Arial" w:hAnsi="Arial" w:cs="Arial"/>
          <w:b/>
          <w:sz w:val="28"/>
          <w:szCs w:val="26"/>
        </w:rPr>
        <w:lastRenderedPageBreak/>
        <w:t>Cronograma de actividades</w:t>
      </w:r>
    </w:p>
    <w:tbl>
      <w:tblPr>
        <w:tblStyle w:val="Cuadrculaclara1"/>
        <w:tblpPr w:leftFromText="141" w:rightFromText="141" w:vertAnchor="text" w:horzAnchor="margin" w:tblpY="205"/>
        <w:tblW w:w="0" w:type="auto"/>
        <w:tblLook w:val="04A0" w:firstRow="1" w:lastRow="0" w:firstColumn="1" w:lastColumn="0" w:noHBand="0" w:noVBand="1"/>
      </w:tblPr>
      <w:tblGrid>
        <w:gridCol w:w="1853"/>
        <w:gridCol w:w="1100"/>
        <w:gridCol w:w="1576"/>
        <w:gridCol w:w="1198"/>
        <w:gridCol w:w="1515"/>
        <w:gridCol w:w="1430"/>
        <w:gridCol w:w="949"/>
      </w:tblGrid>
      <w:tr w:rsidR="00966660" w:rsidRPr="00966660" w:rsidTr="00966660">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943" w:type="dxa"/>
          </w:tcPr>
          <w:p w:rsidR="00966660" w:rsidRPr="00966660" w:rsidRDefault="00966660" w:rsidP="00966660">
            <w:pPr>
              <w:rPr>
                <w:rFonts w:ascii="Arial" w:eastAsia="Calibri" w:hAnsi="Arial" w:cs="Arial"/>
                <w:sz w:val="24"/>
                <w:szCs w:val="24"/>
              </w:rPr>
            </w:pPr>
            <w:r w:rsidRPr="00966660">
              <w:rPr>
                <w:rFonts w:ascii="Calibri" w:eastAsia="Calibri" w:hAnsi="Calibri"/>
                <w:noProof/>
                <w:lang w:eastAsia="es-MX"/>
              </w:rPr>
              <mc:AlternateContent>
                <mc:Choice Requires="wps">
                  <w:drawing>
                    <wp:anchor distT="0" distB="0" distL="114300" distR="114300" simplePos="0" relativeHeight="251661312" behindDoc="0" locked="0" layoutInCell="1" allowOverlap="1" wp14:anchorId="6BDACBD1" wp14:editId="43CA146D">
                      <wp:simplePos x="0" y="0"/>
                      <wp:positionH relativeFrom="column">
                        <wp:posOffset>-80645</wp:posOffset>
                      </wp:positionH>
                      <wp:positionV relativeFrom="paragraph">
                        <wp:posOffset>15875</wp:posOffset>
                      </wp:positionV>
                      <wp:extent cx="1885950" cy="533400"/>
                      <wp:effectExtent l="0" t="0" r="19050" b="19050"/>
                      <wp:wrapNone/>
                      <wp:docPr id="38" name="2 Conector recto"/>
                      <wp:cNvGraphicFramePr/>
                      <a:graphic xmlns:a="http://schemas.openxmlformats.org/drawingml/2006/main">
                        <a:graphicData uri="http://schemas.microsoft.com/office/word/2010/wordprocessingShape">
                          <wps:wsp>
                            <wps:cNvCnPr/>
                            <wps:spPr>
                              <a:xfrm>
                                <a:off x="0" y="0"/>
                                <a:ext cx="1885950" cy="533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0690CC" id="2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25pt" to="142.1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J3wEAAKsDAAAOAAAAZHJzL2Uyb0RvYy54bWysU8lu2zAQvRfIPxC8x5LtqnAEyznYSC9d&#10;DDT9gAlJSQS4gcNa9t93SDlu2t6K6sBllsd5b0bbx7M17KQiau86vlzUnCknvNRu6Pj356f7DWeY&#10;wEkw3qmOXxTyx93du+0UWrXyozdSRUYgDtspdHxMKbRVhWJUFnDhg3Lk7H20kOgah0pGmAjdmmpV&#10;1x+qyUcZohcKkayH2cl3Bb/vlUhf+x5VYqbjVFsqayzrS16r3RbaIUIYtbiWAf9QhQXt6NEb1AES&#10;sB9R/wVltYgefZ8WwtvK970WqnAgNsv6DzbfRgiqcCFxMNxkwv8HK76cjpFp2fE1dcqBpR6t2J56&#10;JZKPLOYtizQFbCl2747xesNwjJnxuY8278SFnYuwl5uw6pyYIONys2keGtJfkK9Zr9/XRfnqV3aI&#10;mD4qb1k+dNxol4lDC6dPmOhFCn0NyWbnn7QxpXnGsanjD82qIXigEeoNJDraQKTQDZyBGWg2RYoF&#10;Eb3RMmdnHLzg3kR2AhoPmirpp2eqmTMDmMhBRMo3J44g1RxKXGYGhADps5ezeVm/2qncGbpU/tuT&#10;mcYBcJxTiisLTBnG5ZJUmdor6yz7LHQ+vXh5KfpX+UYTUdKu05tH7u2dzm//sd1PAAAA//8DAFBL&#10;AwQUAAYACAAAACEAPLiPU98AAAAIAQAADwAAAGRycy9kb3ducmV2LnhtbEyPwU7DMBBE70j8g7VI&#10;XKrWqUtLFLKpEJAblxaqXt14SSLidRq7beDrMSc4jmY08yZfj7YTZxp86xhhPktAEFfOtFwjvL+V&#10;0xSED5qN7hwTwhd5WBfXV7nOjLvwhs7bUItYwj7TCE0IfSalrxqy2s9cTxy9DzdYHaIcamkGfYnl&#10;tpMqSVbS6pbjQqN7emqo+tyeLIIvd3QsvyfVJNkvakfq+Pz6ohFvb8bHBxCBxvAXhl/8iA5FZDq4&#10;ExsvOoTpXN3HKIJagoi+Su8WIA4I6WoJssjl/wPFDwAAAP//AwBQSwECLQAUAAYACAAAACEAtoM4&#10;kv4AAADhAQAAEwAAAAAAAAAAAAAAAAAAAAAAW0NvbnRlbnRfVHlwZXNdLnhtbFBLAQItABQABgAI&#10;AAAAIQA4/SH/1gAAAJQBAAALAAAAAAAAAAAAAAAAAC8BAABfcmVscy8ucmVsc1BLAQItABQABgAI&#10;AAAAIQC2M/fJ3wEAAKsDAAAOAAAAAAAAAAAAAAAAAC4CAABkcnMvZTJvRG9jLnhtbFBLAQItABQA&#10;BgAIAAAAIQA8uI9T3wAAAAgBAAAPAAAAAAAAAAAAAAAAADkEAABkcnMvZG93bnJldi54bWxQSwUG&#10;AAAAAAQABADzAAAARQUAAAAA&#10;"/>
                  </w:pict>
                </mc:Fallback>
              </mc:AlternateContent>
            </w:r>
            <w:r w:rsidRPr="00966660">
              <w:rPr>
                <w:rFonts w:ascii="Arial" w:eastAsia="Calibri" w:hAnsi="Arial" w:cs="Arial"/>
                <w:sz w:val="24"/>
                <w:szCs w:val="24"/>
              </w:rPr>
              <w:t xml:space="preserve">                         Fecha </w:t>
            </w:r>
          </w:p>
          <w:p w:rsidR="00966660" w:rsidRPr="00966660" w:rsidRDefault="00966660" w:rsidP="00966660">
            <w:pPr>
              <w:rPr>
                <w:rFonts w:ascii="Arial" w:eastAsia="Calibri" w:hAnsi="Arial" w:cs="Arial"/>
                <w:sz w:val="24"/>
                <w:szCs w:val="24"/>
              </w:rPr>
            </w:pPr>
          </w:p>
          <w:p w:rsidR="00966660" w:rsidRPr="00966660" w:rsidRDefault="00966660" w:rsidP="00966660">
            <w:pPr>
              <w:rPr>
                <w:rFonts w:ascii="Arial" w:eastAsia="Calibri" w:hAnsi="Arial" w:cs="Arial"/>
                <w:sz w:val="24"/>
                <w:szCs w:val="24"/>
              </w:rPr>
            </w:pPr>
            <w:r w:rsidRPr="00966660">
              <w:rPr>
                <w:rFonts w:ascii="Arial" w:eastAsia="Calibri" w:hAnsi="Arial" w:cs="Arial"/>
                <w:sz w:val="24"/>
                <w:szCs w:val="24"/>
              </w:rPr>
              <w:t>Actividad</w:t>
            </w:r>
          </w:p>
        </w:tc>
        <w:tc>
          <w:tcPr>
            <w:tcW w:w="1701" w:type="dxa"/>
            <w:hideMark/>
          </w:tcPr>
          <w:p w:rsidR="00966660" w:rsidRPr="00966660" w:rsidRDefault="00966660" w:rsidP="00966660">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966660">
              <w:rPr>
                <w:rFonts w:ascii="Arial" w:eastAsia="Calibri" w:hAnsi="Arial" w:cs="Arial"/>
                <w:sz w:val="24"/>
                <w:szCs w:val="24"/>
              </w:rPr>
              <w:t>Agosto 2014</w:t>
            </w:r>
          </w:p>
        </w:tc>
        <w:tc>
          <w:tcPr>
            <w:tcW w:w="2127" w:type="dxa"/>
            <w:hideMark/>
          </w:tcPr>
          <w:p w:rsidR="00966660" w:rsidRPr="00966660" w:rsidRDefault="00966660" w:rsidP="00966660">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966660">
              <w:rPr>
                <w:rFonts w:ascii="Arial" w:eastAsia="Calibri" w:hAnsi="Arial" w:cs="Arial"/>
                <w:sz w:val="24"/>
                <w:szCs w:val="24"/>
              </w:rPr>
              <w:t>Septiembre 2014</w:t>
            </w:r>
          </w:p>
        </w:tc>
        <w:tc>
          <w:tcPr>
            <w:tcW w:w="1842" w:type="dxa"/>
            <w:hideMark/>
          </w:tcPr>
          <w:p w:rsidR="00966660" w:rsidRPr="00966660" w:rsidRDefault="00966660" w:rsidP="00966660">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966660">
              <w:rPr>
                <w:rFonts w:ascii="Arial" w:eastAsia="Calibri" w:hAnsi="Arial" w:cs="Arial"/>
                <w:sz w:val="24"/>
                <w:szCs w:val="24"/>
              </w:rPr>
              <w:t>Octubre 2014</w:t>
            </w:r>
          </w:p>
        </w:tc>
        <w:tc>
          <w:tcPr>
            <w:tcW w:w="2127" w:type="dxa"/>
            <w:hideMark/>
          </w:tcPr>
          <w:p w:rsidR="00966660" w:rsidRPr="00966660" w:rsidRDefault="00966660" w:rsidP="00966660">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966660">
              <w:rPr>
                <w:rFonts w:ascii="Arial" w:eastAsia="Calibri" w:hAnsi="Arial" w:cs="Arial"/>
                <w:sz w:val="24"/>
                <w:szCs w:val="24"/>
              </w:rPr>
              <w:t>Noviembre 2014</w:t>
            </w:r>
          </w:p>
        </w:tc>
        <w:tc>
          <w:tcPr>
            <w:tcW w:w="1984" w:type="dxa"/>
            <w:hideMark/>
          </w:tcPr>
          <w:p w:rsidR="00966660" w:rsidRPr="00966660" w:rsidRDefault="00966660" w:rsidP="00966660">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966660">
              <w:rPr>
                <w:rFonts w:ascii="Arial" w:eastAsia="Calibri" w:hAnsi="Arial" w:cs="Arial"/>
                <w:sz w:val="24"/>
                <w:szCs w:val="24"/>
              </w:rPr>
              <w:t>Diciembre 2014</w:t>
            </w:r>
          </w:p>
        </w:tc>
        <w:tc>
          <w:tcPr>
            <w:tcW w:w="1496" w:type="dxa"/>
            <w:hideMark/>
          </w:tcPr>
          <w:p w:rsidR="00966660" w:rsidRPr="00966660" w:rsidRDefault="00966660" w:rsidP="00966660">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966660">
              <w:rPr>
                <w:rFonts w:ascii="Arial" w:eastAsia="Calibri" w:hAnsi="Arial" w:cs="Arial"/>
                <w:sz w:val="24"/>
                <w:szCs w:val="24"/>
              </w:rPr>
              <w:t>Enero 2015</w:t>
            </w:r>
          </w:p>
        </w:tc>
      </w:tr>
      <w:tr w:rsidR="00966660" w:rsidRPr="00966660" w:rsidTr="00966660">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943" w:type="dxa"/>
            <w:hideMark/>
          </w:tcPr>
          <w:p w:rsidR="00966660" w:rsidRPr="00966660" w:rsidRDefault="00966660" w:rsidP="00966660">
            <w:pPr>
              <w:rPr>
                <w:rFonts w:ascii="Arial" w:eastAsia="Calibri" w:hAnsi="Arial" w:cs="Arial"/>
                <w:sz w:val="24"/>
                <w:szCs w:val="24"/>
              </w:rPr>
            </w:pPr>
            <w:r w:rsidRPr="00966660">
              <w:rPr>
                <w:rFonts w:ascii="Arial" w:eastAsia="Calibri" w:hAnsi="Arial" w:cs="Arial"/>
                <w:sz w:val="24"/>
                <w:szCs w:val="24"/>
              </w:rPr>
              <w:t>Bibliografías</w:t>
            </w:r>
          </w:p>
        </w:tc>
        <w:tc>
          <w:tcPr>
            <w:tcW w:w="1701"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64384" behindDoc="0" locked="0" layoutInCell="1" allowOverlap="1" wp14:anchorId="3A7E6B0C" wp14:editId="1EDD6FD9">
                      <wp:simplePos x="0" y="0"/>
                      <wp:positionH relativeFrom="column">
                        <wp:posOffset>101600</wp:posOffset>
                      </wp:positionH>
                      <wp:positionV relativeFrom="paragraph">
                        <wp:posOffset>-8255</wp:posOffset>
                      </wp:positionV>
                      <wp:extent cx="657225" cy="552450"/>
                      <wp:effectExtent l="0" t="0" r="0" b="0"/>
                      <wp:wrapNone/>
                      <wp:docPr id="37" name="5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A3C0D" id="5 Multiplicar" o:spid="_x0000_s1026" style="position:absolute;margin-left:8pt;margin-top:-.65pt;width:51.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SVdgIAAAgFAAAOAAAAZHJzL2Uyb0RvYy54bWysVE1PGzEQvVfqf7B8L5ukCdCIDYpAqSpR&#10;QIKK8+D1Zi15bdd2skl/fZ+9C4SPU9UcnBl7POP35s2ene9azbbSB2VNycdHI86kEbZSZl3yX/er&#10;L6echUimIm2NLPleBn6++PzprHNzObGN1ZX0DElMmHeu5E2Mbl4UQTSypXBknTQ4rK1vKcL166Ly&#10;1CF7q4vJaHRcdNZXzlshQ8DuZX/IFzl/XUsRb+o6yMh0yfG2mFef18e0Foszmq89uUaJ4Rn0D69o&#10;SRkUfU51SZHYxqt3qVolvA22jkfCtoWtayVkxgA049EbNHcNOZmxgJzgnmkK/y+tuN7eeqaqkn89&#10;4cxQix7N2M+NjsppJcgnhjoX5gi8c7d+8ALMBHdX+zb9AwjbZVb3z6zKXWQCm8ezk8lkxpnA0Ww2&#10;mc4y68XLZedD/C5ty5JRcnS6GR6wz5zS9ipEFMaVp9BUM1itqpXSOjv7cKE92xL6DHlUtuNMU4jY&#10;LPkq/xISpHh1TRvWlXwym44gDkEQYK0pwmwdKAlmzRnpNZQtos9veXU7vCt6D9AHhUf591HhBOSS&#10;QtO/OGcdwrRJeGTW7oA78d8znqxHW+3RM297MQcnVgrZroD2ljzUCyiYyHiDpdYW+OxgcdZY/+ej&#10;/RQPUeGUsw7TAOy/N+QlsPwwkNu38XSaxic7UzQUjj88eTw8MZv2wqIRY8y+E9lM8VE/mbW37QMG&#10;d5mq4oiMQO2e5cG5iP2UYvSFXC5zGEbGUbwyd06k5ImnxOP97oG8G9QT0YFr+zQ5NH8jnj423TR2&#10;uYm2VllZL7xCI8nBuGW1DJ+GNM+Hfo56+YAt/gIAAP//AwBQSwMEFAAGAAgAAAAhAD493NTfAAAA&#10;CAEAAA8AAABkcnMvZG93bnJldi54bWxMj8FOwzAQRO9I/IO1SFxQ6wRIKSGbChVxAhQ1IHF14yVJ&#10;sddR7Lbh73FPcBzNaOZNsZqsEQcafe8YIZ0nIIgbp3tuET7en2dLED4o1so4JoQf8rAqz88KlWt3&#10;5A0d6tCKWMI+VwhdCEMupW86ssrP3UAcvS83WhWiHFupR3WM5dbI6yRZSKt6jgudGmjdUfNd7y1C&#10;ZZKXrNq9XmVv6/rpkzfVbdhViJcX0+MDiEBT+AvDCT+iQxmZtm7P2gsT9SJeCQiz9AbEyU/vMxBb&#10;hGV2B7Is5P8D5S8AAAD//wMAUEsBAi0AFAAGAAgAAAAhALaDOJL+AAAA4QEAABMAAAAAAAAAAAAA&#10;AAAAAAAAAFtDb250ZW50X1R5cGVzXS54bWxQSwECLQAUAAYACAAAACEAOP0h/9YAAACUAQAACwAA&#10;AAAAAAAAAAAAAAAvAQAAX3JlbHMvLnJlbHNQSwECLQAUAAYACAAAACEA3TPElXYCAAAIBQAADgAA&#10;AAAAAAAAAAAAAAAuAgAAZHJzL2Uyb0RvYy54bWxQSwECLQAUAAYACAAAACEAPj3c1N8AAAAIAQAA&#10;DwAAAAAAAAAAAAAAAADQBAAAZHJzL2Rvd25yZXYueG1sUEsFBgAAAAAEAAQA8wAAANwFA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2127"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62336" behindDoc="0" locked="0" layoutInCell="1" allowOverlap="1" wp14:anchorId="30188C0F" wp14:editId="38C1E614">
                      <wp:simplePos x="0" y="0"/>
                      <wp:positionH relativeFrom="column">
                        <wp:posOffset>242570</wp:posOffset>
                      </wp:positionH>
                      <wp:positionV relativeFrom="paragraph">
                        <wp:posOffset>-8255</wp:posOffset>
                      </wp:positionV>
                      <wp:extent cx="657225" cy="552450"/>
                      <wp:effectExtent l="0" t="0" r="0" b="0"/>
                      <wp:wrapNone/>
                      <wp:docPr id="36" name="3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99E78F" id="3 Multiplicar" o:spid="_x0000_s1026" style="position:absolute;margin-left:19.1pt;margin-top:-.65pt;width:51.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gNdgIAAAgFAAAOAAAAZHJzL2Uyb0RvYy54bWysVE1PGzEQvVfqf7B8L5uEhNKIDYpAqSpR&#10;QIKK8+D1Zi15bdd2skl/fZ+9C4SPU9UcnBl7POP35s2ene9azbbSB2VNycdHI86kEbZSZl3yX/er&#10;L6echUimIm2NLPleBn6++PzprHNzObGN1ZX0DElMmHeu5E2Mbl4UQTSypXBknTQ4rK1vKcL166Ly&#10;1CF7q4vJaHRSdNZXzlshQ8DuZX/IFzl/XUsRb+o6yMh0yfG2mFef18e0Foszmq89uUaJ4Rn0D69o&#10;SRkUfU51SZHYxqt3qVolvA22jkfCtoWtayVkxgA049EbNHcNOZmxgJzgnmkK/y+tuN7eeqaqkh+f&#10;cGaoRY+O2c+NjsppJcgnhjoX5gi8c7d+8ALMBHdX+zb9AwjbZVb3z6zKXWQCmyezr5PJjDOBo9ls&#10;Mp1l1ouXy86H+F3aliWj5Oh0Mzxgnzml7VWIKIwrT6GpZrBaVSuldXb24UJ7tiX0GfKobMeZphCx&#10;WfJV/iUkSPHqmjasK/lkNh1BHIIgwFpThNk6UBLMmjPSayhbRJ/f8up2eFf0HqAPCo/y76PCCcgl&#10;haZ/cc46hGmT8Mis3QF34r9nPFmPttqjZ972Yg5OrBSyXQHtLXmoF1AwkfEGS60t8NnB4qyx/s9H&#10;+ykeosIpZx2mAdh/b8hLYPlhILdv4+k0jU92pmgoHH948nh4YjbthUUjxph9J7KZ4qN+Mmtv2wcM&#10;7jJVxREZgdo9y4NzEfspxegLuVzmMIyMo3hl7pxIyRNPicf73QN5N6gnogPX9mlyaP5GPH1sumns&#10;chNtrbKyXniFRpKDcctqGT4NaZ4P/Rz18gFb/AUAAP//AwBQSwMEFAAGAAgAAAAhAM6zsfjfAAAA&#10;CAEAAA8AAABkcnMvZG93bnJldi54bWxMj0FLw0AUhO+C/2F5ghdpN2kbG2JeilQ8qYRGwes2+0xS&#10;s29DdtvGf+/2pMdhhplv8s1kenGi0XWWEeJ5BIK4trrjBuHj/XmWgnBesVa9ZUL4IQeb4voqV5m2&#10;Z97RqfKNCCXsMoXQej9kUrq6JaPc3A7Ewfuyo1E+yLGRelTnUG56uYiie2lUx2GhVQNtW6q/q6NB&#10;KPvoJSkPr3fJ27Z6+uRdufKHEvH2Znp8AOFp8n9huOAHdCgC094eWTvRIyzTRUgizOIliIu/itcg&#10;9ghpsgZZ5PL/geIXAAD//wMAUEsBAi0AFAAGAAgAAAAhALaDOJL+AAAA4QEAABMAAAAAAAAAAAAA&#10;AAAAAAAAAFtDb250ZW50X1R5cGVzXS54bWxQSwECLQAUAAYACAAAACEAOP0h/9YAAACUAQAACwAA&#10;AAAAAAAAAAAAAAAvAQAAX3JlbHMvLnJlbHNQSwECLQAUAAYACAAAACEAdKk4DXYCAAAIBQAADgAA&#10;AAAAAAAAAAAAAAAuAgAAZHJzL2Uyb0RvYy54bWxQSwECLQAUAAYACAAAACEAzrOx+N8AAAAIAQAA&#10;DwAAAAAAAAAAAAAAAADQBAAAZHJzL2Rvd25yZXYueG1sUEsFBgAAAAAEAAQA8wAAANwFA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842"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65408" behindDoc="0" locked="0" layoutInCell="1" allowOverlap="1" wp14:anchorId="01A463D0" wp14:editId="1A95CE2C">
                      <wp:simplePos x="0" y="0"/>
                      <wp:positionH relativeFrom="column">
                        <wp:posOffset>172720</wp:posOffset>
                      </wp:positionH>
                      <wp:positionV relativeFrom="paragraph">
                        <wp:posOffset>-8255</wp:posOffset>
                      </wp:positionV>
                      <wp:extent cx="657225" cy="552450"/>
                      <wp:effectExtent l="0" t="0" r="0" b="0"/>
                      <wp:wrapNone/>
                      <wp:docPr id="35" name="6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EAA837" id="6 Multiplicar" o:spid="_x0000_s1026" style="position:absolute;margin-left:13.6pt;margin-top:-.65pt;width:51.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EqdQIAAAgFAAAOAAAAZHJzL2Uyb0RvYy54bWysVE1vGyEQvVfqf0Dcm7VdO22trCMrkatK&#10;aWIpqXKesKwXiQUK2Gv31/fBbhLn41TVBzwDwwzvzZs9O9+3mu2kD8qako9PRpxJI2ylzKbkv+5W&#10;n75yFiKZirQ1suQHGfj54uOHs87N5cQ2VlfSMyQxYd65kjcxunlRBNHIlsKJddLgsLa+pQjXb4rK&#10;U4fsrS4mo9Fp0VlfOW+FDAG7l/0hX+T8dS1FvKnrICPTJcfbYl59Xh/SWizOaL7x5BolhmfQP7yi&#10;JWVQ9CnVJUViW6/epGqV8DbYOp4I2xa2rpWQGQPQjEev0Nw25GTGAnKCe6Ip/L+04nq39kxVJf88&#10;48xQix6dsp9bHZXTSpBPDHUuzBF469Z+8ALMBHdf+zb9AwjbZ1YPT6zKfWQCm6ezL5MJkgsczWaT&#10;6SyzXjxfdj7E79K2LBklR6eb4QGHzCntrkJEYVx5DE01g9WqWimts3MIF9qzHaHPkEdlO840hYjN&#10;kq/yLyFBihfXtGFdySez6QjiEAQB1poizNaBkmA2nJHeQNki+vyWF7fDm6J3AH1UeJR/7xVOQC4p&#10;NP2Lc9YhTJuER2btDrgT/z3jyXqw1QE987YXc3BipZDtCmjX5KFeQMFExhsstbbAZweLs8b6P+/t&#10;p3iICqecdZgGYP+9JS+B5YeB3L6Np9M0PtmZoqFw/PHJw/GJ2bYXFo0YY/adyGaKj/rRrL1t7zG4&#10;y1QVR2QEavcsD85F7KcUoy/kcpnDMDKO4pW5dSIlTzwlHu/29+TdoJ6IDlzbx8mh+Svx9LHpprHL&#10;bbS1ysp65hUaSQ7GLatl+DSkeT72c9TzB2zxFwAA//8DAFBLAwQUAAYACAAAACEAPFhNtN8AAAAI&#10;AQAADwAAAGRycy9kb3ducmV2LnhtbEyPwU7DMBBE70j8g7VIXFBrNyWkCnEqVMQJqqgBiasbL0mK&#10;vY5itw1/j3uC42hGM2+K9WQNO+Hoe0cSFnMBDKlxuqdWwsf7y2wFzAdFWhlHKOEHPazL66tC5dqd&#10;aYenOrQslpDPlYQuhCHn3DcdWuXnbkCK3pcbrQpRji3XozrHcmt4IsQDt6qnuNCpATcdNt/10Uqo&#10;jHhNq8PbXbrd1M+ftKvuw6GS8vZmenoEFnAKf2G44Ed0KCPT3h1Je2YkJFkSkxJmiyWwi78UGbC9&#10;hFWaAS8L/v9A+QsAAP//AwBQSwECLQAUAAYACAAAACEAtoM4kv4AAADhAQAAEwAAAAAAAAAAAAAA&#10;AAAAAAAAW0NvbnRlbnRfVHlwZXNdLnhtbFBLAQItABQABgAIAAAAIQA4/SH/1gAAAJQBAAALAAAA&#10;AAAAAAAAAAAAAC8BAABfcmVscy8ucmVsc1BLAQItABQABgAIAAAAIQBjQOEqdQIAAAgFAAAOAAAA&#10;AAAAAAAAAAAAAC4CAABkcnMvZTJvRG9jLnhtbFBLAQItABQABgAIAAAAIQA8WE203wAAAAgBAAAP&#10;AAAAAAAAAAAAAAAAAM8EAABkcnMvZG93bnJldi54bWxQSwUGAAAAAAQABADzAAAA2wU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2127"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66432" behindDoc="0" locked="0" layoutInCell="1" allowOverlap="1" wp14:anchorId="00133CE4" wp14:editId="7D1399B4">
                      <wp:simplePos x="0" y="0"/>
                      <wp:positionH relativeFrom="column">
                        <wp:posOffset>286385</wp:posOffset>
                      </wp:positionH>
                      <wp:positionV relativeFrom="paragraph">
                        <wp:posOffset>-8255</wp:posOffset>
                      </wp:positionV>
                      <wp:extent cx="657225" cy="552450"/>
                      <wp:effectExtent l="0" t="0" r="0" b="0"/>
                      <wp:wrapNone/>
                      <wp:docPr id="34" name="7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932C4B" id="7 Multiplicar" o:spid="_x0000_s1026" style="position:absolute;margin-left:22.55pt;margin-top:-.65pt;width:51.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S7dgIAAAgFAAAOAAAAZHJzL2Uyb0RvYy54bWysVE1PGzEQvVfqf7B8L5ukCdCIDYpAqSpR&#10;QIKK8+D1Zi15bdd2skl/fZ+9C4SPU9UcnBl7POP35s2ene9azbbSB2VNycdHI86kEbZSZl3yX/er&#10;L6echUimIm2NLPleBn6++PzprHNzObGN1ZX0DElMmHeu5E2Mbl4UQTSypXBknTQ4rK1vKcL166Ly&#10;1CF7q4vJaHRcdNZXzlshQ8DuZX/IFzl/XUsRb+o6yMh0yfG2mFef18e0Foszmq89uUaJ4Rn0D69o&#10;SRkUfU51SZHYxqt3qVolvA22jkfCtoWtayVkxgA049EbNHcNOZmxgJzgnmkK/y+tuN7eeqaqkn+d&#10;cmaoRY9O2M+NjsppJcgnhjoX5gi8c7d+8ALMBHdX+zb9AwjbZVb3z6zKXWQCm8ezk8lkxpnA0Ww2&#10;mc4y68XLZedD/C5ty5JRcnS6GR6wz5zS9ipEFMaVp9BUM1itqpXSOjv7cKE92xL6DHlUtuNMU4jY&#10;LPkq/xISpHh1TRvWlXwym44gDkEQYK0pwmwdKAlmzRnpNZQtos9veXU7vCt6D9AHhUf591HhBOSS&#10;QtO/OGcdwrRJeGTW7oA78d8znqxHW+3RM297MQcnVgrZroD2ljzUCyiYyHiDpdYW+OxgcdZY/+ej&#10;/RQPUeGUsw7TAOy/N+QlsPwwkNu38XSaxic7UzQUjj88eTw8MZv2wqIRY8y+E9lM8VE/mbW37QMG&#10;d5mq4oiMQO2e5cG5iP2UYvSFXC5zGEbGUbwyd06k5ImnxOP97oG8G9QT0YFr+zQ5NH8jnj423TR2&#10;uYm2VllZL7xCI8nBuGW1DJ+GNM+Hfo56+YAt/gIAAP//AwBQSwMEFAAGAAgAAAAhAHzj6RzfAAAA&#10;CAEAAA8AAABkcnMvZG93bnJldi54bWxMj0FPg0AUhO8m/ofNM/Fi2gWFSpBHY2o8qSFFE69b9glU&#10;9i1hty3+e7cnPU5mMvNNsZ7NII40ud4yQryMQBA3VvfcIny8Py8yEM4r1mqwTAg/5GBdXl4UKtf2&#10;xFs61r4VoYRdrhA678dcStd0ZJRb2pE4eF92MsoHObVST+oUys0gb6NoJY3qOSx0aqRNR813fTAI&#10;1RC9pNX+9SZ929RPn7ytEr+vEK+v5scHEJ5m/xeGM35AhzIw7eyBtRMDQpLGIYmwiO9AnP0kW4HY&#10;IWTpPciykP8PlL8AAAD//wMAUEsBAi0AFAAGAAgAAAAhALaDOJL+AAAA4QEAABMAAAAAAAAAAAAA&#10;AAAAAAAAAFtDb250ZW50X1R5cGVzXS54bWxQSwECLQAUAAYACAAAACEAOP0h/9YAAACUAQAACwAA&#10;AAAAAAAAAAAAAAAvAQAAX3JlbHMvLnJlbHNQSwECLQAUAAYACAAAACEArAPUu3YCAAAIBQAADgAA&#10;AAAAAAAAAAAAAAAuAgAAZHJzL2Uyb0RvYy54bWxQSwECLQAUAAYACAAAACEAfOPpHN8AAAAIAQAA&#10;DwAAAAAAAAAAAAAAAADQBAAAZHJzL2Rvd25yZXYueG1sUEsFBgAAAAAEAAQA8wAAANwFA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984"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96"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66660" w:rsidRPr="00966660" w:rsidTr="00966660">
        <w:trPr>
          <w:cnfStyle w:val="000000010000" w:firstRow="0" w:lastRow="0" w:firstColumn="0" w:lastColumn="0" w:oddVBand="0" w:evenVBand="0" w:oddHBand="0" w:evenHBand="1"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943" w:type="dxa"/>
            <w:hideMark/>
          </w:tcPr>
          <w:p w:rsidR="00966660" w:rsidRPr="00966660" w:rsidRDefault="00966660" w:rsidP="00966660">
            <w:pPr>
              <w:rPr>
                <w:rFonts w:ascii="Arial" w:eastAsia="Calibri" w:hAnsi="Arial" w:cs="Arial"/>
                <w:sz w:val="24"/>
                <w:szCs w:val="24"/>
              </w:rPr>
            </w:pPr>
            <w:r w:rsidRPr="00966660">
              <w:rPr>
                <w:rFonts w:ascii="Arial" w:eastAsia="Calibri" w:hAnsi="Arial" w:cs="Arial"/>
                <w:sz w:val="24"/>
                <w:szCs w:val="24"/>
              </w:rPr>
              <w:t>Asesor de Tesis Todo el tiempo</w:t>
            </w:r>
          </w:p>
        </w:tc>
        <w:tc>
          <w:tcPr>
            <w:tcW w:w="1701" w:type="dxa"/>
            <w:hideMark/>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67456" behindDoc="0" locked="0" layoutInCell="1" allowOverlap="1" wp14:anchorId="73FC90A7" wp14:editId="3B464916">
                      <wp:simplePos x="0" y="0"/>
                      <wp:positionH relativeFrom="column">
                        <wp:posOffset>101600</wp:posOffset>
                      </wp:positionH>
                      <wp:positionV relativeFrom="paragraph">
                        <wp:posOffset>15875</wp:posOffset>
                      </wp:positionV>
                      <wp:extent cx="657225" cy="552450"/>
                      <wp:effectExtent l="0" t="0" r="0" b="0"/>
                      <wp:wrapNone/>
                      <wp:docPr id="33" name="8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08BDA4" id="8 Multiplicar" o:spid="_x0000_s1026" style="position:absolute;margin-left:8pt;margin-top:1.25pt;width:51.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imdgIAAAgFAAAOAAAAZHJzL2Uyb0RvYy54bWysVE1PGzEQvVfqf7B8L5uEhNKIDYpAqSpR&#10;QIKK8+D1Zi15bdd2skl/fZ+9C4SPU9UcnBl7POP35s2ene9azbbSB2VNycdHI86kEbZSZl3yX/er&#10;L6echUimIm2NLPleBn6++PzprHNzObGN1ZX0DElMmHeu5E2Mbl4UQTSypXBknTQ4rK1vKcL166Ly&#10;1CF7q4vJaHRSdNZXzlshQ8DuZX/IFzl/XUsRb+o6yMh0yfG2mFef18e0Foszmq89uUaJ4Rn0D69o&#10;SRkUfU51SZHYxqt3qVolvA22jkfCtoWtayVkxgA049EbNHcNOZmxgJzgnmkK/y+tuN7eeqaqkh8f&#10;c2aoRY9O2c+NjsppJcgnhjoX5gi8c7d+8ALMBHdX+zb9AwjbZVb3z6zKXWQCmyezr5PJjDOBo9ls&#10;Mp1l1ouXy86H+F3aliWj5Oh0Mzxgnzml7VWIKIwrT6GpZrBaVSuldXb24UJ7tiX0GfKobMeZphCx&#10;WfJV/iUkSPHqmjasK/lkNh1BHIIgwFpThNk6UBLMmjPSayhbRJ/f8up2eFf0HqAPCo/y76PCCcgl&#10;haZ/cc46hGmT8Mis3QF34r9nPFmPttqjZ972Yg5OrBSyXQHtLXmoF1AwkfEGS60t8NnB4qyx/s9H&#10;+ykeosIpZx2mAdh/b8hLYPlhILdv4+k0jU92pmgoHH948nh4YjbthUUjxph9J7KZ4qN+Mmtv2wcM&#10;7jJVxREZgdo9y4NzEfspxegLuVzmMIyMo3hl7pxIyRNPicf73QN5N6gnogPX9mlyaP5GPH1sumns&#10;chNtrbKyXniFRpKDcctqGT4NaZ4P/Rz18gFb/AUAAP//AwBQSwMEFAAGAAgAAAAhALC1rYDdAAAA&#10;BwEAAA8AAABkcnMvZG93bnJldi54bWxMj0FPwzAMhe9I+w+Rkbgglm6i0yhNJzTEiaFqBYlr1pi2&#10;W+JUTbZ1/x7vBCf76VnP38tXo7PihEPoPCmYTRMQSLU3HTUKvj7fHpYgQtRktPWECi4YYFVMbnKd&#10;GX+mLZ6q2AgOoZBpBW2MfSZlqFt0Okx9j8Tejx+cjiyHRppBnzncWTlPkoV0uiP+0Ooe1y3Wh+ro&#10;FJQ2eU/L/eY+/VhXr9+0LR/jvlTq7nZ8eQYRcYx/x3DFZ3QomGnnj2SCsKwXXCUqmKcgrvbsiZed&#10;giVPWeTyP3/xCwAA//8DAFBLAQItABQABgAIAAAAIQC2gziS/gAAAOEBAAATAAAAAAAAAAAAAAAA&#10;AAAAAABbQ29udGVudF9UeXBlc10ueG1sUEsBAi0AFAAGAAgAAAAhADj9If/WAAAAlAEAAAsAAAAA&#10;AAAAAAAAAAAALwEAAF9yZWxzLy5yZWxzUEsBAi0AFAAGAAgAAAAhAIhd2KZ2AgAACAUAAA4AAAAA&#10;AAAAAAAAAAAALgIAAGRycy9lMm9Eb2MueG1sUEsBAi0AFAAGAAgAAAAhALC1rYDdAAAABwEAAA8A&#10;AAAAAAAAAAAAAAAA0AQAAGRycy9kb3ducmV2LnhtbFBLBQYAAAAABAAEAPMAAADaBQ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2127" w:type="dxa"/>
            <w:hideMark/>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68480" behindDoc="0" locked="0" layoutInCell="1" allowOverlap="1" wp14:anchorId="126E928F" wp14:editId="36F928F4">
                      <wp:simplePos x="0" y="0"/>
                      <wp:positionH relativeFrom="column">
                        <wp:posOffset>242570</wp:posOffset>
                      </wp:positionH>
                      <wp:positionV relativeFrom="paragraph">
                        <wp:posOffset>15875</wp:posOffset>
                      </wp:positionV>
                      <wp:extent cx="657225" cy="552450"/>
                      <wp:effectExtent l="0" t="0" r="0" b="0"/>
                      <wp:wrapNone/>
                      <wp:docPr id="32" name="10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3BDE1" id="10 Multiplicar" o:spid="_x0000_s1026" style="position:absolute;margin-left:19.1pt;margin-top:1.25pt;width:51.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vCdwIAAAkFAAAOAAAAZHJzL2Uyb0RvYy54bWysVE1vGyEQvVfqf0Dcm11v7bS1so6sRK4q&#10;pYmlpMqZsOBFYoEC9tr99X2wm8T5OFX1Ac/AMMN782bPzvedJjvhg7KmppOTkhJhuG2U2dT0193q&#10;01dKQmSmYdoaUdODCPR88fHDWe/morKt1Y3wBElMmPeupm2Mbl4UgbeiY+HEOmFwKK3vWITrN0Xj&#10;WY/snS6qsjwteusb5y0XIWD3cjiki5xfSsHjjZRBRKJrirfFvPq8PqS1WJyx+cYz1yo+PoP9wys6&#10;pgyKPqW6ZJGRrVdvUnWKexusjCfcdoWVUnGRMQDNpHyF5rZlTmQsICe4J5rC/0vLr3drT1RT088V&#10;JYZ16NGkJD+3OiqnFWc+UdS7MEfkrVv70QswE9699F36BxKyz7QenmgV+0g4Nk9nX6pqRgnH0WxW&#10;TWeZ9uL5svMhfhe2I8moKVrdjg84ZFLZ7ipEFMaVx9BUM1itmpXSOjuHcKE92TE0GvpobE+JZiFi&#10;s6ar/EtIkOLFNW1IX9NqNi2hDs6gQKlZhNk5cBLMhhKmN5A2jz6/5cXt8KboHUAfFS7z773CCcgl&#10;C+3w4px1DNMm4RFZvCPuxP/AeLIebHNA07wd1BwcXylkuwLaNfOQL6BgJOMNFqkt8NnRoqS1/s97&#10;+ykeqsIpJT3GAdh/b5kXwPLDQG/fJtNpmp/sTNFQOP745OH4xGy7C4tGTDD8jmczxUf9aEpvu3tM&#10;7jJVxREzHLUHlkfnIg5jitnnYrnMYZgZx+KVuXU8JU88JR7v9vfMu1E9ER24to+jw+avxDPEppvG&#10;LrfRSpWV9cwrNJIczFtWy/htSAN97Oeo5y/Y4i8AAAD//wMAUEsDBBQABgAIAAAAIQAdP8kA3gAA&#10;AAcBAAAPAAAAZHJzL2Rvd25yZXYueG1sTI7BTsMwEETvSPyDtUhcEHUaGhpCNhUq4gQoaorE1U2W&#10;JMVeR7Hbhr/HPcFxNKM3L19NRosjja63jDCfRSCIa9v03CJ8bF9uUxDOK26UtkwIP+RgVVxe5Cpr&#10;7Ik3dKx8KwKEXaYQOu+HTEpXd2SUm9mBOHRfdjTKhzi2shnVKcCNlnEU3Uujeg4PnRpo3VH9XR0M&#10;Qqmj16Tcv90k7+vq+ZM35cLvS8Trq+npEYSnyf+N4awf1KEITjt74MYJjXCXxmGJECcgzvVivgSx&#10;Q0gfEpBFLv/7F78AAAD//wMAUEsBAi0AFAAGAAgAAAAhALaDOJL+AAAA4QEAABMAAAAAAAAAAAAA&#10;AAAAAAAAAFtDb250ZW50X1R5cGVzXS54bWxQSwECLQAUAAYACAAAACEAOP0h/9YAAACUAQAACwAA&#10;AAAAAAAAAAAAAAAvAQAAX3JlbHMvLnJlbHNQSwECLQAUAAYACAAAACEAQLPLwncCAAAJBQAADgAA&#10;AAAAAAAAAAAAAAAuAgAAZHJzL2Uyb0RvYy54bWxQSwECLQAUAAYACAAAACEAHT/JAN4AAAAHAQAA&#10;DwAAAAAAAAAAAAAAAADRBAAAZHJzL2Rvd25yZXYueG1sUEsFBgAAAAAEAAQA8wAAANwFA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842" w:type="dxa"/>
            <w:hideMark/>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69504" behindDoc="0" locked="0" layoutInCell="1" allowOverlap="1" wp14:anchorId="0FA4EA8A" wp14:editId="44C67810">
                      <wp:simplePos x="0" y="0"/>
                      <wp:positionH relativeFrom="column">
                        <wp:posOffset>191770</wp:posOffset>
                      </wp:positionH>
                      <wp:positionV relativeFrom="paragraph">
                        <wp:posOffset>15875</wp:posOffset>
                      </wp:positionV>
                      <wp:extent cx="657225" cy="552450"/>
                      <wp:effectExtent l="0" t="0" r="0" b="0"/>
                      <wp:wrapNone/>
                      <wp:docPr id="31" name="11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46E75" id="11 Multiplicar" o:spid="_x0000_s1026" style="position:absolute;margin-left:15.1pt;margin-top:1.25pt;width:51.7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WdgIAAAkFAAAOAAAAZHJzL2Uyb0RvYy54bWysVE1v2zAMvQ/YfxB0X51kSbcFdYqgRYYB&#10;XRugHXpmZTkWIEuapMTJfv2eZLdNP07DclBIkSL5yEefne9bzXbSB2VNyccnI86kEbZSZlPyX3er&#10;T185C5FMRdoaWfKDDPx88fHDWefmcmIbqyvpGYKYMO9cyZsY3bwogmhkS+HEOmlgrK1vKUL1m6Ly&#10;1CF6q4vJaHRadNZXzlshQ8DtZW/kixy/rqWIN3UdZGS65Kgt5tPn8yGdxeKM5htPrlFiKIP+oYqW&#10;lEHSp1CXFIltvXoTqlXC22DreCJsW9i6VkJmDEAzHr1Cc9uQkxkLmhPcU5vC/wsrrndrz1RV8s9j&#10;zgy1mNF4zH5udVROK0E+tahzYQ7PW7f2gxYgJrz72rfpH0jYPrf18NRWuY9M4PJ09mUymXEmYJrN&#10;JtNZbnvx/Nj5EL9L27IklByjboYCDrmptLsKEYnx5NE15QxWq2qltM7KIVxoz3aEQYMfle040xQi&#10;Lku+yr+EBCFePNOGdSWfzKYjsEMQGFhrihBbh54Es+GM9AbUFtHnWl68Dm+S3gH0UeJR/r2XOAG5&#10;pND0Feeog5s2CY/M5B1wp/73HU/Sg60OGJq3PZuDEyuFaFdAuyYP+gIKVjLe4Ki1BT47SJw11v95&#10;7z75g1WwctZhHYD995a8BJYfBnz7Np5O0/5kZYqBQvHHlodji9m2FxaDAKVQXRaTf9SPYu1te4/N&#10;XaasMJERyN13eVAuYr+m2H0hl8vshp1xFK/MrRMpeOpT6uPd/p68G9gTMYFr+7g6NH9Fnt43vTR2&#10;uY22VplZz30FR5KCfctsGb4NaaGP9ez1/AVb/AUAAP//AwBQSwMEFAAGAAgAAAAhAMsJ9HveAAAA&#10;BwEAAA8AAABkcnMvZG93bnJldi54bWxMjsFOwzAQRO9I/IO1SFxQa5MQKCFOhYo4URQ1ReLqxkuS&#10;Yq+j2G3D3+Oe4Dia0ZtXLCdr2BFH3zuScDsXwJAap3tqJXxsX2cLYD4o0so4Qgk/6GFZXl4UKtfu&#10;RBs81qFlEUI+VxK6EIacc990aJWfuwEpdl9utCrEOLZcj+oU4dbwRIh7blVP8aFTA646bL7rg5VQ&#10;GfGWVfv1Tfa+ql8+aVPdhX0l5fXV9PwELOAU/sZw1o/qUEannTuQ9sxISEUSlxKSDNi5TtMHYDsJ&#10;i8cMeFnw//7lLwAAAP//AwBQSwECLQAUAAYACAAAACEAtoM4kv4AAADhAQAAEwAAAAAAAAAAAAAA&#10;AAAAAAAAW0NvbnRlbnRfVHlwZXNdLnhtbFBLAQItABQABgAIAAAAIQA4/SH/1gAAAJQBAAALAAAA&#10;AAAAAAAAAAAAAC8BAABfcmVscy8ucmVsc1BLAQItABQABgAIAAAAIQDDzj/WdgIAAAkFAAAOAAAA&#10;AAAAAAAAAAAAAC4CAABkcnMvZTJvRG9jLnhtbFBLAQItABQABgAIAAAAIQDLCfR73gAAAAcBAAAP&#10;AAAAAAAAAAAAAAAAANAEAABkcnMvZG93bnJldi54bWxQSwUGAAAAAAQABADzAAAA2wU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2127" w:type="dxa"/>
            <w:hideMark/>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0528" behindDoc="0" locked="0" layoutInCell="1" allowOverlap="1" wp14:anchorId="0CF8E60B" wp14:editId="439DDA82">
                      <wp:simplePos x="0" y="0"/>
                      <wp:positionH relativeFrom="column">
                        <wp:posOffset>286385</wp:posOffset>
                      </wp:positionH>
                      <wp:positionV relativeFrom="paragraph">
                        <wp:posOffset>15875</wp:posOffset>
                      </wp:positionV>
                      <wp:extent cx="657225" cy="552450"/>
                      <wp:effectExtent l="0" t="0" r="0" b="0"/>
                      <wp:wrapNone/>
                      <wp:docPr id="30" name="12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33EC05" id="12 Multiplicar" o:spid="_x0000_s1026" style="position:absolute;margin-left:22.55pt;margin-top:1.25pt;width:51.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tdgIAAAkFAAAOAAAAZHJzL2Uyb0RvYy54bWysVE1v2zAMvQ/YfxB0X51kSbcFdYqgRYYB&#10;XRugHXpmZTkWIEuapMTJfv2eZLdNP07DclBIkSL5Hkmfne9bzXbSB2VNyccnI86kEbZSZlPyX3er&#10;T185C5FMRdoaWfKDDPx88fHDWefmcmIbqyvpGYKYMO9cyZsY3bwogmhkS+HEOmlgrK1vKUL1m6Ly&#10;1CF6q4vJaHRadNZXzlshQ8DtZW/kixy/rqWIN3UdZGS65Kgt5tPn8yGdxeKM5htPrlFiKIP+oYqW&#10;lEHSp1CXFIltvXoTqlXC22DreCJsW9i6VkJmDEAzHr1Cc9uQkxkLyAnuiabw/8KK693aM1WV/DPo&#10;MdSiR+MJ+7nVUTmtBPlEUefCHJ63bu0HLUBMePe1b9M/kLB9pvXwRKvcRyZweTr7MpnMOBMwzWaT&#10;6SzTXjw/dj7E79K2LAklR6uboYBDJpV2VyEiMZ48uqacwWpVrZTWWTmEC+3ZjtBozEdlO840hYjL&#10;kq/yLyFBiBfPtGFdySez6QjwBWECa00RYuvASTAbzkhvMNoi+lzLi9fhTdI7gD5KPMq/9xInIJcU&#10;mr7iHHVw0ybhkXl4B9yJ/57xJD3Y6oCmedtPc3BipRDtCmjX5DG+gIKVjDc4am2Bzw4SZ431f967&#10;T/6YKlg567AOwP57S14Cyw+Defs2nk7T/mRlioZC8ceWh2OL2bYXFo0YY/mdyGLyj/pRrL1t77G5&#10;y5QVJjICuXuWB+Ui9muK3Rdyucxu2BlH8crcOpGCJ54Sj3f7e/JumJ6IDlzbx9Wh+avh6X3TS2OX&#10;22hrlSfrmVfMSFKwb3lahm9DWuhjPXs9f8EWfwEAAP//AwBQSwMEFAAGAAgAAAAhAHnj03/dAAAA&#10;BwEAAA8AAABkcnMvZG93bnJldi54bWxMjlFLwzAUhd8F/0O4gi/i0o1mdLXpkIlPKmVV2GvWXNvO&#10;5KY02Vb/vdnTfDycw3e+Yj1Zw044+t6RhPksAYbUON1TK+Hr8/UxA+aDIq2MI5Twix7W5e1NoXLt&#10;zrTFUx1aFiHkcyWhC2HIOfdNh1b5mRuQYvftRqtCjGPL9ajOEW4NXyTJklvVU3zo1ICbDpuf+mgl&#10;VCZ5E9Xh/UF8bOqXHW2rNBwqKe/vpucnYAGncB3DRT+qQxmd9u5I2jMjIRXzuJSwEMAudZotge0l&#10;ZCsBvCz4f//yDwAA//8DAFBLAQItABQABgAIAAAAIQC2gziS/gAAAOEBAAATAAAAAAAAAAAAAAAA&#10;AAAAAABbQ29udGVudF9UeXBlc10ueG1sUEsBAi0AFAAGAAgAAAAhADj9If/WAAAAlAEAAAsAAAAA&#10;AAAAAAAAAAAALwEAAF9yZWxzLy5yZWxzUEsBAi0AFAAGAAgAAAAhAD5dxS12AgAACQUAAA4AAAAA&#10;AAAAAAAAAAAALgIAAGRycy9lMm9Eb2MueG1sUEsBAi0AFAAGAAgAAAAhAHnj03/dAAAABwEAAA8A&#10;AAAAAAAAAAAAAAAA0AQAAGRycy9kb3ducmV2LnhtbFBLBQYAAAAABAAEAPMAAADaBQ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984"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96"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66660" w:rsidRPr="00966660" w:rsidTr="00966660">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943" w:type="dxa"/>
            <w:hideMark/>
          </w:tcPr>
          <w:p w:rsidR="00966660" w:rsidRPr="00966660" w:rsidRDefault="00966660" w:rsidP="00966660">
            <w:pPr>
              <w:rPr>
                <w:rFonts w:ascii="Arial" w:eastAsia="Calibri" w:hAnsi="Arial" w:cs="Arial"/>
                <w:sz w:val="24"/>
                <w:szCs w:val="24"/>
              </w:rPr>
            </w:pPr>
            <w:r w:rsidRPr="00966660">
              <w:rPr>
                <w:rFonts w:ascii="Arial" w:eastAsia="Calibri" w:hAnsi="Arial" w:cs="Arial"/>
                <w:sz w:val="24"/>
                <w:szCs w:val="24"/>
              </w:rPr>
              <w:t>Investigación de campo</w:t>
            </w:r>
          </w:p>
        </w:tc>
        <w:tc>
          <w:tcPr>
            <w:tcW w:w="1701"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27"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1552" behindDoc="0" locked="0" layoutInCell="1" allowOverlap="1" wp14:anchorId="19D49501" wp14:editId="0B6510CC">
                      <wp:simplePos x="0" y="0"/>
                      <wp:positionH relativeFrom="column">
                        <wp:posOffset>172720</wp:posOffset>
                      </wp:positionH>
                      <wp:positionV relativeFrom="paragraph">
                        <wp:posOffset>20955</wp:posOffset>
                      </wp:positionV>
                      <wp:extent cx="657225" cy="552450"/>
                      <wp:effectExtent l="0" t="0" r="0" b="0"/>
                      <wp:wrapNone/>
                      <wp:docPr id="29" name="13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F1DC5" id="13 Multiplicar" o:spid="_x0000_s1026" style="position:absolute;margin-left:13.6pt;margin-top:1.65pt;width:51.7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2AdgIAAAkFAAAOAAAAZHJzL2Uyb0RvYy54bWysVE1PGzEQvVfqf7B8L5ukCYWIDYpAqSpR&#10;QIKK8+D1Zi15bdd2skl/fZ+9C4SPU9UcnBl7POP35s2ene9azbbSB2VNycdHI86kEbZSZl3yX/er&#10;LyechUimIm2NLPleBn6++PzprHNzObGN1ZX0DElMmHeu5E2Mbl4UQTSypXBknTQ4rK1vKcL166Ly&#10;1CF7q4vJaHRcdNZXzlshQ8DuZX/IFzl/XUsRb+o6yMh0yfG2mFef18e0Foszmq89uUaJ4Rn0D69o&#10;SRkUfU51SZHYxqt3qVolvA22jkfCtoWtayVkxgA049EbNHcNOZmxgJzgnmkK/y+tuN7eeqaqkk9O&#10;OTPUokfjr+znRkfltBLkE0WdC3NE3rlbP3gBZsK7q32b/oGE7TKt+2da5S4ygc3j2bfJZMaZwNFs&#10;NpnOMu3Fy2XnQ/wubcuSUXK0uhkesM+k0vYqRBTGlafQVDNYraqV0jo7+3ChPdsSGg19VLbjTFOI&#10;2Cz5Kv8SEqR4dU0b1gH7bDqCOgRBgbWmCLN14CSYNWek15C2iD6/5dXt8K7oPUAfFB7l30eFE5BL&#10;Ck3/4px1CNMm4ZFZvAPuxH/PeLIebbVH07zt1RycWClkuwLaW/KQL6BgJOMNllpb4LODxVlj/Z+P&#10;9lM8VIVTzjqMA7D/3pCXwPLDQG+n4+k0zU92pmgoHH948nh4YjbthUUjxhh+J7KZ4qN+Mmtv2wdM&#10;7jJVxREZgdo9y4NzEfsxxewLuVzmMMyMo3hl7pxIyRNPicf73QN5N6gnogPX9ml0aP5GPH1sumns&#10;chNtrbKyXniFRpKDectqGb4NaaAP/Rz18gVb/AUAAP//AwBQSwMEFAAGAAgAAAAhABQK7r/dAAAA&#10;BwEAAA8AAABkcnMvZG93bnJldi54bWxMjsFOwzAQRO9I/IO1SFwQtUkohZBNhYo4URQ1IHF1kyVJ&#10;sddR7Lbh73FPcBzN6M3Ll5M14kCj7x0j3MwUCOLaNT23CB/vL9f3IHzQ3GjjmBB+yMOyOD/Ldda4&#10;I2/oUIVWRAj7TCN0IQyZlL7uyGo/cwNx7L7caHWIcWxlM+pjhFsjE6XupNU9x4dOD7TqqP6u9hah&#10;NOp1Xu7WV/O3VfX8yZvyNuxKxMuL6ekRRKAp/I3hpB/VoYhOW7fnxguDkCySuERIUxCnOlULEFuE&#10;B5WCLHL537/4BQAA//8DAFBLAQItABQABgAIAAAAIQC2gziS/gAAAOEBAAATAAAAAAAAAAAAAAAA&#10;AAAAAABbQ29udGVudF9UeXBlc10ueG1sUEsBAi0AFAAGAAgAAAAhADj9If/WAAAAlAEAAAsAAAAA&#10;AAAAAAAAAAAALwEAAF9yZWxzLy5yZWxzUEsBAi0AFAAGAAgAAAAhAMbDHYB2AgAACQUAAA4AAAAA&#10;AAAAAAAAAAAALgIAAGRycy9lMm9Eb2MueG1sUEsBAi0AFAAGAAgAAAAhABQK7r/dAAAABwEAAA8A&#10;AAAAAAAAAAAAAAAA0AQAAGRycy9kb3ducmV2LnhtbFBLBQYAAAAABAAEAPMAAADaBQ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2127"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2576" behindDoc="0" locked="0" layoutInCell="1" allowOverlap="1" wp14:anchorId="3F4215E3" wp14:editId="654E6CA5">
                      <wp:simplePos x="0" y="0"/>
                      <wp:positionH relativeFrom="column">
                        <wp:posOffset>286385</wp:posOffset>
                      </wp:positionH>
                      <wp:positionV relativeFrom="paragraph">
                        <wp:posOffset>20955</wp:posOffset>
                      </wp:positionV>
                      <wp:extent cx="657225" cy="552450"/>
                      <wp:effectExtent l="0" t="0" r="0" b="0"/>
                      <wp:wrapNone/>
                      <wp:docPr id="28" name="14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D9DB9" id="14 Multiplicar" o:spid="_x0000_s1026" style="position:absolute;margin-left:22.55pt;margin-top:1.65pt;width:51.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4dQIAAAkFAAAOAAAAZHJzL2Uyb0RvYy54bWysVE1vGyEQvVfqf0Dcm7UtO22srCMrkatK&#10;aWIpqXKesKwXiQUK2Gv31/fBbhLn41TVBzwDwwzvzZs9v9i3mu2kD8qako9PRpxJI2ylzKbkv+5X&#10;X75xFiKZirQ1suQHGfjF4vOn887N5cQ2VlfSMyQxYd65kjcxunlRBNHIlsKJddLgsLa+pQjXb4rK&#10;U4fsrS4mo9Fp0VlfOW+FDAG7V/0hX+T8dS1FvK3rICPTJcfbYl59Xh/TWizOab7x5BolhmfQP7yi&#10;JWVQ9DnVFUViW6/epWqV8DbYOp4I2xa2rpWQGQPQjEdv0Nw15GTGAnKCe6Yp/L+04ma39kxVJZ+g&#10;U4Za9Gg8ZT+3OiqnlSCfKOpcmCPyzq394AWYCe++9m36BxK2z7QenmmV+8gENk9nXyeTGWcCR7PZ&#10;ZDrLtBcvl50P8bu0LUtGydHqZnjAIZNKu+sQURhXnkJTzWC1qlZK6+wcwqX2bEdoNPRR2Y4zTSFi&#10;s+Sr/EtIkOLVNW1YB+yz6QjqEAQF1poizNaBk2A2nJHeQNoi+vyWV7fDu6L3AH1UeJR/HxVOQK4o&#10;NP2Lc9YhTJuER2bxDrgT/z3jyXq01QFN87ZXc3BipZDtGmjX5CFfQMFIxlsstbbAZweLs8b6Px/t&#10;p3ioCqecdRgHYP+9JS+B5YeB3s7G02man+xM0VA4/vjk8fjEbNtLi0aMMfxOZDPFR/1k1t62D5jc&#10;ZaqKIzICtXuWB+cy9mOK2RdyucxhmBlH8drcOZGSJ54Sj/f7B/JuUE9EB27s0+jQ/I14+th009jl&#10;NtpaZWW98AqNJAfzltUyfBvSQB/7OerlC7b4CwAA//8DAFBLAwQUAAYACAAAACEA42ZZzN4AAAAH&#10;AQAADwAAAGRycy9kb3ducmV2LnhtbEyOwU7DMBBE70j8g7VIXBC1S5KqDdlUqIgToKgBqVc3NkmK&#10;vY5itw1/j3uC42hGb16xnqxhJz363hHCfCaAaWqc6qlF+Px4uV8C80GSksaRRvjRHtbl9VUhc+XO&#10;tNWnOrQsQsjnEqELYcg5902nrfQzN2iK3ZcbrQwxji1XozxHuDX8QYgFt7Kn+NDJQW863XzXR4tQ&#10;GfGaVYe3u+x9Uz/vaFul4VAh3t5MT4/Agp7C3xgu+lEdyui0d0dSnhmENJvHJUKSALvU6XIBbI+w&#10;EgnwsuD//ctfAAAA//8DAFBLAQItABQABgAIAAAAIQC2gziS/gAAAOEBAAATAAAAAAAAAAAAAAAA&#10;AAAAAABbQ29udGVudF9UeXBlc10ueG1sUEsBAi0AFAAGAAgAAAAhADj9If/WAAAAlAEAAAsAAAAA&#10;AAAAAAAAAAAALwEAAF9yZWxzLy5yZWxzUEsBAi0AFAAGAAgAAAAhAP6fbbh1AgAACQUAAA4AAAAA&#10;AAAAAAAAAAAALgIAAGRycy9lMm9Eb2MueG1sUEsBAi0AFAAGAAgAAAAhAONmWczeAAAABwEAAA8A&#10;AAAAAAAAAAAAAAAAzwQAAGRycy9kb3ducmV2LnhtbFBLBQYAAAAABAAEAPMAAADaBQ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984"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4624" behindDoc="0" locked="0" layoutInCell="1" allowOverlap="1" wp14:anchorId="0CAAE537" wp14:editId="13281858">
                      <wp:simplePos x="0" y="0"/>
                      <wp:positionH relativeFrom="column">
                        <wp:posOffset>256540</wp:posOffset>
                      </wp:positionH>
                      <wp:positionV relativeFrom="paragraph">
                        <wp:posOffset>20955</wp:posOffset>
                      </wp:positionV>
                      <wp:extent cx="657225" cy="552450"/>
                      <wp:effectExtent l="0" t="0" r="0" b="0"/>
                      <wp:wrapNone/>
                      <wp:docPr id="27" name="16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18ECE" id="16 Multiplicar" o:spid="_x0000_s1026" style="position:absolute;margin-left:20.2pt;margin-top:1.65pt;width:51.7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H2dgIAAAkFAAAOAAAAZHJzL2Uyb0RvYy54bWysVE1vGyEQvVfqf0Dcm7UtO2mtrCMrkatK&#10;aWIpqXKesKwXiQUK2Gv31/fBbhLn41TVBzwDwwzvzZs9v9i3mu2kD8qako9PRpxJI2ylzKbkv+5X&#10;X75yFiKZirQ1suQHGfjF4vOn887N5cQ2VlfSMyQxYd65kjcxunlRBNHIlsKJddLgsLa+pQjXb4rK&#10;U4fsrS4mo9Fp0VlfOW+FDAG7V/0hX+T8dS1FvK3rICPTJcfbYl59Xh/TWizOab7x5BolhmfQP7yi&#10;JWVQ9DnVFUViW6/epWqV8DbYOp4I2xa2rpWQGQPQjEdv0Nw15GTGAnKCe6Yp/L+04ma39kxVJZ+c&#10;cWaoRY/Gp+znVkfltBLkE0WdC3NE3rm1H7wAM+Hd175N/0DC9pnWwzOtch+ZwObp7GwymXEmcDSb&#10;TaazTHvxctn5EL9L27JklBytboYHHDKptLsOEYVx5Sk01QxWq2qltM7OIVxqz3aERkMfle040xQi&#10;Nku+yr+EBCleXdOGdcA+m46gDkFQYK0pwmwdOAlmwxnpDaQtos9veXU7vCt6D9BHhUf591HhBOSK&#10;QtO/OGcdwrRJeGQW74A78d8znqxHWx3QNG97NQcnVgrZroF2TR7yBRSMZLzFUmsLfHawOGus//PR&#10;foqHqnDKWYdxAPbfW/ISWH4Y6O3beDpN85OdKRoKxx+fPB6fmG17adGIMYbfiWym+KifzNrb9gGT&#10;u0xVcURGoHbP8uBcxn5MMftCLpc5DDPjKF6bOydS8sRT4vF+/0DeDeqJ6MCNfRodmr8RTx+bbhq7&#10;3EZbq6ysF16hkeRg3rJahm9DGuhjP0e9fMEWfwEAAP//AwBQSwMEFAAGAAgAAAAhAJzr2tHdAAAA&#10;BwEAAA8AAABkcnMvZG93bnJldi54bWxMjsFOwzAQRO9I/IO1SFwQtSEpakM2FSriBChqqMTVTZYk&#10;xV5HsduGv8c9wXE0ozcvX03WiCONvneMcDdTIIhr1/TcImw/Xm4XIHzQ3GjjmBB+yMOquLzIdda4&#10;E2/oWIVWRAj7TCN0IQyZlL7uyGo/cwNx7L7caHWIcWxlM+pThFsj75V6kFb3HB86PdC6o/q7OliE&#10;0qjXebl/u5m/r6vnT96UadiXiNdX09MjiEBT+BvDWT+qQxGddu7AjRcGIVVpXCIkCYhznSZLEDuE&#10;pUpAFrn871/8AgAA//8DAFBLAQItABQABgAIAAAAIQC2gziS/gAAAOEBAAATAAAAAAAAAAAAAAAA&#10;AAAAAABbQ29udGVudF9UeXBlc10ueG1sUEsBAi0AFAAGAAgAAAAhADj9If/WAAAAlAEAAAsAAAAA&#10;AAAAAAAAAAAALwEAAF9yZWxzLy5yZWxzUEsBAi0AFAAGAAgAAAAhABfNgfZ2AgAACQUAAA4AAAAA&#10;AAAAAAAAAAAALgIAAGRycy9lMm9Eb2MueG1sUEsBAi0AFAAGAAgAAAAhAJzr2tHdAAAABwEAAA8A&#10;AAAAAAAAAAAAAAAA0AQAAGRycy9kb3ducmV2LnhtbFBLBQYAAAAABAAEAPMAAADaBQ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496"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66660" w:rsidRPr="00966660" w:rsidTr="00966660">
        <w:trPr>
          <w:cnfStyle w:val="000000010000" w:firstRow="0" w:lastRow="0" w:firstColumn="0" w:lastColumn="0" w:oddVBand="0" w:evenVBand="0" w:oddHBand="0" w:evenHBand="1"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2943" w:type="dxa"/>
            <w:hideMark/>
          </w:tcPr>
          <w:p w:rsidR="00966660" w:rsidRPr="00966660" w:rsidRDefault="00966660" w:rsidP="00966660">
            <w:pPr>
              <w:rPr>
                <w:rFonts w:ascii="Arial" w:eastAsia="Calibri" w:hAnsi="Arial" w:cs="Arial"/>
                <w:sz w:val="24"/>
                <w:szCs w:val="24"/>
              </w:rPr>
            </w:pPr>
            <w:r w:rsidRPr="00966660">
              <w:rPr>
                <w:rFonts w:ascii="Arial" w:eastAsia="Calibri" w:hAnsi="Arial" w:cs="Arial"/>
                <w:sz w:val="24"/>
                <w:szCs w:val="24"/>
              </w:rPr>
              <w:t>Descanso</w:t>
            </w:r>
          </w:p>
        </w:tc>
        <w:tc>
          <w:tcPr>
            <w:tcW w:w="1701"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127"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2"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127"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984" w:type="dxa"/>
            <w:hideMark/>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63360" behindDoc="0" locked="0" layoutInCell="1" allowOverlap="1" wp14:anchorId="043AA5A4" wp14:editId="58F1247F">
                      <wp:simplePos x="0" y="0"/>
                      <wp:positionH relativeFrom="column">
                        <wp:posOffset>180340</wp:posOffset>
                      </wp:positionH>
                      <wp:positionV relativeFrom="paragraph">
                        <wp:posOffset>35560</wp:posOffset>
                      </wp:positionV>
                      <wp:extent cx="657225" cy="552450"/>
                      <wp:effectExtent l="0" t="0" r="0" b="0"/>
                      <wp:wrapNone/>
                      <wp:docPr id="26" name="4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288E3" id="4 Multiplicar" o:spid="_x0000_s1026" style="position:absolute;margin-left:14.2pt;margin-top:2.8pt;width:51.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g1dQIAAAgFAAAOAAAAZHJzL2Uyb0RvYy54bWysVE1vGyEQvVfqf0Dcm7UtO22srCMrkatK&#10;aWIpqXKesKwXiQUK2Gv31/fBbhLn41TVBzwDwwzvzZs9v9i3mu2kD8qako9PRpxJI2ylzKbkv+5X&#10;X75xFiKZirQ1suQHGfjF4vOn887N5cQ2VlfSMyQxYd65kjcxunlRBNHIlsKJddLgsLa+pQjXb4rK&#10;U4fsrS4mo9Fp0VlfOW+FDAG7V/0hX+T8dS1FvK3rICPTJcfbYl59Xh/TWizOab7x5BolhmfQP7yi&#10;JWVQ9DnVFUViW6/epWqV8DbYOp4I2xa2rpWQGQPQjEdv0Nw15GTGAnKCe6Yp/L+04ma39kxVJZ+c&#10;cmaoRY+m7OdWR+W0EuQTQ50LcwTeubUfvAAzwd3Xvk3/AML2mdXDM6tyH5nA5uns62Qy40zgaDab&#10;TGeZ9eLlsvMhfpe2ZckoOTrdDA84ZE5pdx0iCuPKU2iqGaxW1UppnZ1DuNSe7Qh9hjwq23GmKURs&#10;lnyVfwkJUry6pg3rAH02HUEcgiDAWlOE2TpQEsyGM9IbKFtEn9/y6nZ4V/QeoI8Kj/Lvo8IJyBWF&#10;pn9xzjqEaZPwyKzdAXfiv2c8WY+2OqBn3vZiDk6sFLJdA+2aPNQLKJjIeIul1hb47GBx1lj/56P9&#10;FA9R4ZSzDtMA7L+35CWw/DCQ29l4Ok3jk50pGgrHH588Hp+YbXtp0YgxZt+JbKb4qJ/M2tv2AYO7&#10;TFVxREagds/y4FzGfkox+kIulzkMI+MoXps7J1LyxFPi8X7/QN4N6onowI19mhyavxFPH5tuGrvc&#10;RlurrKwXXqGR5GDcslqGT0Oa52M/R718wBZ/AQAA//8DAFBLAwQUAAYACAAAACEAlCnXON4AAAAH&#10;AQAADwAAAGRycy9kb3ducmV2LnhtbEyOwU7DMBBE70j8g7VIXBB1GpqoDdlUqIgTVFEDElc3WZIU&#10;ex3Fbhv+HvcEx9GM3rx8PRktTjS63jLCfBaBIK5t03OL8PH+cr8E4bziRmnLhPBDDtbF9VWussae&#10;eUenyrciQNhlCqHzfsikdHVHRrmZHYhD92VHo3yIYyubUZ0D3GgZR1Eqjeo5PHRqoE1H9Xd1NAil&#10;jl6T8vB2l2w31fMn78qFP5SItzfT0yMIT5P/G8NFP6hDEZz29siNExohXi7CEiFJQVzqh/kKxB5h&#10;Facgi1z+9y9+AQAA//8DAFBLAQItABQABgAIAAAAIQC2gziS/gAAAOEBAAATAAAAAAAAAAAAAAAA&#10;AAAAAABbQ29udGVudF9UeXBlc10ueG1sUEsBAi0AFAAGAAgAAAAhADj9If/WAAAAlAEAAAsAAAAA&#10;AAAAAAAAAAAALwEAAF9yZWxzLy5yZWxzUEsBAi0AFAAGAAgAAAAhAEz1SDV1AgAACAUAAA4AAAAA&#10;AAAAAAAAAAAALgIAAGRycy9lMm9Eb2MueG1sUEsBAi0AFAAGAAgAAAAhAJQp1zjeAAAABwEAAA8A&#10;AAAAAAAAAAAAAAAAzwQAAGRycy9kb3ducmV2LnhtbFBLBQYAAAAABAAEAPMAAADaBQ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496"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66660" w:rsidRPr="00966660" w:rsidTr="00966660">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943" w:type="dxa"/>
            <w:hideMark/>
          </w:tcPr>
          <w:p w:rsidR="00966660" w:rsidRPr="00966660" w:rsidRDefault="00966660" w:rsidP="00966660">
            <w:pPr>
              <w:rPr>
                <w:rFonts w:ascii="Arial" w:eastAsia="Calibri" w:hAnsi="Arial" w:cs="Arial"/>
                <w:sz w:val="24"/>
                <w:szCs w:val="24"/>
              </w:rPr>
            </w:pPr>
            <w:r w:rsidRPr="00966660">
              <w:rPr>
                <w:rFonts w:ascii="Arial" w:eastAsia="Calibri" w:hAnsi="Arial" w:cs="Arial"/>
                <w:sz w:val="24"/>
                <w:szCs w:val="24"/>
              </w:rPr>
              <w:t>Análisis de la investigación de campo</w:t>
            </w:r>
          </w:p>
        </w:tc>
        <w:tc>
          <w:tcPr>
            <w:tcW w:w="1701"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27"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3600" behindDoc="0" locked="0" layoutInCell="1" allowOverlap="1" wp14:anchorId="36120483" wp14:editId="6C43F067">
                      <wp:simplePos x="0" y="0"/>
                      <wp:positionH relativeFrom="column">
                        <wp:posOffset>265430</wp:posOffset>
                      </wp:positionH>
                      <wp:positionV relativeFrom="paragraph">
                        <wp:posOffset>40640</wp:posOffset>
                      </wp:positionV>
                      <wp:extent cx="657225" cy="552450"/>
                      <wp:effectExtent l="0" t="0" r="0" b="0"/>
                      <wp:wrapNone/>
                      <wp:docPr id="25" name="15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41F955" id="15 Multiplicar" o:spid="_x0000_s1026" style="position:absolute;margin-left:20.9pt;margin-top:3.2pt;width:51.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FfdAIAAAkFAAAOAAAAZHJzL2Uyb0RvYy54bWysVE1vGyEQvVfqf0Dcm7UtO22srCMrkatK&#10;aWIpqXKesKwXiQUK2Gv31/fBbhLn41TVBzwDwwzvzZs9v9i3mu2kD8qako9PRpxJI2ylzKbkv+5X&#10;X75xFiKZirQ1suQHGfjF4vOn887N5cQ2VlfSMyQxYd65kjcxunlRBNHIlsKJddLgsLa+pQjXb4rK&#10;U4fsrS4mo9Fp0VlfOW+FDAG7V/0hX+T8dS1FvK3rICPTJcfbYl59Xh/TWizOab7x5BolhmfQP7yi&#10;JWVQ9DnVFUViW6/epWqV8DbYOp4I2xa2rpWQGQPQjEdv0Nw15GTGAnKCe6Yp/L+04ma39kxVJZ/M&#10;ODPUokfjGfu51VE5rQT5RFHnwhyRd27tBy/ATHj3tW/TP5Cwfab18Eyr3EcmsHk6+zpJ2QWOZrPJ&#10;dJZpL14uOx/id2lbloySo9XN8IBDJpV21yGiMK48haaawWpVrZTW2TmES+3ZjtBo6KOyHWeaQsRm&#10;yVf5l5Agxatr2rAuYZ+OoA5BUGCtKcJsHTgJZsMZ6Q2kLaLPb3l1O7wreg/QR4VH+fdR4QTkikLT&#10;vzhnHcK0SXhkFu+AO/HfM56sR1sd0DRvezUHJ1YK2a6Bdk0e8gUUjGS8xVJrC3x2sDhrrP/z0X6K&#10;h6pwylmHcQD231vyElh+GOjtbDydpvnJzhQNheOPTx6PT8y2vbRoxBjD70Q2U3zUT2btbfuAyV2m&#10;qjgiI1C7Z3lwLmM/pph9IZfLHIaZcRSvzZ0TKXniKfF4v38g7wb1RHTgxj6NDs3fiKePTTeNXW6j&#10;rVVW1guv0EhyMG9ZLcO3IQ30sZ+jXr5gi78AAAD//wMAUEsDBBQABgAIAAAAIQBG+WIk3gAAAAcB&#10;AAAPAAAAZHJzL2Rvd25yZXYueG1sTM5BS8NAEAXgu+B/WEbwInZTmxSNmRSpeNISGgWv2+yYpO7O&#10;huy2jf/e7UmPwxve+4rVZI040uh7xwjzWQKCuHG65xbh4/3l9h6ED4q1Mo4J4Yc8rMrLi0Ll2p14&#10;S8c6tCKWsM8VQhfCkEvpm46s8jM3EMfsy41WhXiOrdSjOsVya+RdkiylVT3HhU4NtO6o+a4PFqEy&#10;yWtW7d9uss26fv7kbZWGfYV4fTU9PYIINIW/ZzjzIx3KaNq5A2svDEI6j/KAsExBnOM0W4DYITws&#10;UpBlIf/7y18AAAD//wMAUEsBAi0AFAAGAAgAAAAhALaDOJL+AAAA4QEAABMAAAAAAAAAAAAAAAAA&#10;AAAAAFtDb250ZW50X1R5cGVzXS54bWxQSwECLQAUAAYACAAAACEAOP0h/9YAAACUAQAACwAAAAAA&#10;AAAAAAAAAAAvAQAAX3JlbHMvLnJlbHNQSwECLQAUAAYACAAAACEACNGxX3QCAAAJBQAADgAAAAAA&#10;AAAAAAAAAAAuAgAAZHJzL2Uyb0RvYy54bWxQSwECLQAUAAYACAAAACEARvliJN4AAAAHAQAADwAA&#10;AAAAAAAAAAAAAADOBAAAZHJzL2Rvd25yZXYueG1sUEsFBgAAAAAEAAQA8wAAANkFA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2127"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5648" behindDoc="0" locked="0" layoutInCell="1" allowOverlap="1" wp14:anchorId="056A7EF5" wp14:editId="619520E5">
                      <wp:simplePos x="0" y="0"/>
                      <wp:positionH relativeFrom="column">
                        <wp:posOffset>292735</wp:posOffset>
                      </wp:positionH>
                      <wp:positionV relativeFrom="paragraph">
                        <wp:posOffset>40640</wp:posOffset>
                      </wp:positionV>
                      <wp:extent cx="657225" cy="552450"/>
                      <wp:effectExtent l="0" t="0" r="0" b="0"/>
                      <wp:wrapNone/>
                      <wp:docPr id="24" name="17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5580B4" id="17 Multiplicar" o:spid="_x0000_s1026" style="position:absolute;margin-left:23.05pt;margin-top:3.2pt;width:51.7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XidgIAAAkFAAAOAAAAZHJzL2Uyb0RvYy54bWysVE1vGyEQvVfqf0Dcm7UtO2mtrCMrkatK&#10;aWIpqXKesKwXiQUK2Gv31/fBbhLn41TVBzwDwwzvzZs9v9i3mu2kD8qako9PRpxJI2ylzKbkv+5X&#10;X75yFiKZirQ1suQHGfjF4vOn887N5cQ2VlfSMyQxYd65kjcxunlRBNHIlsKJddLgsLa+pQjXb4rK&#10;U4fsrS4mo9Fp0VlfOW+FDAG7V/0hX+T8dS1FvK3rICPTJcfbYl59Xh/TWizOab7x5BolhmfQP7yi&#10;JWVQ9DnVFUViW6/epWqV8DbYOp4I2xa2rpWQGQPQjEdv0Nw15GTGAnKCe6Yp/L+04ma39kxVJZ9M&#10;OTPUokfjM/Zzq6NyWgnyiaLOhTki79zaD16AmfDua9+mfyBh+0zr4ZlWuY9MYPN0djaZzDgTOJrN&#10;JtNZpr14uex8iN+lbVkySo5WN8MDDplU2l2HiMK48hSaagarVbVSWmfnEC61ZztCo6GPynacaQoR&#10;myVf5V9CghSvrmnDOmCfTUdQhyAosNYUYbYOnASz4Yz0BtIW0ee3vLod3hW9B+ijwqP8+6hwAnJF&#10;oelfnLMOYdokPDKLd8Cd+O8ZT9ajrQ5omre9moMTK4Vs10C7Jg/5AgpGMt5iqbUFPjtYnDXW//lo&#10;P8VDVTjlrMM4APvvLXkJLD8M9PZtPJ2m+cnOFA2F449PHo9PzLa9tGjEGMPvRDZTfNRPZu1t+4DJ&#10;XaaqOCIjULtneXAuYz+mmH0hl8schplxFK/NnRMpeeIp8Xi/fyDvBvVEdODGPo0Ozd+Ip49NN41d&#10;bqOtVVbWC6/QSHIwb1ktw7chDfSxn6NevmCLvwAAAP//AwBQSwMEFAAGAAgAAAAhABB3EOTdAAAA&#10;BwEAAA8AAABkcnMvZG93bnJldi54bWxMjsFOwzAQRO9I/IO1SFwQdQppREM2FSriBFXUgMTVjZck&#10;xV5HsduGv8c9wXE0ozevWE3WiCONvneMMJ8lIIgbp3tuET7eX24fQPigWCvjmBB+yMOqvLwoVK7d&#10;ibd0rEMrIoR9rhC6EIZcSt90ZJWfuYE4dl9utCrEOLZSj+oU4dbIuyTJpFU9x4dODbTuqPmuDxah&#10;Msnrotq/3Sw26/r5k7dVGvYV4vXV9PQIItAU/sZw1o/qUEannTuw9sIgpNk8LhGyFMS5TpcZiB3C&#10;8j4FWRbyv3/5CwAA//8DAFBLAQItABQABgAIAAAAIQC2gziS/gAAAOEBAAATAAAAAAAAAAAAAAAA&#10;AAAAAABbQ29udGVudF9UeXBlc10ueG1sUEsBAi0AFAAGAAgAAAAhADj9If/WAAAAlAEAAAsAAAAA&#10;AAAAAAAAAAAALwEAAF9yZWxzLy5yZWxzUEsBAi0AFAAGAAgAAAAhAJSwdeJ2AgAACQUAAA4AAAAA&#10;AAAAAAAAAAAALgIAAGRycy9lMm9Eb2MueG1sUEsBAi0AFAAGAAgAAAAhABB3EOTdAAAABwEAAA8A&#10;AAAAAAAAAAAAAAAA0AQAAGRycy9kb3ducmV2LnhtbFBLBQYAAAAABAAEAPMAAADaBQ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984"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96"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66660" w:rsidRPr="00966660" w:rsidTr="00966660">
        <w:trPr>
          <w:cnfStyle w:val="000000010000" w:firstRow="0" w:lastRow="0" w:firstColumn="0" w:lastColumn="0" w:oddVBand="0" w:evenVBand="0" w:oddHBand="0" w:evenHBand="1"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2943" w:type="dxa"/>
            <w:hideMark/>
          </w:tcPr>
          <w:p w:rsidR="00966660" w:rsidRPr="00966660" w:rsidRDefault="00966660" w:rsidP="00966660">
            <w:pPr>
              <w:rPr>
                <w:rFonts w:ascii="Arial" w:eastAsia="Calibri" w:hAnsi="Arial" w:cs="Arial"/>
                <w:sz w:val="24"/>
                <w:szCs w:val="24"/>
              </w:rPr>
            </w:pPr>
            <w:r w:rsidRPr="00966660">
              <w:rPr>
                <w:rFonts w:ascii="Arial" w:eastAsia="Calibri" w:hAnsi="Arial" w:cs="Arial"/>
                <w:sz w:val="24"/>
                <w:szCs w:val="24"/>
              </w:rPr>
              <w:t>Redacción de análisis de los datos de la investigación de campo</w:t>
            </w:r>
          </w:p>
        </w:tc>
        <w:tc>
          <w:tcPr>
            <w:tcW w:w="1701"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127"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2"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127" w:type="dxa"/>
            <w:hideMark/>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6672" behindDoc="0" locked="0" layoutInCell="1" allowOverlap="1" wp14:anchorId="311BCB42" wp14:editId="12516331">
                      <wp:simplePos x="0" y="0"/>
                      <wp:positionH relativeFrom="column">
                        <wp:posOffset>286385</wp:posOffset>
                      </wp:positionH>
                      <wp:positionV relativeFrom="paragraph">
                        <wp:posOffset>31750</wp:posOffset>
                      </wp:positionV>
                      <wp:extent cx="657225" cy="552450"/>
                      <wp:effectExtent l="0" t="0" r="0" b="0"/>
                      <wp:wrapNone/>
                      <wp:docPr id="23" name="18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F44033" id="18 Multiplicar" o:spid="_x0000_s1026" style="position:absolute;margin-left:22.55pt;margin-top:2.5pt;width:51.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QjdgIAAAkFAAAOAAAAZHJzL2Uyb0RvYy54bWysVE1PGzEQvVfqf7B8L5ukCYWIDYpAqSpR&#10;QIKK8+D1Zi15bdd2skl/fZ+9C4SPU9UcnBl7POP35s2ene9azbbSB2VNycdHI86kEbZSZl3yX/er&#10;LyechUimIm2NLPleBn6++PzprHNzObGN1ZX0DElMmHeu5E2Mbl4UQTSypXBknTQ4rK1vKcL166Ly&#10;1CF7q4vJaHRcdNZXzlshQ8DuZX/IFzl/XUsRb+o6yMh0yfG2mFef18e0Foszmq89uUaJ4Rn0D69o&#10;SRkUfU51SZHYxqt3qVolvA22jkfCtoWtayVkxgA049EbNHcNOZmxgJzgnmkK/y+tuN7eeqaqkk++&#10;cmaoRY/GJ+znRkfltBLkE0WdC3NE3rlbP3gBZsK7q32b/oGE7TKt+2da5S4ygc3j2bfJZMaZwNFs&#10;NpnOMu3Fy2XnQ/wubcuSUXK0uhkesM+k0vYqRBTGlafQVDNYraqV0jo7+3ChPdsSGg19VLbjTFOI&#10;2Cz5Kv8SEqR4dU0b1gH7bDqCOgRBgbWmCLN14CSYNWek15C2iD6/5dXt8K7oPUAfFB7l30eFE5BL&#10;Ck3/4px1CNMm4ZFZvAPuxH/PeLIebbVH07zt1RycWClkuwLaW/KQL6BgJOMNllpb4LODxVlj/Z+P&#10;9lM8VIVTzjqMA7D/3pCXwPLDQG+n4+k0zU92pmgoHH948nh4YjbthUUjxhh+J7KZ4qN+Mmtv2wdM&#10;7jJVxREZgdo9y4NzEfsxxewLuVzmMMyMo3hl7pxIyRNPicf73QN5N6gnogPX9ml0aP5GPH1sumns&#10;chNtrbKyXniFRpKDectqGb4NaaAP/Rz18gVb/AUAAP//AwBQSwMEFAAGAAgAAAAhAPiT43XeAAAA&#10;BwEAAA8AAABkcnMvZG93bnJldi54bWxMj0FLw0AUhO+C/2F5ghexm5ak1JiXIhVPKqFR8LrNPpPU&#10;3bchu23jv3d7qsdhhplvivVkjTjS6HvHCPNZAoK4cbrnFuHz4+V+BcIHxVoZx4TwSx7W5fVVoXLt&#10;TrylYx1aEUvY5wqhC2HIpfRNR1b5mRuIo/ftRqtClGMr9ahOsdwauUiSpbSq57jQqYE2HTU/9cEi&#10;VCZ5zar92132vqmfv3hbpWFfId7eTE+PIAJN4RKGM35EhzIy7dyBtRcGIc3mMYmQxUdnO10tQewQ&#10;HhYJyLKQ//nLPwAAAP//AwBQSwECLQAUAAYACAAAACEAtoM4kv4AAADhAQAAEwAAAAAAAAAAAAAA&#10;AAAAAAAAW0NvbnRlbnRfVHlwZXNdLnhtbFBLAQItABQABgAIAAAAIQA4/SH/1gAAAJQBAAALAAAA&#10;AAAAAAAAAAAAAC8BAABfcmVscy8ucmVsc1BLAQItABQABgAIAAAAIQCjavQjdgIAAAkFAAAOAAAA&#10;AAAAAAAAAAAAAC4CAABkcnMvZTJvRG9jLnhtbFBLAQItABQABgAIAAAAIQD4k+N13gAAAAcBAAAP&#10;AAAAAAAAAAAAAAAAANAEAABkcnMvZG93bnJldi54bWxQSwUGAAAAAAQABADzAAAA2wU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984" w:type="dxa"/>
            <w:hideMark/>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7696" behindDoc="0" locked="0" layoutInCell="1" allowOverlap="1" wp14:anchorId="57571BD3" wp14:editId="43D3635D">
                      <wp:simplePos x="0" y="0"/>
                      <wp:positionH relativeFrom="column">
                        <wp:posOffset>180340</wp:posOffset>
                      </wp:positionH>
                      <wp:positionV relativeFrom="paragraph">
                        <wp:posOffset>31750</wp:posOffset>
                      </wp:positionV>
                      <wp:extent cx="657225" cy="552450"/>
                      <wp:effectExtent l="0" t="0" r="0" b="0"/>
                      <wp:wrapNone/>
                      <wp:docPr id="22" name="19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E38F73" id="19 Multiplicar" o:spid="_x0000_s1026" style="position:absolute;margin-left:14.2pt;margin-top:2.5pt;width:51.7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NUdgIAAAkFAAAOAAAAZHJzL2Uyb0RvYy54bWysVE1vGyEQvVfqf0Dcm7UtO22srCMrkatK&#10;aWIpqXKesKwXiQUK2Gv31/fBbhLn41TVBzwDwwzvzZs9v9i3mu2kD8qako9PRpxJI2ylzKbkv+5X&#10;X75xFiKZirQ1suQHGfjF4vOn887N5cQ2VlfSMyQxYd65kjcxunlRBNHIlsKJddLgsLa+pQjXb4rK&#10;U4fsrS4mo9Fp0VlfOW+FDAG7V/0hX+T8dS1FvK3rICPTJcfbYl59Xh/TWizOab7x5BolhmfQP7yi&#10;JWVQ9DnVFUViW6/epWqV8DbYOp4I2xa2rpWQGQPQjEdv0Nw15GTGAnKCe6Yp/L+04ma39kxVJZ9M&#10;ODPUokfjM/Zzq6NyWgnyiaLOhTki79zaD16AmfDua9+mfyBh+0zr4ZlWuY9MYPN09nUymXEmcDSb&#10;TaazTHvxctn5EL9L27JklBytboYHHDKptLsOEYVx5Sk01QxWq2qltM7OIVxqz3aERkMfle040xQi&#10;Nku+yr+EBCleXdOGdcA+m46gDkFQYK0pwmwdOAlmwxnpDaQtos9veXU7vCt6D9BHhUf591HhBOSK&#10;QtO/OGcdwrRJeGQW74A78d8znqxHWx3QNG97NQcnVgrZroF2TR7yBRSMZLzFUmsLfHawOGus//PR&#10;foqHqnDKWYdxAPbfW/ISWH4Y6O1sPJ2m+cnOFA2F449PHo9PzLa9tGjEGMPvRDZTfNRPZu1t+4DJ&#10;XaaqOCIjULtneXAuYz+mmH0hl8schplxFK/NnRMpeeIp8Xi/fyDvBvVEdODGPo0Ozd+Ip49NN41d&#10;bqOtVVbWC6/QSHIwb1ktw7chDfSxn6NevmCLvwAAAP//AwBQSwMEFAAGAAgAAAAhAHvVy2zeAAAA&#10;BwEAAA8AAABkcnMvZG93bnJldi54bWxMj8FOwzAQRO9I/IO1SFwQtRsa1IZsKlTECVDUgMTVjZck&#10;JV5HsduGv8c9wXE0o5k3+XqyvTjS6DvHCPOZAkFcO9Nxg/Dx/ny7BOGDZqN7x4TwQx7WxeVFrjPj&#10;TrylYxUaEUvYZxqhDWHIpPR1S1b7mRuIo/flRqtDlGMjzahPsdz2MlHqXlrdcVxo9UCblurv6mAR&#10;yl69pOX+9SZ921RPn7wtF2FfIl5fTY8PIAJN4S8MZ/yIDkVk2rkDGy96hGS5iEmEND4623fzFYgd&#10;wipRIItc/ucvfgEAAP//AwBQSwECLQAUAAYACAAAACEAtoM4kv4AAADhAQAAEwAAAAAAAAAAAAAA&#10;AAAAAAAAW0NvbnRlbnRfVHlwZXNdLnhtbFBLAQItABQABgAIAAAAIQA4/SH/1gAAAJQBAAALAAAA&#10;AAAAAAAAAAAAAC8BAABfcmVscy8ucmVsc1BLAQItABQABgAIAAAAIQCcHXNUdgIAAAkFAAAOAAAA&#10;AAAAAAAAAAAAAC4CAABkcnMvZTJvRG9jLnhtbFBLAQItABQABgAIAAAAIQB71cts3gAAAAcBAAAP&#10;AAAAAAAAAAAAAAAAANAEAABkcnMvZG93bnJldi54bWxQSwUGAAAAAAQABADzAAAA2wU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496"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66660" w:rsidRPr="00966660" w:rsidTr="00966660">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2943" w:type="dxa"/>
            <w:hideMark/>
          </w:tcPr>
          <w:p w:rsidR="00966660" w:rsidRPr="00966660" w:rsidRDefault="00966660" w:rsidP="00966660">
            <w:pPr>
              <w:rPr>
                <w:rFonts w:ascii="Arial" w:eastAsia="Calibri" w:hAnsi="Arial" w:cs="Arial"/>
                <w:sz w:val="24"/>
                <w:szCs w:val="24"/>
              </w:rPr>
            </w:pPr>
            <w:r w:rsidRPr="00966660">
              <w:rPr>
                <w:rFonts w:ascii="Arial" w:eastAsia="Calibri" w:hAnsi="Arial" w:cs="Arial"/>
                <w:sz w:val="24"/>
                <w:szCs w:val="24"/>
              </w:rPr>
              <w:t>Revisión final tesis</w:t>
            </w:r>
          </w:p>
        </w:tc>
        <w:tc>
          <w:tcPr>
            <w:tcW w:w="1701"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27"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27"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4" w:type="dxa"/>
            <w:hideMark/>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8720" behindDoc="0" locked="0" layoutInCell="1" allowOverlap="1" wp14:anchorId="1F97CE57" wp14:editId="1DD39422">
                      <wp:simplePos x="0" y="0"/>
                      <wp:positionH relativeFrom="column">
                        <wp:posOffset>161290</wp:posOffset>
                      </wp:positionH>
                      <wp:positionV relativeFrom="paragraph">
                        <wp:posOffset>53340</wp:posOffset>
                      </wp:positionV>
                      <wp:extent cx="657225" cy="552450"/>
                      <wp:effectExtent l="0" t="0" r="0" b="0"/>
                      <wp:wrapNone/>
                      <wp:docPr id="9" name="20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386AC5" id="20 Multiplicar" o:spid="_x0000_s1026" style="position:absolute;margin-left:12.7pt;margin-top:4.2pt;width:51.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4qdQIAAAgFAAAOAAAAZHJzL2Uyb0RvYy54bWysVE1vGyEQvVfqf0Dcm7UtO22srCMrkatK&#10;aWIpqXKesKwXiQUK2Gv31/fBbhLn41TVBzwDwwzvzZs9v9i3mu2kD8qako9PRpxJI2ylzKbkv+5X&#10;X75xFiKZirQ1suQHGfjF4vOn887N5cQ2VlfSMyQxYd65kjcxunlRBNHIlsKJddLgsLa+pQjXb4rK&#10;U4fsrS4mo9Fp0VlfOW+FDAG7V/0hX+T8dS1FvK3rICPTJcfbYl59Xh/TWizOab7x5BolhmfQP7yi&#10;JWVQ9DnVFUViW6/epWqV8DbYOp4I2xa2rpWQGQPQjEdv0Nw15GTGAnKCe6Yp/L+04ma39kxVJT/j&#10;zFCLFk1G7OdWR+W0EuQTQ50LcwTeubUfvAAzwd3Xvk3/AML2mdXDM6tyH5nA5uns62Qy40zgaDab&#10;TGeZ9eLlsvMhfpe2ZckoOTrdDA84ZE5pdx0iCuPKU2iqGaxW1UppnZ1DuNSe7Qh9hjwq23GmKURs&#10;lnyVfwkJUry6pg3rgHg2HUEcgiDAWlOE2TpQEsyGM9IbKFtEn9/y6nZ4V/QeoI8Kj/Lvo8IJyBWF&#10;pn9xzjqEaZPwyKzdAXfiv2c8WY+2OqBn3vZiDk6sFLJdA+2aPNQLKJjIeIul1hb47GBx1lj/56P9&#10;FA9R4ZSzDtMA7L+35CWw/DCQ29l4Ok3jk50pGgrHH588Hp+YbXtp0YgxZt+JbKb4qJ/M2tv2AYO7&#10;TFVxREagds/y4FzGfkox+kIulzkMI+MoXps7J1LyxFPi8X7/QN4N6onowI19mhyavxFPH5tuGrvc&#10;RlurrKwXXqGR5GDcslqGT0Oa52M/R718wBZ/AQAA//8DAFBLAwQUAAYACAAAACEAKRoXCd0AAAAH&#10;AQAADwAAAGRycy9kb3ducmV2LnhtbEyOwU7DMBBE70j8g7VIXBB1iBqUhmwqVMQJUNSAxNWNTZJi&#10;r6PYbcPfsz3BabQzo9lXrmdnxdFMYfCEcLdIQBhqvR6oQ/h4f77NQYSoSCvrySD8mADr6vKiVIX2&#10;J9qaYxM7wSMUCoXQxzgWUoa2N06FhR8NcfblJ6cin1Mn9aROPO6sTJPkXjo1EH/o1Wg2vWm/m4ND&#10;qG3yktX715vsbdM8fdK2XsZ9jXh9NT8+gIhmjn9lOOMzOlTMtPMH0kFYhDRbchMhZznHab4CsUNY&#10;sS+rUv7nr34BAAD//wMAUEsBAi0AFAAGAAgAAAAhALaDOJL+AAAA4QEAABMAAAAAAAAAAAAAAAAA&#10;AAAAAFtDb250ZW50X1R5cGVzXS54bWxQSwECLQAUAAYACAAAACEAOP0h/9YAAACUAQAACwAAAAAA&#10;AAAAAAAAAAAvAQAAX3JlbHMvLnJlbHNQSwECLQAUAAYACAAAACEA3VxuKnUCAAAIBQAADgAAAAAA&#10;AAAAAAAAAAAuAgAAZHJzL2Uyb0RvYy54bWxQSwECLQAUAAYACAAAACEAKRoXCd0AAAAHAQAADwAA&#10;AAAAAAAAAAAAAADPBAAAZHJzL2Rvd25yZXYueG1sUEsFBgAAAAAEAAQA8wAAANkFA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c>
          <w:tcPr>
            <w:tcW w:w="1496" w:type="dxa"/>
          </w:tcPr>
          <w:p w:rsidR="00966660" w:rsidRPr="00966660" w:rsidRDefault="00966660" w:rsidP="0096666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66660" w:rsidRPr="00966660" w:rsidTr="00966660">
        <w:trPr>
          <w:cnfStyle w:val="000000010000" w:firstRow="0" w:lastRow="0" w:firstColumn="0" w:lastColumn="0" w:oddVBand="0" w:evenVBand="0" w:oddHBand="0" w:evenHBand="1"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2943" w:type="dxa"/>
            <w:hideMark/>
          </w:tcPr>
          <w:p w:rsidR="00966660" w:rsidRPr="00966660" w:rsidRDefault="00966660" w:rsidP="00966660">
            <w:pPr>
              <w:rPr>
                <w:rFonts w:ascii="Arial" w:eastAsia="Calibri" w:hAnsi="Arial" w:cs="Arial"/>
                <w:sz w:val="24"/>
                <w:szCs w:val="24"/>
              </w:rPr>
            </w:pPr>
            <w:r w:rsidRPr="00966660">
              <w:rPr>
                <w:rFonts w:ascii="Arial" w:eastAsia="Calibri" w:hAnsi="Arial" w:cs="Arial"/>
                <w:sz w:val="24"/>
                <w:szCs w:val="24"/>
              </w:rPr>
              <w:t>Presentación</w:t>
            </w:r>
          </w:p>
        </w:tc>
        <w:tc>
          <w:tcPr>
            <w:tcW w:w="1701"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127"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842"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127"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984" w:type="dxa"/>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496" w:type="dxa"/>
            <w:hideMark/>
          </w:tcPr>
          <w:p w:rsidR="00966660" w:rsidRPr="00966660" w:rsidRDefault="00966660" w:rsidP="00966660">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66660">
              <w:rPr>
                <w:noProof/>
                <w:lang w:eastAsia="es-MX"/>
              </w:rPr>
              <mc:AlternateContent>
                <mc:Choice Requires="wps">
                  <w:drawing>
                    <wp:anchor distT="0" distB="0" distL="114300" distR="114300" simplePos="0" relativeHeight="251679744" behindDoc="0" locked="0" layoutInCell="1" allowOverlap="1" wp14:anchorId="58E69C7D" wp14:editId="220E53D5">
                      <wp:simplePos x="0" y="0"/>
                      <wp:positionH relativeFrom="column">
                        <wp:posOffset>92075</wp:posOffset>
                      </wp:positionH>
                      <wp:positionV relativeFrom="paragraph">
                        <wp:posOffset>72390</wp:posOffset>
                      </wp:positionV>
                      <wp:extent cx="657225" cy="552450"/>
                      <wp:effectExtent l="0" t="0" r="0" b="0"/>
                      <wp:wrapNone/>
                      <wp:docPr id="3" name="21 Multiplicar"/>
                      <wp:cNvGraphicFramePr/>
                      <a:graphic xmlns:a="http://schemas.openxmlformats.org/drawingml/2006/main">
                        <a:graphicData uri="http://schemas.microsoft.com/office/word/2010/wordprocessingShape">
                          <wps:wsp>
                            <wps:cNvSpPr/>
                            <wps:spPr>
                              <a:xfrm>
                                <a:off x="0" y="0"/>
                                <a:ext cx="657225" cy="552450"/>
                              </a:xfrm>
                              <a:prstGeom prst="mathMultiply">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6ED4FF" id="21 Multiplicar" o:spid="_x0000_s1026" style="position:absolute;margin-left:7.25pt;margin-top:5.7pt;width:51.7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572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5ZdQIAAAgFAAAOAAAAZHJzL2Uyb0RvYy54bWysVE1vGyEQvVfqf0Dcm7VdO22trCMrkatK&#10;aWIpqXKesKwXiQUK2Gv31/fBbhLn41TVBzwDwwzvzZs9O9+3mu2kD8qako9PRpxJI2ylzKbkv+5W&#10;n75yFiKZirQ1suQHGfj54uOHs87N5cQ2VlfSMyQxYd65kjcxunlRBNHIlsKJddLgsLa+pQjXb4rK&#10;U4fsrS4mo9Fp0VlfOW+FDAG7l/0hX+T8dS1FvKnrICPTJcfbYl59Xh/SWizOaL7x5BolhmfQP7yi&#10;JWVQ9CnVJUViW6/epGqV8DbYOp4I2xa2rpWQGQPQjEev0Nw25GTGAnKCe6Ip/L+04nq39kxVJf/M&#10;maEWLZqM2c+tjsppJcgnhjoX5gi8dWs/eAFmgruvfZv+AYTtM6uHJ1blPjKBzdPZl8lkxpnA0Ww2&#10;mc4y68XzZedD/C5ty5JRcnS6GR5wyJzS7ipEFMaVx9BUM1itqpXSOjuHcKE92xH6DHlUtuNMU4jY&#10;LPkq/xISpHhxTRvWAfFsOoI4BEGAtaYIs3WgJJgNZ6Q3ULaIPr/lxe3wpugdQB8VHuXfe4UTkEsK&#10;Tf/inHUI0ybhkVm7A+7Ef894sh5sdUDPvO3FHJxYKWS7Ato1eagXUDCR8QZLrS3w2cHirLH+z3v7&#10;KR6iwilnHaYB2H9vyUtg+WEgt2/j6TSNT3amaCgcf3zycHxitu2FRSPGmH0nspnio340a2/bewzu&#10;MlXFERmB2j3Lg3MR+ynF6Au5XOYwjIyjeGVunUjJE0+Jx7v9PXk3qCeiA9f2cXJo/ko8fWy6aexy&#10;G22tsrKeeYVGkoNxy2oZPg1pno/9HPX8AVv8BQAA//8DAFBLAwQUAAYACAAAACEAV+t/S94AAAAI&#10;AQAADwAAAGRycy9kb3ducmV2LnhtbEyPQUvDQBCF74L/YRnBi9hNJJEYsylS8aQSGgu9brNjkpqd&#10;DdltG/+901M9DY/3ePO9YjnbQRxx8r0jBfEiAoHUONNTq2Dz9XafgfBBk9GDI1Twix6W5fVVoXPj&#10;TrTGYx1awSXkc62gC2HMpfRNh1b7hRuR2Pt2k9WB5dRKM+kTl9tBPkTRo7S6J/7Q6RFXHTY/9cEq&#10;qIboPa32H3fp56p+3dK6SsK+Uur2Zn55BhFwDpcwnPEZHUpm2rkDGS8G1knKSb5xAuLsxxlv2yl4&#10;yhKQZSH/Dyj/AAAA//8DAFBLAQItABQABgAIAAAAIQC2gziS/gAAAOEBAAATAAAAAAAAAAAAAAAA&#10;AAAAAABbQ29udGVudF9UeXBlc10ueG1sUEsBAi0AFAAGAAgAAAAhADj9If/WAAAAlAEAAAsAAAAA&#10;AAAAAAAAAAAALwEAAF9yZWxzLy5yZWxzUEsBAi0AFAAGAAgAAAAhALGInll1AgAACAUAAA4AAAAA&#10;AAAAAAAAAAAALgIAAGRycy9lMm9Eb2MueG1sUEsBAi0AFAAGAAgAAAAhAFfrf0veAAAACAEAAA8A&#10;AAAAAAAAAAAAAAAAzwQAAGRycy9kb3ducmV2LnhtbFBLBQYAAAAABAAEAPMAAADaBQAAAAA=&#10;" path="m116045,182417l199653,82952,328613,191353,457572,82952r83608,99465l429581,276225r111599,93808l457572,469498,328613,361097,199653,469498,116045,370033,227644,276225,116045,182417xe" fillcolor="window" strokecolor="windowText" strokeweight="2pt">
                      <v:path arrowok="t" o:connecttype="custom" o:connectlocs="116045,182417;199653,82952;328613,191353;457572,82952;541180,182417;429581,276225;541180,370033;457572,469498;328613,361097;199653,469498;116045,370033;227644,276225;116045,182417" o:connectangles="0,0,0,0,0,0,0,0,0,0,0,0,0"/>
                    </v:shape>
                  </w:pict>
                </mc:Fallback>
              </mc:AlternateContent>
            </w:r>
          </w:p>
        </w:tc>
      </w:tr>
    </w:tbl>
    <w:p w:rsidR="00966660" w:rsidRDefault="00966660" w:rsidP="00966660">
      <w:pPr>
        <w:ind w:right="-234"/>
        <w:jc w:val="both"/>
        <w:rPr>
          <w:rFonts w:ascii="Arial" w:hAnsi="Arial" w:cs="Arial"/>
          <w:sz w:val="28"/>
          <w:szCs w:val="26"/>
        </w:rPr>
      </w:pPr>
    </w:p>
    <w:p w:rsidR="00966660" w:rsidRDefault="00966660" w:rsidP="00966660">
      <w:pPr>
        <w:ind w:right="-234"/>
        <w:jc w:val="both"/>
        <w:rPr>
          <w:rFonts w:ascii="Arial" w:hAnsi="Arial" w:cs="Arial"/>
          <w:sz w:val="28"/>
          <w:szCs w:val="26"/>
        </w:rPr>
      </w:pPr>
    </w:p>
    <w:p w:rsidR="00966660" w:rsidRDefault="00966660" w:rsidP="00966660">
      <w:pPr>
        <w:ind w:right="-234"/>
        <w:jc w:val="both"/>
        <w:rPr>
          <w:rFonts w:ascii="Arial" w:hAnsi="Arial" w:cs="Arial"/>
          <w:sz w:val="28"/>
          <w:szCs w:val="26"/>
        </w:rPr>
      </w:pPr>
    </w:p>
    <w:p w:rsidR="00966660" w:rsidRPr="00966660" w:rsidRDefault="00966660" w:rsidP="00966660">
      <w:pPr>
        <w:ind w:right="-234"/>
        <w:jc w:val="both"/>
        <w:rPr>
          <w:rFonts w:ascii="Arial" w:hAnsi="Arial" w:cs="Arial"/>
          <w:sz w:val="28"/>
          <w:szCs w:val="26"/>
        </w:rPr>
      </w:pPr>
    </w:p>
    <w:p w:rsidR="00966660" w:rsidRPr="00966660" w:rsidRDefault="00966660" w:rsidP="00966660">
      <w:pPr>
        <w:ind w:right="-234"/>
        <w:jc w:val="both"/>
        <w:rPr>
          <w:rFonts w:ascii="Arial" w:hAnsi="Arial" w:cs="Arial"/>
          <w:sz w:val="28"/>
          <w:szCs w:val="26"/>
        </w:rPr>
      </w:pPr>
      <w:r w:rsidRPr="00966660">
        <w:rPr>
          <w:rFonts w:ascii="Arial" w:hAnsi="Arial" w:cs="Arial"/>
          <w:sz w:val="28"/>
          <w:szCs w:val="26"/>
        </w:rPr>
        <w:lastRenderedPageBreak/>
        <w:t xml:space="preserve"> </w:t>
      </w:r>
    </w:p>
    <w:p w:rsidR="00F065A5" w:rsidRPr="00F065A5" w:rsidRDefault="00966660" w:rsidP="00F065A5">
      <w:pPr>
        <w:ind w:right="-234"/>
        <w:jc w:val="both"/>
        <w:rPr>
          <w:rFonts w:ascii="Arial" w:hAnsi="Arial" w:cs="Arial"/>
          <w:b/>
          <w:sz w:val="28"/>
          <w:szCs w:val="26"/>
        </w:rPr>
      </w:pPr>
      <w:r w:rsidRPr="00F065A5">
        <w:rPr>
          <w:rFonts w:ascii="Arial" w:hAnsi="Arial" w:cs="Arial"/>
          <w:b/>
          <w:sz w:val="28"/>
          <w:szCs w:val="26"/>
        </w:rPr>
        <w:t>Bibliografía y fuentes consultadas</w:t>
      </w:r>
    </w:p>
    <w:p w:rsidR="00F065A5" w:rsidRPr="00F065A5" w:rsidRDefault="00F065A5" w:rsidP="00F065A5">
      <w:pPr>
        <w:ind w:right="-234"/>
        <w:jc w:val="both"/>
        <w:rPr>
          <w:rFonts w:ascii="Arial" w:hAnsi="Arial" w:cs="Arial"/>
          <w:sz w:val="24"/>
          <w:szCs w:val="26"/>
        </w:rPr>
      </w:pPr>
      <w:proofErr w:type="spellStart"/>
      <w:proofErr w:type="gramStart"/>
      <w:r w:rsidRPr="00F065A5">
        <w:rPr>
          <w:rFonts w:ascii="Arial" w:hAnsi="Arial" w:cs="Arial"/>
          <w:sz w:val="24"/>
          <w:szCs w:val="26"/>
        </w:rPr>
        <w:t>scribid</w:t>
      </w:r>
      <w:proofErr w:type="spellEnd"/>
      <w:proofErr w:type="gramEnd"/>
      <w:r w:rsidRPr="00F065A5">
        <w:rPr>
          <w:rFonts w:ascii="Arial" w:hAnsi="Arial" w:cs="Arial"/>
          <w:sz w:val="24"/>
          <w:szCs w:val="26"/>
        </w:rPr>
        <w:t xml:space="preserve"> . (2010). Obtenido de </w:t>
      </w:r>
      <w:proofErr w:type="spellStart"/>
      <w:r w:rsidRPr="00F065A5">
        <w:rPr>
          <w:rFonts w:ascii="Arial" w:hAnsi="Arial" w:cs="Arial"/>
          <w:sz w:val="24"/>
          <w:szCs w:val="26"/>
        </w:rPr>
        <w:t>scribid</w:t>
      </w:r>
      <w:proofErr w:type="spellEnd"/>
      <w:r w:rsidRPr="00F065A5">
        <w:rPr>
          <w:rFonts w:ascii="Arial" w:hAnsi="Arial" w:cs="Arial"/>
          <w:sz w:val="24"/>
          <w:szCs w:val="26"/>
        </w:rPr>
        <w:t xml:space="preserve"> web </w:t>
      </w:r>
      <w:proofErr w:type="spellStart"/>
      <w:r w:rsidRPr="00F065A5">
        <w:rPr>
          <w:rFonts w:ascii="Arial" w:hAnsi="Arial" w:cs="Arial"/>
          <w:sz w:val="24"/>
          <w:szCs w:val="26"/>
        </w:rPr>
        <w:t>site</w:t>
      </w:r>
      <w:proofErr w:type="spellEnd"/>
      <w:r w:rsidRPr="00F065A5">
        <w:rPr>
          <w:rFonts w:ascii="Arial" w:hAnsi="Arial" w:cs="Arial"/>
          <w:sz w:val="24"/>
          <w:szCs w:val="26"/>
        </w:rPr>
        <w:t xml:space="preserve">: </w:t>
      </w:r>
      <w:hyperlink r:id="rId11" w:history="1">
        <w:r w:rsidRPr="00F065A5">
          <w:rPr>
            <w:rStyle w:val="Hipervnculo"/>
            <w:rFonts w:ascii="Arial" w:hAnsi="Arial" w:cs="Arial"/>
            <w:sz w:val="24"/>
            <w:szCs w:val="26"/>
          </w:rPr>
          <w:t>http://es.scribd.com/doc/18972710/Turismo-Definiciones-de-Turismo</w:t>
        </w:r>
      </w:hyperlink>
    </w:p>
    <w:p w:rsidR="00F065A5" w:rsidRPr="00F065A5" w:rsidRDefault="00F065A5" w:rsidP="00F065A5">
      <w:pPr>
        <w:ind w:right="-234"/>
        <w:jc w:val="both"/>
        <w:rPr>
          <w:rFonts w:ascii="Arial" w:hAnsi="Arial" w:cs="Arial"/>
          <w:sz w:val="24"/>
          <w:szCs w:val="26"/>
        </w:rPr>
      </w:pPr>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r w:rsidRPr="00F065A5">
        <w:rPr>
          <w:rFonts w:ascii="Arial" w:hAnsi="Arial" w:cs="Arial"/>
          <w:sz w:val="24"/>
          <w:szCs w:val="26"/>
        </w:rPr>
        <w:t xml:space="preserve">Diputados. (2009). Obtenido de </w:t>
      </w:r>
      <w:hyperlink r:id="rId12" w:history="1">
        <w:r w:rsidRPr="00F065A5">
          <w:rPr>
            <w:rStyle w:val="Hipervnculo"/>
            <w:rFonts w:ascii="Arial" w:hAnsi="Arial" w:cs="Arial"/>
            <w:sz w:val="24"/>
            <w:szCs w:val="26"/>
          </w:rPr>
          <w:t>http://archivos.diputados.gob.mx/Centros_Estudio/Cesop/Eje_tematico/d_turismo.htm</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r w:rsidRPr="00F065A5">
        <w:rPr>
          <w:rFonts w:ascii="Arial" w:hAnsi="Arial" w:cs="Arial"/>
          <w:sz w:val="24"/>
          <w:szCs w:val="26"/>
        </w:rPr>
        <w:t xml:space="preserve">Definición. (2001). Obtenido de </w:t>
      </w:r>
      <w:hyperlink r:id="rId13" w:history="1">
        <w:r w:rsidRPr="00F065A5">
          <w:rPr>
            <w:rStyle w:val="Hipervnculo"/>
            <w:rFonts w:ascii="Arial" w:hAnsi="Arial" w:cs="Arial"/>
            <w:sz w:val="24"/>
            <w:szCs w:val="26"/>
          </w:rPr>
          <w:t>http://definicion.de/turismo/</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r w:rsidRPr="00F065A5">
        <w:rPr>
          <w:rFonts w:ascii="Arial" w:hAnsi="Arial" w:cs="Arial"/>
          <w:sz w:val="24"/>
          <w:szCs w:val="26"/>
        </w:rPr>
        <w:t xml:space="preserve">Diputados. (2001). Obtenido de </w:t>
      </w:r>
      <w:hyperlink r:id="rId14" w:history="1">
        <w:r w:rsidRPr="00F065A5">
          <w:rPr>
            <w:rStyle w:val="Hipervnculo"/>
            <w:rFonts w:ascii="Arial" w:hAnsi="Arial" w:cs="Arial"/>
            <w:sz w:val="24"/>
            <w:szCs w:val="26"/>
          </w:rPr>
          <w:t>http://archivos.diputados.gob.mx/Centros_Estudio/Cesop/Eje_tematico/d_turi</w:t>
        </w:r>
      </w:hyperlink>
      <w:r w:rsidRPr="00F065A5">
        <w:rPr>
          <w:rFonts w:ascii="Arial" w:hAnsi="Arial" w:cs="Arial"/>
          <w:sz w:val="24"/>
          <w:szCs w:val="26"/>
        </w:rPr>
        <w:t xml:space="preserve"> smo.htm#_ftn2</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r w:rsidRPr="00F065A5">
        <w:rPr>
          <w:rFonts w:ascii="Arial" w:hAnsi="Arial" w:cs="Arial"/>
          <w:sz w:val="24"/>
          <w:szCs w:val="26"/>
        </w:rPr>
        <w:t xml:space="preserve">Jurídicas. (1992). Obtenido de </w:t>
      </w:r>
      <w:hyperlink r:id="rId15" w:history="1">
        <w:r w:rsidRPr="00F065A5">
          <w:rPr>
            <w:rStyle w:val="Hipervnculo"/>
            <w:rFonts w:ascii="Arial" w:hAnsi="Arial" w:cs="Arial"/>
            <w:sz w:val="24"/>
            <w:szCs w:val="26"/>
          </w:rPr>
          <w:t>http://biblio.juridicas.unam.mx/libros/2/957/43.pdf</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roofErr w:type="spellStart"/>
      <w:r w:rsidRPr="00F065A5">
        <w:rPr>
          <w:rFonts w:ascii="Arial" w:hAnsi="Arial" w:cs="Arial"/>
          <w:sz w:val="24"/>
          <w:szCs w:val="26"/>
        </w:rPr>
        <w:t>Sectur</w:t>
      </w:r>
      <w:proofErr w:type="spellEnd"/>
      <w:r w:rsidRPr="00F065A5">
        <w:rPr>
          <w:rFonts w:ascii="Arial" w:hAnsi="Arial" w:cs="Arial"/>
          <w:sz w:val="24"/>
          <w:szCs w:val="26"/>
        </w:rPr>
        <w:t xml:space="preserve">. (2007). Obtenido de </w:t>
      </w:r>
      <w:hyperlink r:id="rId16" w:history="1">
        <w:r w:rsidRPr="00F065A5">
          <w:rPr>
            <w:rStyle w:val="Hipervnculo"/>
            <w:rFonts w:ascii="Arial" w:hAnsi="Arial" w:cs="Arial"/>
            <w:sz w:val="24"/>
            <w:szCs w:val="26"/>
          </w:rPr>
          <w:t>http://www.sectur.gob.mx/work/models/secturing/Resource/14197/turismorreligios.pdf</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r w:rsidRPr="00F065A5">
        <w:rPr>
          <w:rFonts w:ascii="Arial" w:hAnsi="Arial" w:cs="Arial"/>
          <w:sz w:val="24"/>
          <w:szCs w:val="26"/>
        </w:rPr>
        <w:t xml:space="preserve">Viaje. (2009). Obtenido de </w:t>
      </w:r>
      <w:hyperlink r:id="rId17" w:history="1">
        <w:r w:rsidRPr="00F065A5">
          <w:rPr>
            <w:rStyle w:val="Hipervnculo"/>
            <w:rFonts w:ascii="Arial" w:hAnsi="Arial" w:cs="Arial"/>
            <w:sz w:val="24"/>
            <w:szCs w:val="26"/>
          </w:rPr>
          <w:t>http://www.viaje.info/turismo/que-es-el-turismo-religioso/</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roofErr w:type="spellStart"/>
      <w:r w:rsidRPr="00F065A5">
        <w:rPr>
          <w:rFonts w:ascii="Arial" w:hAnsi="Arial" w:cs="Arial"/>
          <w:sz w:val="24"/>
          <w:szCs w:val="26"/>
        </w:rPr>
        <w:t>Elclima</w:t>
      </w:r>
      <w:proofErr w:type="spellEnd"/>
      <w:r w:rsidRPr="00F065A5">
        <w:rPr>
          <w:rFonts w:ascii="Arial" w:hAnsi="Arial" w:cs="Arial"/>
          <w:sz w:val="24"/>
          <w:szCs w:val="26"/>
        </w:rPr>
        <w:t xml:space="preserve">. (1998). Obtenido de </w:t>
      </w:r>
      <w:hyperlink r:id="rId18" w:history="1">
        <w:r w:rsidRPr="00F065A5">
          <w:rPr>
            <w:rStyle w:val="Hipervnculo"/>
            <w:rFonts w:ascii="Arial" w:hAnsi="Arial" w:cs="Arial"/>
            <w:sz w:val="24"/>
            <w:szCs w:val="26"/>
          </w:rPr>
          <w:t>http://www.elclima.com.mx/turismo_religioso_caracteristicas_y_destinos.htm</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roofErr w:type="spellStart"/>
      <w:proofErr w:type="gramStart"/>
      <w:r w:rsidRPr="00F065A5">
        <w:rPr>
          <w:rFonts w:ascii="Arial" w:hAnsi="Arial" w:cs="Arial"/>
          <w:sz w:val="24"/>
          <w:szCs w:val="26"/>
        </w:rPr>
        <w:t>eumed</w:t>
      </w:r>
      <w:proofErr w:type="spellEnd"/>
      <w:proofErr w:type="gramEnd"/>
      <w:r w:rsidRPr="00F065A5">
        <w:rPr>
          <w:rFonts w:ascii="Arial" w:hAnsi="Arial" w:cs="Arial"/>
          <w:sz w:val="24"/>
          <w:szCs w:val="26"/>
        </w:rPr>
        <w:t xml:space="preserve">. (2012). Obtenido de </w:t>
      </w:r>
    </w:p>
    <w:p w:rsidR="00F065A5" w:rsidRPr="00F065A5" w:rsidRDefault="00544BD2" w:rsidP="00F065A5">
      <w:pPr>
        <w:ind w:right="-234"/>
        <w:jc w:val="both"/>
        <w:rPr>
          <w:rFonts w:ascii="Arial" w:hAnsi="Arial" w:cs="Arial"/>
          <w:sz w:val="24"/>
          <w:szCs w:val="26"/>
        </w:rPr>
      </w:pPr>
      <w:hyperlink r:id="rId19" w:history="1">
        <w:r w:rsidR="00F065A5" w:rsidRPr="00F065A5">
          <w:rPr>
            <w:rStyle w:val="Hipervnculo"/>
            <w:rFonts w:ascii="Arial" w:hAnsi="Arial" w:cs="Arial"/>
            <w:sz w:val="24"/>
            <w:szCs w:val="26"/>
          </w:rPr>
          <w:t>http://www.eumed.net/libros-gratis/2012b/1199/tipos_de_turismo.html</w:t>
        </w:r>
      </w:hyperlink>
      <w:r w:rsidR="00F065A5"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roofErr w:type="spellStart"/>
      <w:proofErr w:type="gramStart"/>
      <w:r w:rsidRPr="00F065A5">
        <w:rPr>
          <w:rFonts w:ascii="Arial" w:hAnsi="Arial" w:cs="Arial"/>
          <w:sz w:val="24"/>
          <w:szCs w:val="26"/>
        </w:rPr>
        <w:lastRenderedPageBreak/>
        <w:t>definicionabc</w:t>
      </w:r>
      <w:proofErr w:type="spellEnd"/>
      <w:proofErr w:type="gramEnd"/>
      <w:r w:rsidRPr="00F065A5">
        <w:rPr>
          <w:rFonts w:ascii="Arial" w:hAnsi="Arial" w:cs="Arial"/>
          <w:sz w:val="24"/>
          <w:szCs w:val="26"/>
        </w:rPr>
        <w:t xml:space="preserve">. (2007). Obtenido de </w:t>
      </w:r>
      <w:hyperlink r:id="rId20" w:history="1">
        <w:r w:rsidRPr="00F065A5">
          <w:rPr>
            <w:rStyle w:val="Hipervnculo"/>
            <w:rFonts w:ascii="Arial" w:hAnsi="Arial" w:cs="Arial"/>
            <w:sz w:val="24"/>
            <w:szCs w:val="26"/>
          </w:rPr>
          <w:t>http://www.definicionabc.com/general/turismo-rural.php</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roofErr w:type="spellStart"/>
      <w:proofErr w:type="gramStart"/>
      <w:r w:rsidRPr="00F065A5">
        <w:rPr>
          <w:rFonts w:ascii="Arial" w:hAnsi="Arial" w:cs="Arial"/>
          <w:sz w:val="24"/>
          <w:szCs w:val="26"/>
        </w:rPr>
        <w:t>scribd</w:t>
      </w:r>
      <w:proofErr w:type="spellEnd"/>
      <w:proofErr w:type="gramEnd"/>
      <w:r w:rsidRPr="00F065A5">
        <w:rPr>
          <w:rFonts w:ascii="Arial" w:hAnsi="Arial" w:cs="Arial"/>
          <w:sz w:val="24"/>
          <w:szCs w:val="26"/>
        </w:rPr>
        <w:t>. (2013). Obtenido de</w:t>
      </w:r>
    </w:p>
    <w:p w:rsidR="00F065A5" w:rsidRPr="00F065A5" w:rsidRDefault="00F065A5" w:rsidP="00F065A5">
      <w:pPr>
        <w:ind w:right="-234"/>
        <w:jc w:val="both"/>
        <w:rPr>
          <w:rFonts w:ascii="Arial" w:hAnsi="Arial" w:cs="Arial"/>
          <w:sz w:val="24"/>
          <w:szCs w:val="26"/>
        </w:rPr>
      </w:pPr>
      <w:r w:rsidRPr="00F065A5">
        <w:rPr>
          <w:rFonts w:ascii="Arial" w:hAnsi="Arial" w:cs="Arial"/>
          <w:sz w:val="24"/>
          <w:szCs w:val="26"/>
        </w:rPr>
        <w:t xml:space="preserve"> </w:t>
      </w:r>
      <w:hyperlink r:id="rId21" w:history="1">
        <w:r w:rsidRPr="00F065A5">
          <w:rPr>
            <w:rStyle w:val="Hipervnculo"/>
            <w:rFonts w:ascii="Arial" w:hAnsi="Arial" w:cs="Arial"/>
            <w:sz w:val="24"/>
            <w:szCs w:val="26"/>
          </w:rPr>
          <w:t>http://es.scribd.com/doc/46927499/Turismo-Rural-Definicion-Tipologias</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roofErr w:type="spellStart"/>
      <w:r w:rsidRPr="00F065A5">
        <w:rPr>
          <w:rFonts w:ascii="Arial" w:hAnsi="Arial" w:cs="Arial"/>
          <w:sz w:val="24"/>
          <w:szCs w:val="26"/>
        </w:rPr>
        <w:t>Sectur</w:t>
      </w:r>
      <w:proofErr w:type="spellEnd"/>
      <w:r w:rsidRPr="00F065A5">
        <w:rPr>
          <w:rFonts w:ascii="Arial" w:hAnsi="Arial" w:cs="Arial"/>
          <w:sz w:val="24"/>
          <w:szCs w:val="26"/>
        </w:rPr>
        <w:t xml:space="preserve">. (2002). Obtenido de </w:t>
      </w:r>
      <w:hyperlink r:id="rId22" w:history="1">
        <w:r w:rsidRPr="00F065A5">
          <w:rPr>
            <w:rStyle w:val="Hipervnculo"/>
            <w:rFonts w:ascii="Arial" w:hAnsi="Arial" w:cs="Arial"/>
            <w:sz w:val="24"/>
            <w:szCs w:val="26"/>
          </w:rPr>
          <w:t>http://www.sectur.gob.mx/es/sectur/sect_Turismo_Cultural_y_de_Salud</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roofErr w:type="spellStart"/>
      <w:r w:rsidRPr="00F065A5">
        <w:rPr>
          <w:rFonts w:ascii="Arial" w:hAnsi="Arial" w:cs="Arial"/>
          <w:sz w:val="24"/>
          <w:szCs w:val="26"/>
        </w:rPr>
        <w:t>Answers</w:t>
      </w:r>
      <w:proofErr w:type="spellEnd"/>
      <w:r w:rsidRPr="00F065A5">
        <w:rPr>
          <w:rFonts w:ascii="Arial" w:hAnsi="Arial" w:cs="Arial"/>
          <w:sz w:val="24"/>
          <w:szCs w:val="26"/>
        </w:rPr>
        <w:t xml:space="preserve">. (2008). Obtenido de </w:t>
      </w:r>
      <w:hyperlink r:id="rId23" w:history="1">
        <w:r w:rsidRPr="00F065A5">
          <w:rPr>
            <w:rStyle w:val="Hipervnculo"/>
            <w:rFonts w:ascii="Arial" w:hAnsi="Arial" w:cs="Arial"/>
            <w:sz w:val="24"/>
            <w:szCs w:val="26"/>
          </w:rPr>
          <w:t>https://mx.answers.yahoo.com/question/index?qid=20080414160504AAGtiLH</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roofErr w:type="spellStart"/>
      <w:r w:rsidRPr="00F065A5">
        <w:rPr>
          <w:rFonts w:ascii="Arial" w:hAnsi="Arial" w:cs="Arial"/>
          <w:sz w:val="24"/>
          <w:szCs w:val="26"/>
        </w:rPr>
        <w:t>Portalpatrimonio</w:t>
      </w:r>
      <w:proofErr w:type="spellEnd"/>
      <w:r w:rsidRPr="00F065A5">
        <w:rPr>
          <w:rFonts w:ascii="Arial" w:hAnsi="Arial" w:cs="Arial"/>
          <w:sz w:val="24"/>
          <w:szCs w:val="26"/>
        </w:rPr>
        <w:t xml:space="preserve">. (2011). Obtenido de </w:t>
      </w:r>
    </w:p>
    <w:p w:rsidR="00F065A5" w:rsidRPr="00F065A5" w:rsidRDefault="00544BD2" w:rsidP="00F065A5">
      <w:pPr>
        <w:ind w:right="-234"/>
        <w:jc w:val="both"/>
        <w:rPr>
          <w:rFonts w:ascii="Arial" w:hAnsi="Arial" w:cs="Arial"/>
          <w:sz w:val="24"/>
          <w:szCs w:val="26"/>
        </w:rPr>
      </w:pPr>
      <w:hyperlink r:id="rId24" w:history="1">
        <w:r w:rsidR="00F065A5" w:rsidRPr="00F065A5">
          <w:rPr>
            <w:rStyle w:val="Hipervnculo"/>
            <w:rFonts w:ascii="Arial" w:hAnsi="Arial" w:cs="Arial"/>
            <w:sz w:val="24"/>
            <w:szCs w:val="26"/>
          </w:rPr>
          <w:t>http://www.portalpatrimonio.cl/programas/turismo/</w:t>
        </w:r>
      </w:hyperlink>
      <w:r w:rsidR="00F065A5"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544BD2" w:rsidP="00F065A5">
      <w:pPr>
        <w:ind w:right="-234"/>
        <w:jc w:val="both"/>
        <w:rPr>
          <w:rFonts w:ascii="Arial" w:hAnsi="Arial" w:cs="Arial"/>
          <w:sz w:val="24"/>
          <w:szCs w:val="26"/>
          <w:lang w:val="en-US"/>
        </w:rPr>
      </w:pPr>
      <w:hyperlink r:id="rId25" w:history="1">
        <w:r w:rsidR="00F065A5" w:rsidRPr="00F065A5">
          <w:rPr>
            <w:rStyle w:val="Hipervnculo"/>
            <w:rFonts w:ascii="Arial" w:hAnsi="Arial" w:cs="Arial"/>
            <w:sz w:val="24"/>
            <w:szCs w:val="26"/>
            <w:lang w:val="en-US"/>
          </w:rPr>
          <w:t>http://definicion.de/cultura/</w:t>
        </w:r>
      </w:hyperlink>
      <w:r w:rsidR="00F065A5" w:rsidRPr="00F065A5">
        <w:rPr>
          <w:rFonts w:ascii="Arial" w:hAnsi="Arial" w:cs="Arial"/>
          <w:sz w:val="24"/>
          <w:szCs w:val="26"/>
          <w:lang w:val="en-US"/>
        </w:rPr>
        <w:t xml:space="preserve">  </w:t>
      </w:r>
    </w:p>
    <w:p w:rsidR="00F065A5" w:rsidRPr="00F065A5" w:rsidRDefault="00F065A5" w:rsidP="00F065A5">
      <w:pPr>
        <w:ind w:right="-234"/>
        <w:jc w:val="both"/>
        <w:rPr>
          <w:rFonts w:ascii="Arial" w:hAnsi="Arial" w:cs="Arial"/>
          <w:sz w:val="24"/>
          <w:szCs w:val="26"/>
          <w:lang w:val="en-US"/>
        </w:rPr>
      </w:pPr>
    </w:p>
    <w:p w:rsidR="00F065A5" w:rsidRPr="00F065A5" w:rsidRDefault="00F065A5" w:rsidP="00F065A5">
      <w:pPr>
        <w:ind w:right="-234"/>
        <w:jc w:val="both"/>
        <w:rPr>
          <w:rFonts w:ascii="Arial" w:hAnsi="Arial" w:cs="Arial"/>
          <w:sz w:val="24"/>
          <w:szCs w:val="26"/>
        </w:rPr>
      </w:pPr>
      <w:proofErr w:type="spellStart"/>
      <w:proofErr w:type="gramStart"/>
      <w:r w:rsidRPr="00F065A5">
        <w:rPr>
          <w:rFonts w:ascii="Arial" w:hAnsi="Arial" w:cs="Arial"/>
          <w:sz w:val="24"/>
          <w:szCs w:val="26"/>
          <w:lang w:val="en-US"/>
        </w:rPr>
        <w:t>eumed</w:t>
      </w:r>
      <w:proofErr w:type="spellEnd"/>
      <w:proofErr w:type="gramEnd"/>
      <w:r w:rsidRPr="00F065A5">
        <w:rPr>
          <w:rFonts w:ascii="Arial" w:hAnsi="Arial" w:cs="Arial"/>
          <w:sz w:val="24"/>
          <w:szCs w:val="26"/>
          <w:lang w:val="en-US"/>
        </w:rPr>
        <w:t xml:space="preserve">. </w:t>
      </w:r>
      <w:r w:rsidRPr="00544BD2">
        <w:rPr>
          <w:rFonts w:ascii="Arial" w:hAnsi="Arial" w:cs="Arial"/>
          <w:sz w:val="24"/>
          <w:szCs w:val="26"/>
          <w:lang w:val="en-US"/>
        </w:rPr>
        <w:t xml:space="preserve">(2012). </w:t>
      </w:r>
      <w:r w:rsidRPr="00F065A5">
        <w:rPr>
          <w:rFonts w:ascii="Arial" w:hAnsi="Arial" w:cs="Arial"/>
          <w:sz w:val="24"/>
          <w:szCs w:val="26"/>
        </w:rPr>
        <w:t>Obtenido de</w:t>
      </w:r>
    </w:p>
    <w:p w:rsidR="00F065A5" w:rsidRPr="00F065A5" w:rsidRDefault="00F065A5" w:rsidP="00F065A5">
      <w:pPr>
        <w:ind w:right="-234"/>
        <w:jc w:val="both"/>
        <w:rPr>
          <w:rFonts w:ascii="Arial" w:hAnsi="Arial" w:cs="Arial"/>
          <w:sz w:val="24"/>
          <w:szCs w:val="26"/>
        </w:rPr>
      </w:pPr>
      <w:r w:rsidRPr="00F065A5">
        <w:rPr>
          <w:rFonts w:ascii="Arial" w:hAnsi="Arial" w:cs="Arial"/>
          <w:sz w:val="24"/>
          <w:szCs w:val="26"/>
        </w:rPr>
        <w:t xml:space="preserve"> </w:t>
      </w:r>
      <w:hyperlink r:id="rId26" w:history="1">
        <w:r w:rsidRPr="00F065A5">
          <w:rPr>
            <w:rStyle w:val="Hipervnculo"/>
            <w:rFonts w:ascii="Arial" w:hAnsi="Arial" w:cs="Arial"/>
            <w:sz w:val="24"/>
            <w:szCs w:val="26"/>
          </w:rPr>
          <w:t>http://www.eumed.net/libros-gratis/2012a/1171/tradicion.html</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roofErr w:type="spellStart"/>
      <w:proofErr w:type="gramStart"/>
      <w:r w:rsidRPr="00F065A5">
        <w:rPr>
          <w:rFonts w:ascii="Arial" w:hAnsi="Arial" w:cs="Arial"/>
          <w:sz w:val="24"/>
          <w:szCs w:val="26"/>
        </w:rPr>
        <w:t>monografias</w:t>
      </w:r>
      <w:proofErr w:type="spellEnd"/>
      <w:proofErr w:type="gramEnd"/>
      <w:r w:rsidRPr="00F065A5">
        <w:rPr>
          <w:rFonts w:ascii="Arial" w:hAnsi="Arial" w:cs="Arial"/>
          <w:sz w:val="24"/>
          <w:szCs w:val="26"/>
        </w:rPr>
        <w:t>. (1994). Obtenido de</w:t>
      </w:r>
    </w:p>
    <w:p w:rsidR="00F065A5" w:rsidRPr="00F065A5" w:rsidRDefault="00F065A5" w:rsidP="00F065A5">
      <w:pPr>
        <w:ind w:right="-234"/>
        <w:jc w:val="both"/>
        <w:rPr>
          <w:rFonts w:ascii="Arial" w:hAnsi="Arial" w:cs="Arial"/>
          <w:sz w:val="24"/>
          <w:szCs w:val="26"/>
        </w:rPr>
      </w:pPr>
      <w:r w:rsidRPr="00F065A5">
        <w:rPr>
          <w:rFonts w:ascii="Arial" w:hAnsi="Arial" w:cs="Arial"/>
          <w:sz w:val="24"/>
          <w:szCs w:val="26"/>
        </w:rPr>
        <w:t xml:space="preserve"> </w:t>
      </w:r>
      <w:hyperlink r:id="rId27" w:anchor="ixzz34GT5V7K2" w:history="1">
        <w:r w:rsidRPr="00F065A5">
          <w:rPr>
            <w:rStyle w:val="Hipervnculo"/>
            <w:rFonts w:ascii="Arial" w:hAnsi="Arial" w:cs="Arial"/>
            <w:sz w:val="24"/>
            <w:szCs w:val="26"/>
          </w:rPr>
          <w:t>http://www.monografias.com/trabajos94/fiestas-tradicionales-turbo/fiestas-tradicionales-turbo.shtml#ixzz34GT5V7K2</w:t>
        </w:r>
      </w:hyperlink>
      <w:r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F065A5" w:rsidP="00F065A5">
      <w:pPr>
        <w:ind w:right="-234"/>
        <w:jc w:val="both"/>
        <w:rPr>
          <w:rFonts w:ascii="Arial" w:hAnsi="Arial" w:cs="Arial"/>
          <w:sz w:val="24"/>
          <w:szCs w:val="26"/>
        </w:rPr>
      </w:pPr>
    </w:p>
    <w:p w:rsidR="00F065A5" w:rsidRPr="00F065A5" w:rsidRDefault="00544BD2" w:rsidP="00F065A5">
      <w:pPr>
        <w:ind w:right="-234"/>
        <w:jc w:val="both"/>
        <w:rPr>
          <w:rFonts w:ascii="Arial" w:hAnsi="Arial" w:cs="Arial"/>
          <w:sz w:val="24"/>
          <w:szCs w:val="26"/>
        </w:rPr>
      </w:pPr>
      <w:hyperlink r:id="rId28" w:history="1">
        <w:r w:rsidR="00F065A5" w:rsidRPr="00F065A5">
          <w:rPr>
            <w:rStyle w:val="Hipervnculo"/>
            <w:rFonts w:ascii="Arial" w:hAnsi="Arial" w:cs="Arial"/>
            <w:sz w:val="24"/>
            <w:szCs w:val="26"/>
          </w:rPr>
          <w:t>http://www.jalisco.gob.mx/es/jalisco/municipios/acatic</w:t>
        </w:r>
      </w:hyperlink>
      <w:r w:rsidR="00F065A5" w:rsidRPr="00F065A5">
        <w:rPr>
          <w:rFonts w:ascii="Arial" w:hAnsi="Arial" w:cs="Arial"/>
          <w:sz w:val="24"/>
          <w:szCs w:val="26"/>
        </w:rPr>
        <w:t xml:space="preserve"> </w:t>
      </w:r>
    </w:p>
    <w:p w:rsidR="00F065A5" w:rsidRPr="00F065A5" w:rsidRDefault="00F065A5" w:rsidP="00F065A5">
      <w:pPr>
        <w:ind w:right="-234"/>
        <w:jc w:val="both"/>
        <w:rPr>
          <w:rFonts w:ascii="Arial" w:hAnsi="Arial" w:cs="Arial"/>
          <w:sz w:val="24"/>
          <w:szCs w:val="26"/>
        </w:rPr>
      </w:pPr>
    </w:p>
    <w:p w:rsidR="00F065A5" w:rsidRPr="00F065A5" w:rsidRDefault="00544BD2" w:rsidP="00F065A5">
      <w:pPr>
        <w:ind w:right="-234"/>
        <w:jc w:val="both"/>
        <w:rPr>
          <w:rFonts w:ascii="Arial" w:hAnsi="Arial" w:cs="Arial"/>
          <w:sz w:val="28"/>
          <w:szCs w:val="26"/>
        </w:rPr>
      </w:pPr>
      <w:hyperlink r:id="rId29" w:history="1">
        <w:r w:rsidR="00F065A5" w:rsidRPr="00F065A5">
          <w:rPr>
            <w:rStyle w:val="Hipervnculo"/>
            <w:rFonts w:ascii="Arial" w:hAnsi="Arial" w:cs="Arial"/>
            <w:sz w:val="24"/>
            <w:szCs w:val="26"/>
          </w:rPr>
          <w:t>http://alternapalabra.info/2012/01/13/fiestas-a-la-virgen-de-la-candelaria/</w:t>
        </w:r>
      </w:hyperlink>
      <w:r w:rsidR="00F065A5" w:rsidRPr="00F065A5">
        <w:rPr>
          <w:rFonts w:ascii="Arial" w:hAnsi="Arial" w:cs="Arial"/>
          <w:sz w:val="24"/>
          <w:szCs w:val="26"/>
        </w:rPr>
        <w:t xml:space="preserve">  </w:t>
      </w:r>
    </w:p>
    <w:p w:rsidR="00DD19F7" w:rsidRPr="00DD19F7" w:rsidRDefault="00DD19F7" w:rsidP="00861D37">
      <w:pPr>
        <w:ind w:right="-234"/>
        <w:jc w:val="both"/>
        <w:rPr>
          <w:rFonts w:ascii="Arial" w:hAnsi="Arial" w:cs="Arial"/>
          <w:sz w:val="28"/>
          <w:szCs w:val="26"/>
        </w:rPr>
      </w:pPr>
    </w:p>
    <w:p w:rsidR="00CB30B4" w:rsidRDefault="00CB30B4" w:rsidP="00861D37">
      <w:pPr>
        <w:ind w:right="-234"/>
        <w:jc w:val="both"/>
        <w:rPr>
          <w:rFonts w:ascii="Arial" w:hAnsi="Arial" w:cs="Arial"/>
          <w:sz w:val="28"/>
          <w:szCs w:val="26"/>
        </w:rPr>
      </w:pPr>
    </w:p>
    <w:p w:rsidR="001A174D" w:rsidRDefault="001A174D" w:rsidP="00D62E2C">
      <w:pPr>
        <w:ind w:right="-234"/>
        <w:jc w:val="both"/>
        <w:rPr>
          <w:rFonts w:ascii="Arial" w:hAnsi="Arial" w:cs="Arial"/>
          <w:sz w:val="28"/>
          <w:szCs w:val="26"/>
        </w:rPr>
      </w:pPr>
    </w:p>
    <w:p w:rsidR="001A174D" w:rsidRDefault="001A174D" w:rsidP="00D62E2C">
      <w:pPr>
        <w:ind w:right="-234"/>
        <w:jc w:val="both"/>
        <w:rPr>
          <w:rFonts w:ascii="Arial" w:hAnsi="Arial" w:cs="Arial"/>
          <w:sz w:val="28"/>
          <w:szCs w:val="26"/>
        </w:rPr>
      </w:pPr>
    </w:p>
    <w:p w:rsidR="00D62E2C" w:rsidRPr="00D62E2C" w:rsidRDefault="00D62E2C" w:rsidP="00D62E2C">
      <w:pPr>
        <w:ind w:right="-234"/>
        <w:jc w:val="both"/>
        <w:rPr>
          <w:rFonts w:ascii="Arial" w:hAnsi="Arial" w:cs="Arial"/>
          <w:sz w:val="28"/>
          <w:szCs w:val="26"/>
        </w:rPr>
      </w:pPr>
    </w:p>
    <w:p w:rsidR="00D62E2C" w:rsidRDefault="00D62E2C" w:rsidP="004C2360">
      <w:pPr>
        <w:ind w:right="-234"/>
        <w:jc w:val="both"/>
        <w:rPr>
          <w:rFonts w:ascii="Arial" w:hAnsi="Arial" w:cs="Arial"/>
          <w:sz w:val="26"/>
          <w:szCs w:val="26"/>
        </w:rPr>
      </w:pPr>
    </w:p>
    <w:p w:rsidR="00E270D6" w:rsidRDefault="00E270D6" w:rsidP="006A7D70">
      <w:pPr>
        <w:ind w:right="-234"/>
        <w:jc w:val="both"/>
        <w:rPr>
          <w:rFonts w:ascii="Arial" w:hAnsi="Arial" w:cs="Arial"/>
          <w:sz w:val="26"/>
          <w:szCs w:val="26"/>
        </w:rPr>
      </w:pPr>
    </w:p>
    <w:p w:rsidR="00E270D6" w:rsidRDefault="00E270D6" w:rsidP="006A7D70">
      <w:pPr>
        <w:ind w:right="-234"/>
        <w:jc w:val="both"/>
        <w:rPr>
          <w:rFonts w:ascii="Arial" w:hAnsi="Arial" w:cs="Arial"/>
          <w:sz w:val="26"/>
          <w:szCs w:val="26"/>
        </w:rPr>
      </w:pPr>
    </w:p>
    <w:p w:rsidR="00E270D6" w:rsidRPr="006A7D70" w:rsidRDefault="00E270D6" w:rsidP="006A7D70">
      <w:pPr>
        <w:ind w:right="-234"/>
        <w:jc w:val="both"/>
        <w:rPr>
          <w:rFonts w:ascii="Arial" w:hAnsi="Arial" w:cs="Arial"/>
          <w:sz w:val="26"/>
          <w:szCs w:val="26"/>
        </w:rPr>
      </w:pPr>
    </w:p>
    <w:p w:rsidR="006A7D70" w:rsidRPr="006A7D70" w:rsidRDefault="006A7D70" w:rsidP="006A7D70">
      <w:pPr>
        <w:ind w:right="-234"/>
        <w:jc w:val="both"/>
        <w:rPr>
          <w:rFonts w:ascii="Arial" w:hAnsi="Arial" w:cs="Arial"/>
          <w:sz w:val="26"/>
          <w:szCs w:val="26"/>
        </w:rPr>
      </w:pPr>
    </w:p>
    <w:p w:rsidR="006A7D70" w:rsidRPr="006A7D70" w:rsidRDefault="006A7D70" w:rsidP="006A7D70">
      <w:pPr>
        <w:ind w:right="-234"/>
        <w:jc w:val="both"/>
        <w:rPr>
          <w:rFonts w:ascii="Arial" w:hAnsi="Arial" w:cs="Arial"/>
          <w:sz w:val="26"/>
          <w:szCs w:val="26"/>
        </w:rPr>
      </w:pPr>
    </w:p>
    <w:p w:rsidR="006A7D70" w:rsidRPr="006A7D70" w:rsidRDefault="006A7D70" w:rsidP="006A7D70">
      <w:pPr>
        <w:ind w:right="-234"/>
        <w:jc w:val="both"/>
        <w:rPr>
          <w:rFonts w:ascii="Arial" w:hAnsi="Arial" w:cs="Arial"/>
          <w:sz w:val="26"/>
          <w:szCs w:val="26"/>
        </w:rPr>
      </w:pPr>
      <w:r w:rsidRPr="006A7D70">
        <w:rPr>
          <w:rFonts w:ascii="Arial" w:hAnsi="Arial" w:cs="Arial"/>
          <w:sz w:val="26"/>
          <w:szCs w:val="26"/>
        </w:rPr>
        <w:t xml:space="preserve"> </w:t>
      </w:r>
    </w:p>
    <w:p w:rsidR="00BC299E" w:rsidRPr="00BC299E" w:rsidRDefault="00BC299E" w:rsidP="00BC299E">
      <w:pPr>
        <w:jc w:val="both"/>
        <w:rPr>
          <w:rFonts w:ascii="Arial" w:hAnsi="Arial" w:cs="Arial"/>
          <w:sz w:val="26"/>
          <w:szCs w:val="26"/>
        </w:rPr>
      </w:pPr>
    </w:p>
    <w:p w:rsidR="00BC299E" w:rsidRPr="00BC299E" w:rsidRDefault="00BC299E" w:rsidP="00BC299E">
      <w:pPr>
        <w:jc w:val="both"/>
        <w:rPr>
          <w:rFonts w:ascii="Arial" w:hAnsi="Arial" w:cs="Arial"/>
          <w:sz w:val="28"/>
        </w:rPr>
      </w:pPr>
    </w:p>
    <w:p w:rsidR="00BC299E" w:rsidRPr="00BC299E" w:rsidRDefault="00BC299E" w:rsidP="00BC299E">
      <w:pPr>
        <w:jc w:val="both"/>
        <w:rPr>
          <w:rFonts w:ascii="Arial" w:hAnsi="Arial" w:cs="Arial"/>
          <w:sz w:val="28"/>
        </w:rPr>
      </w:pPr>
    </w:p>
    <w:p w:rsidR="00DB6F26" w:rsidRPr="00DB6F26" w:rsidRDefault="00DB6F26" w:rsidP="00DB6F26">
      <w:pPr>
        <w:jc w:val="both"/>
        <w:rPr>
          <w:rFonts w:ascii="Arial" w:hAnsi="Arial" w:cs="Arial"/>
          <w:sz w:val="28"/>
        </w:rPr>
      </w:pPr>
    </w:p>
    <w:p w:rsidR="00DB6F26" w:rsidRPr="00DB6F26" w:rsidRDefault="00DB6F26" w:rsidP="00DB6F26">
      <w:pPr>
        <w:jc w:val="both"/>
        <w:rPr>
          <w:rFonts w:ascii="Arial" w:hAnsi="Arial" w:cs="Arial"/>
          <w:sz w:val="28"/>
        </w:rPr>
      </w:pPr>
    </w:p>
    <w:p w:rsidR="00623A06" w:rsidRPr="00623A06" w:rsidRDefault="00623A06" w:rsidP="00623A06">
      <w:pPr>
        <w:jc w:val="both"/>
        <w:rPr>
          <w:rFonts w:ascii="Arial" w:hAnsi="Arial" w:cs="Arial"/>
          <w:sz w:val="24"/>
          <w:szCs w:val="26"/>
        </w:rPr>
      </w:pPr>
    </w:p>
    <w:sectPr w:rsidR="00623A06" w:rsidRPr="00623A06" w:rsidSect="004E33A0">
      <w:pgSz w:w="12240" w:h="15840"/>
      <w:pgMar w:top="1701" w:right="1134" w:bottom="1134" w:left="1701"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5A" w:rsidRDefault="005B4B5A" w:rsidP="00E62988">
      <w:pPr>
        <w:spacing w:after="0" w:line="240" w:lineRule="auto"/>
      </w:pPr>
      <w:r>
        <w:separator/>
      </w:r>
    </w:p>
  </w:endnote>
  <w:endnote w:type="continuationSeparator" w:id="0">
    <w:p w:rsidR="005B4B5A" w:rsidRDefault="005B4B5A" w:rsidP="00E6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86891261"/>
      <w:docPartObj>
        <w:docPartGallery w:val="Page Numbers (Bottom of Page)"/>
        <w:docPartUnique/>
      </w:docPartObj>
    </w:sdtPr>
    <w:sdtEndPr>
      <w:rPr>
        <w:sz w:val="28"/>
      </w:rPr>
    </w:sdtEndPr>
    <w:sdtContent>
      <w:p w:rsidR="00C54819" w:rsidRPr="0039198F" w:rsidRDefault="00C54819">
        <w:pPr>
          <w:pStyle w:val="Piedepgina"/>
          <w:jc w:val="right"/>
          <w:rPr>
            <w:b/>
            <w:sz w:val="28"/>
          </w:rPr>
        </w:pPr>
        <w:r w:rsidRPr="0039198F">
          <w:rPr>
            <w:b/>
            <w:sz w:val="28"/>
          </w:rPr>
          <w:fldChar w:fldCharType="begin"/>
        </w:r>
        <w:r w:rsidRPr="0039198F">
          <w:rPr>
            <w:b/>
            <w:sz w:val="28"/>
          </w:rPr>
          <w:instrText>PAGE   \* MERGEFORMAT</w:instrText>
        </w:r>
        <w:r w:rsidRPr="0039198F">
          <w:rPr>
            <w:b/>
            <w:sz w:val="28"/>
          </w:rPr>
          <w:fldChar w:fldCharType="separate"/>
        </w:r>
        <w:r w:rsidR="00544BD2" w:rsidRPr="00544BD2">
          <w:rPr>
            <w:b/>
            <w:noProof/>
            <w:sz w:val="28"/>
            <w:lang w:val="es-ES"/>
          </w:rPr>
          <w:t>2</w:t>
        </w:r>
        <w:r w:rsidRPr="0039198F">
          <w:rPr>
            <w:b/>
            <w:sz w:val="28"/>
          </w:rPr>
          <w:fldChar w:fldCharType="end"/>
        </w:r>
      </w:p>
    </w:sdtContent>
  </w:sdt>
  <w:p w:rsidR="00C54819" w:rsidRDefault="00C548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5A" w:rsidRDefault="005B4B5A" w:rsidP="00E62988">
      <w:pPr>
        <w:spacing w:after="0" w:line="240" w:lineRule="auto"/>
      </w:pPr>
      <w:r>
        <w:separator/>
      </w:r>
    </w:p>
  </w:footnote>
  <w:footnote w:type="continuationSeparator" w:id="0">
    <w:p w:rsidR="005B4B5A" w:rsidRDefault="005B4B5A" w:rsidP="00E6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63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7604A"/>
    <w:multiLevelType w:val="multilevel"/>
    <w:tmpl w:val="D92E3A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5374D4"/>
    <w:multiLevelType w:val="multilevel"/>
    <w:tmpl w:val="324E327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0F5D18"/>
    <w:multiLevelType w:val="multilevel"/>
    <w:tmpl w:val="5F7C7F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4C5CE0"/>
    <w:multiLevelType w:val="hybridMultilevel"/>
    <w:tmpl w:val="9AE03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5B7729"/>
    <w:multiLevelType w:val="multilevel"/>
    <w:tmpl w:val="D92E3A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C813D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6E7C96"/>
    <w:multiLevelType w:val="multilevel"/>
    <w:tmpl w:val="3BC44B9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6E705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CB4E01"/>
    <w:multiLevelType w:val="multilevel"/>
    <w:tmpl w:val="60841F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4755F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004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DB54C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2427A9"/>
    <w:multiLevelType w:val="multilevel"/>
    <w:tmpl w:val="0F02297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714133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1854C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AC0F9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A050414"/>
    <w:multiLevelType w:val="hybridMultilevel"/>
    <w:tmpl w:val="20524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23944F5"/>
    <w:multiLevelType w:val="hybridMultilevel"/>
    <w:tmpl w:val="5B58A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494380"/>
    <w:multiLevelType w:val="hybridMultilevel"/>
    <w:tmpl w:val="871A9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D6B4DC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6D0961"/>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7E42063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num>
  <w:num w:numId="3">
    <w:abstractNumId w:val="11"/>
  </w:num>
  <w:num w:numId="4">
    <w:abstractNumId w:val="6"/>
  </w:num>
  <w:num w:numId="5">
    <w:abstractNumId w:val="16"/>
  </w:num>
  <w:num w:numId="6">
    <w:abstractNumId w:val="1"/>
  </w:num>
  <w:num w:numId="7">
    <w:abstractNumId w:val="5"/>
  </w:num>
  <w:num w:numId="8">
    <w:abstractNumId w:val="15"/>
  </w:num>
  <w:num w:numId="9">
    <w:abstractNumId w:val="10"/>
  </w:num>
  <w:num w:numId="10">
    <w:abstractNumId w:val="14"/>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0"/>
  </w:num>
  <w:num w:numId="16">
    <w:abstractNumId w:val="20"/>
  </w:num>
  <w:num w:numId="17">
    <w:abstractNumId w:val="9"/>
  </w:num>
  <w:num w:numId="18">
    <w:abstractNumId w:val="4"/>
  </w:num>
  <w:num w:numId="19">
    <w:abstractNumId w:val="19"/>
  </w:num>
  <w:num w:numId="20">
    <w:abstractNumId w:val="17"/>
  </w:num>
  <w:num w:numId="21">
    <w:abstractNumId w:val="3"/>
  </w:num>
  <w:num w:numId="22">
    <w:abstractNumId w:val="13"/>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D1"/>
    <w:rsid w:val="00020BE4"/>
    <w:rsid w:val="00033BBD"/>
    <w:rsid w:val="00035ED8"/>
    <w:rsid w:val="0004036D"/>
    <w:rsid w:val="0005057B"/>
    <w:rsid w:val="00057242"/>
    <w:rsid w:val="000877B1"/>
    <w:rsid w:val="000E5CD1"/>
    <w:rsid w:val="00146ED6"/>
    <w:rsid w:val="001A174D"/>
    <w:rsid w:val="001B7B52"/>
    <w:rsid w:val="001D4E51"/>
    <w:rsid w:val="0020157C"/>
    <w:rsid w:val="002131A3"/>
    <w:rsid w:val="00221353"/>
    <w:rsid w:val="002554B9"/>
    <w:rsid w:val="0026505A"/>
    <w:rsid w:val="00295E8D"/>
    <w:rsid w:val="002C1AF8"/>
    <w:rsid w:val="002F0AC9"/>
    <w:rsid w:val="00353391"/>
    <w:rsid w:val="003872CE"/>
    <w:rsid w:val="0039198F"/>
    <w:rsid w:val="0039288E"/>
    <w:rsid w:val="003C2DBE"/>
    <w:rsid w:val="00422BA0"/>
    <w:rsid w:val="00425B58"/>
    <w:rsid w:val="00445F41"/>
    <w:rsid w:val="00447B81"/>
    <w:rsid w:val="004B27E0"/>
    <w:rsid w:val="004C2360"/>
    <w:rsid w:val="004E33A0"/>
    <w:rsid w:val="005162AA"/>
    <w:rsid w:val="0053760B"/>
    <w:rsid w:val="00544BD2"/>
    <w:rsid w:val="00563C62"/>
    <w:rsid w:val="005745A3"/>
    <w:rsid w:val="00575514"/>
    <w:rsid w:val="0058675C"/>
    <w:rsid w:val="005907F6"/>
    <w:rsid w:val="005B4B5A"/>
    <w:rsid w:val="005B4C5A"/>
    <w:rsid w:val="005F2841"/>
    <w:rsid w:val="00623A06"/>
    <w:rsid w:val="00693B3E"/>
    <w:rsid w:val="006948FD"/>
    <w:rsid w:val="00696C0C"/>
    <w:rsid w:val="006A7D70"/>
    <w:rsid w:val="006C13A0"/>
    <w:rsid w:val="006F7573"/>
    <w:rsid w:val="00716190"/>
    <w:rsid w:val="00762D79"/>
    <w:rsid w:val="007655FC"/>
    <w:rsid w:val="00765F67"/>
    <w:rsid w:val="007773A2"/>
    <w:rsid w:val="00843C3B"/>
    <w:rsid w:val="00861D37"/>
    <w:rsid w:val="00865777"/>
    <w:rsid w:val="008A34A3"/>
    <w:rsid w:val="008A5FF3"/>
    <w:rsid w:val="008C1FC7"/>
    <w:rsid w:val="00900C0F"/>
    <w:rsid w:val="0090468B"/>
    <w:rsid w:val="00931294"/>
    <w:rsid w:val="00966660"/>
    <w:rsid w:val="00983A2F"/>
    <w:rsid w:val="0099589A"/>
    <w:rsid w:val="009C14A3"/>
    <w:rsid w:val="009D68BF"/>
    <w:rsid w:val="009F667F"/>
    <w:rsid w:val="00A75131"/>
    <w:rsid w:val="00A97515"/>
    <w:rsid w:val="00AA3495"/>
    <w:rsid w:val="00AB279B"/>
    <w:rsid w:val="00AC1830"/>
    <w:rsid w:val="00AD2054"/>
    <w:rsid w:val="00AD21A2"/>
    <w:rsid w:val="00AF4093"/>
    <w:rsid w:val="00B34989"/>
    <w:rsid w:val="00B366C7"/>
    <w:rsid w:val="00B40BCE"/>
    <w:rsid w:val="00B6413A"/>
    <w:rsid w:val="00B9793E"/>
    <w:rsid w:val="00BB7156"/>
    <w:rsid w:val="00BC299E"/>
    <w:rsid w:val="00BD5712"/>
    <w:rsid w:val="00C11C52"/>
    <w:rsid w:val="00C54819"/>
    <w:rsid w:val="00C86CBF"/>
    <w:rsid w:val="00CB30B4"/>
    <w:rsid w:val="00D11B45"/>
    <w:rsid w:val="00D44343"/>
    <w:rsid w:val="00D46058"/>
    <w:rsid w:val="00D5551F"/>
    <w:rsid w:val="00D60E23"/>
    <w:rsid w:val="00D62E2C"/>
    <w:rsid w:val="00DA2163"/>
    <w:rsid w:val="00DB6F26"/>
    <w:rsid w:val="00DD19F7"/>
    <w:rsid w:val="00DE08CC"/>
    <w:rsid w:val="00DE255E"/>
    <w:rsid w:val="00E270D6"/>
    <w:rsid w:val="00E30F2D"/>
    <w:rsid w:val="00E62988"/>
    <w:rsid w:val="00E873C0"/>
    <w:rsid w:val="00EA335B"/>
    <w:rsid w:val="00EB2274"/>
    <w:rsid w:val="00F065A5"/>
    <w:rsid w:val="00F14913"/>
    <w:rsid w:val="00F33E10"/>
    <w:rsid w:val="00F37F2E"/>
    <w:rsid w:val="00F91C08"/>
    <w:rsid w:val="00F95101"/>
    <w:rsid w:val="00FA183E"/>
    <w:rsid w:val="00FD380F"/>
    <w:rsid w:val="00FF6B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27E0"/>
    <w:pPr>
      <w:keepNext/>
      <w:keepLines/>
      <w:numPr>
        <w:numId w:val="1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B27E0"/>
    <w:pPr>
      <w:keepNext/>
      <w:keepLines/>
      <w:numPr>
        <w:ilvl w:val="1"/>
        <w:numId w:val="11"/>
      </w:numPr>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4B27E0"/>
    <w:pPr>
      <w:keepNext/>
      <w:keepLines/>
      <w:numPr>
        <w:ilvl w:val="2"/>
        <w:numId w:val="11"/>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4B27E0"/>
    <w:pPr>
      <w:keepNext/>
      <w:keepLines/>
      <w:numPr>
        <w:ilvl w:val="3"/>
        <w:numId w:val="1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4B27E0"/>
    <w:pPr>
      <w:keepNext/>
      <w:keepLines/>
      <w:numPr>
        <w:ilvl w:val="4"/>
        <w:numId w:val="1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4B27E0"/>
    <w:pPr>
      <w:keepNext/>
      <w:keepLines/>
      <w:numPr>
        <w:ilvl w:val="5"/>
        <w:numId w:val="1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4B27E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B27E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B27E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4B9"/>
    <w:pPr>
      <w:ind w:left="720"/>
      <w:contextualSpacing/>
    </w:pPr>
  </w:style>
  <w:style w:type="paragraph" w:styleId="NormalWeb">
    <w:name w:val="Normal (Web)"/>
    <w:basedOn w:val="Normal"/>
    <w:uiPriority w:val="99"/>
    <w:unhideWhenUsed/>
    <w:rsid w:val="00762D7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4B27E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4B27E0"/>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4B27E0"/>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4B27E0"/>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4B27E0"/>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4B27E0"/>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4B27E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B27E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B27E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E629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988"/>
  </w:style>
  <w:style w:type="paragraph" w:styleId="Piedepgina">
    <w:name w:val="footer"/>
    <w:basedOn w:val="Normal"/>
    <w:link w:val="PiedepginaCar"/>
    <w:uiPriority w:val="99"/>
    <w:unhideWhenUsed/>
    <w:rsid w:val="00E62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988"/>
  </w:style>
  <w:style w:type="paragraph" w:styleId="Textodeglobo">
    <w:name w:val="Balloon Text"/>
    <w:basedOn w:val="Normal"/>
    <w:link w:val="TextodegloboCar"/>
    <w:uiPriority w:val="99"/>
    <w:semiHidden/>
    <w:unhideWhenUsed/>
    <w:rsid w:val="00861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D37"/>
    <w:rPr>
      <w:rFonts w:ascii="Tahoma" w:hAnsi="Tahoma" w:cs="Tahoma"/>
      <w:sz w:val="16"/>
      <w:szCs w:val="16"/>
    </w:rPr>
  </w:style>
  <w:style w:type="table" w:styleId="Tablaconcuadrcula">
    <w:name w:val="Table Grid"/>
    <w:basedOn w:val="Tablanormal"/>
    <w:uiPriority w:val="39"/>
    <w:rsid w:val="00537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1">
    <w:name w:val="Cuadrícula clara1"/>
    <w:basedOn w:val="Tablanormal"/>
    <w:next w:val="Cuadrculaclara"/>
    <w:uiPriority w:val="62"/>
    <w:rsid w:val="00966660"/>
    <w:pPr>
      <w:spacing w:after="0" w:line="240" w:lineRule="auto"/>
    </w:pPr>
    <w:rPr>
      <w:rFonts w:ascii="Calibri" w:eastAsia="Calibri" w:hAnsi="Calibri" w:cs="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
    <w:name w:val="Light Grid"/>
    <w:basedOn w:val="Tablanormal"/>
    <w:uiPriority w:val="62"/>
    <w:rsid w:val="009666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basedOn w:val="Fuentedeprrafopredeter"/>
    <w:uiPriority w:val="99"/>
    <w:unhideWhenUsed/>
    <w:rsid w:val="00F065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27E0"/>
    <w:pPr>
      <w:keepNext/>
      <w:keepLines/>
      <w:numPr>
        <w:numId w:val="1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B27E0"/>
    <w:pPr>
      <w:keepNext/>
      <w:keepLines/>
      <w:numPr>
        <w:ilvl w:val="1"/>
        <w:numId w:val="11"/>
      </w:numPr>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4B27E0"/>
    <w:pPr>
      <w:keepNext/>
      <w:keepLines/>
      <w:numPr>
        <w:ilvl w:val="2"/>
        <w:numId w:val="11"/>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4B27E0"/>
    <w:pPr>
      <w:keepNext/>
      <w:keepLines/>
      <w:numPr>
        <w:ilvl w:val="3"/>
        <w:numId w:val="1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4B27E0"/>
    <w:pPr>
      <w:keepNext/>
      <w:keepLines/>
      <w:numPr>
        <w:ilvl w:val="4"/>
        <w:numId w:val="1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4B27E0"/>
    <w:pPr>
      <w:keepNext/>
      <w:keepLines/>
      <w:numPr>
        <w:ilvl w:val="5"/>
        <w:numId w:val="1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4B27E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B27E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B27E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4B9"/>
    <w:pPr>
      <w:ind w:left="720"/>
      <w:contextualSpacing/>
    </w:pPr>
  </w:style>
  <w:style w:type="paragraph" w:styleId="NormalWeb">
    <w:name w:val="Normal (Web)"/>
    <w:basedOn w:val="Normal"/>
    <w:uiPriority w:val="99"/>
    <w:unhideWhenUsed/>
    <w:rsid w:val="00762D7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4B27E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4B27E0"/>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4B27E0"/>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4B27E0"/>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4B27E0"/>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4B27E0"/>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4B27E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B27E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B27E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E629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988"/>
  </w:style>
  <w:style w:type="paragraph" w:styleId="Piedepgina">
    <w:name w:val="footer"/>
    <w:basedOn w:val="Normal"/>
    <w:link w:val="PiedepginaCar"/>
    <w:uiPriority w:val="99"/>
    <w:unhideWhenUsed/>
    <w:rsid w:val="00E62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988"/>
  </w:style>
  <w:style w:type="paragraph" w:styleId="Textodeglobo">
    <w:name w:val="Balloon Text"/>
    <w:basedOn w:val="Normal"/>
    <w:link w:val="TextodegloboCar"/>
    <w:uiPriority w:val="99"/>
    <w:semiHidden/>
    <w:unhideWhenUsed/>
    <w:rsid w:val="00861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D37"/>
    <w:rPr>
      <w:rFonts w:ascii="Tahoma" w:hAnsi="Tahoma" w:cs="Tahoma"/>
      <w:sz w:val="16"/>
      <w:szCs w:val="16"/>
    </w:rPr>
  </w:style>
  <w:style w:type="table" w:styleId="Tablaconcuadrcula">
    <w:name w:val="Table Grid"/>
    <w:basedOn w:val="Tablanormal"/>
    <w:uiPriority w:val="39"/>
    <w:rsid w:val="00537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1">
    <w:name w:val="Cuadrícula clara1"/>
    <w:basedOn w:val="Tablanormal"/>
    <w:next w:val="Cuadrculaclara"/>
    <w:uiPriority w:val="62"/>
    <w:rsid w:val="00966660"/>
    <w:pPr>
      <w:spacing w:after="0" w:line="240" w:lineRule="auto"/>
    </w:pPr>
    <w:rPr>
      <w:rFonts w:ascii="Calibri" w:eastAsia="Calibri" w:hAnsi="Calibri" w:cs="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
    <w:name w:val="Light Grid"/>
    <w:basedOn w:val="Tablanormal"/>
    <w:uiPriority w:val="62"/>
    <w:rsid w:val="009666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basedOn w:val="Fuentedeprrafopredeter"/>
    <w:uiPriority w:val="99"/>
    <w:unhideWhenUsed/>
    <w:rsid w:val="00F065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5967">
      <w:bodyDiv w:val="1"/>
      <w:marLeft w:val="0"/>
      <w:marRight w:val="0"/>
      <w:marTop w:val="0"/>
      <w:marBottom w:val="0"/>
      <w:divBdr>
        <w:top w:val="none" w:sz="0" w:space="0" w:color="auto"/>
        <w:left w:val="none" w:sz="0" w:space="0" w:color="auto"/>
        <w:bottom w:val="none" w:sz="0" w:space="0" w:color="auto"/>
        <w:right w:val="none" w:sz="0" w:space="0" w:color="auto"/>
      </w:divBdr>
    </w:div>
    <w:div w:id="10339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finicion.de/turismo/" TargetMode="External"/><Relationship Id="rId18" Type="http://schemas.openxmlformats.org/officeDocument/2006/relationships/hyperlink" Target="http://www.elclima.com.mx/turismo_religioso_caracteristicas_y_destinos.htm" TargetMode="External"/><Relationship Id="rId26" Type="http://schemas.openxmlformats.org/officeDocument/2006/relationships/hyperlink" Target="http://www.eumed.net/libros-gratis/2012a/1171/tradicion.html" TargetMode="External"/><Relationship Id="rId3" Type="http://schemas.microsoft.com/office/2007/relationships/stylesWithEffects" Target="stylesWithEffects.xml"/><Relationship Id="rId21" Type="http://schemas.openxmlformats.org/officeDocument/2006/relationships/hyperlink" Target="http://es.scribd.com/doc/46927499/Turismo-Rural-Definicion-Tipologias" TargetMode="External"/><Relationship Id="rId7" Type="http://schemas.openxmlformats.org/officeDocument/2006/relationships/endnotes" Target="endnotes.xml"/><Relationship Id="rId12" Type="http://schemas.openxmlformats.org/officeDocument/2006/relationships/hyperlink" Target="http://archivos.diputados.gob.mx/Centros_Estudio/Cesop/Eje_tematico/d_turismo.htm" TargetMode="External"/><Relationship Id="rId17" Type="http://schemas.openxmlformats.org/officeDocument/2006/relationships/hyperlink" Target="http://www.viaje.info/turismo/que-es-el-turismo-religioso/" TargetMode="External"/><Relationship Id="rId25" Type="http://schemas.openxmlformats.org/officeDocument/2006/relationships/hyperlink" Target="http://definicion.de/cultura/" TargetMode="External"/><Relationship Id="rId2" Type="http://schemas.openxmlformats.org/officeDocument/2006/relationships/styles" Target="styles.xml"/><Relationship Id="rId16" Type="http://schemas.openxmlformats.org/officeDocument/2006/relationships/hyperlink" Target="http://www.sectur.gob.mx/work/models/secturing/Resource/14197/turismorreligios.pdf" TargetMode="External"/><Relationship Id="rId20" Type="http://schemas.openxmlformats.org/officeDocument/2006/relationships/hyperlink" Target="http://www.definicionabc.com/general/turismo-rural.php" TargetMode="External"/><Relationship Id="rId29" Type="http://schemas.openxmlformats.org/officeDocument/2006/relationships/hyperlink" Target="http://alternapalabra.info/2012/01/13/fiestas-a-la-virgen-de-la-candelar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scribd.com/doc/18972710/Turismo-Definiciones-de-Turismo" TargetMode="External"/><Relationship Id="rId24" Type="http://schemas.openxmlformats.org/officeDocument/2006/relationships/hyperlink" Target="http://www.portalpatrimonio.cl/programas/turismo/" TargetMode="External"/><Relationship Id="rId5" Type="http://schemas.openxmlformats.org/officeDocument/2006/relationships/webSettings" Target="webSettings.xml"/><Relationship Id="rId15" Type="http://schemas.openxmlformats.org/officeDocument/2006/relationships/hyperlink" Target="http://biblio.juridicas.unam.mx/libros/2/957/43.pdf" TargetMode="External"/><Relationship Id="rId23" Type="http://schemas.openxmlformats.org/officeDocument/2006/relationships/hyperlink" Target="https://mx.answers.yahoo.com/question/index?qid=20080414160504AAGtiLH" TargetMode="External"/><Relationship Id="rId28" Type="http://schemas.openxmlformats.org/officeDocument/2006/relationships/hyperlink" Target="http://www.jalisco.gob.mx/es/jalisco/municipios/acatic" TargetMode="External"/><Relationship Id="rId10" Type="http://schemas.openxmlformats.org/officeDocument/2006/relationships/image" Target="media/image2.jpeg"/><Relationship Id="rId19" Type="http://schemas.openxmlformats.org/officeDocument/2006/relationships/hyperlink" Target="http://www.eumed.net/libros-gratis/2012b/1199/tipos_de_turismo.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rchivos.diputados.gob.mx/Centros_Estudio/Cesop/Eje_tematico/d_turi" TargetMode="External"/><Relationship Id="rId22" Type="http://schemas.openxmlformats.org/officeDocument/2006/relationships/hyperlink" Target="http://www.sectur.gob.mx/es/sectur/sect_Turismo_Cultural_y_de_Salud" TargetMode="External"/><Relationship Id="rId27" Type="http://schemas.openxmlformats.org/officeDocument/2006/relationships/hyperlink" Target="http://www.monografias.com/trabajos94/fiestas-tradicionales-turbo/fiestas-tradicionales-turbo.s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25</Pages>
  <Words>4090</Words>
  <Characters>22496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dc:creator>
  <cp:lastModifiedBy>Ususario</cp:lastModifiedBy>
  <cp:revision>49</cp:revision>
  <dcterms:created xsi:type="dcterms:W3CDTF">2014-05-29T15:15:00Z</dcterms:created>
  <dcterms:modified xsi:type="dcterms:W3CDTF">2014-12-20T02:19:00Z</dcterms:modified>
</cp:coreProperties>
</file>