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7" w:rsidRPr="00BC7F97" w:rsidRDefault="008E56BC" w:rsidP="00BC7F97">
      <w:pPr>
        <w:rPr>
          <w:rFonts w:ascii="Arial" w:hAnsi="Arial" w:cs="Arial"/>
          <w:sz w:val="18"/>
          <w:szCs w:val="18"/>
        </w:rPr>
      </w:pPr>
      <w:r w:rsidRPr="00BC7F97">
        <w:rPr>
          <w:rFonts w:ascii="Arial" w:hAnsi="Arial" w:cs="Arial"/>
          <w:sz w:val="18"/>
          <w:szCs w:val="18"/>
        </w:rPr>
        <w:t>Qué es una tesis</w:t>
      </w:r>
      <w:proofErr w:type="gramStart"/>
      <w:r w:rsidRPr="00BC7F97">
        <w:rPr>
          <w:rFonts w:ascii="Arial" w:hAnsi="Arial" w:cs="Arial"/>
          <w:sz w:val="18"/>
          <w:szCs w:val="18"/>
        </w:rPr>
        <w:t>?</w:t>
      </w:r>
      <w:proofErr w:type="gramEnd"/>
    </w:p>
    <w:p w:rsidR="008E56BC" w:rsidRPr="00BC7F97" w:rsidRDefault="008E56BC" w:rsidP="00BC7F97">
      <w:pPr>
        <w:rPr>
          <w:rFonts w:ascii="Arial" w:hAnsi="Arial" w:cs="Arial"/>
          <w:sz w:val="18"/>
          <w:szCs w:val="18"/>
          <w:lang w:val="es-ES"/>
        </w:rPr>
      </w:pPr>
      <w:proofErr w:type="gramStart"/>
      <w:r w:rsidRPr="00BC7F97">
        <w:rPr>
          <w:rFonts w:ascii="Arial" w:hAnsi="Arial" w:cs="Arial"/>
          <w:sz w:val="18"/>
          <w:szCs w:val="18"/>
          <w:lang w:val="es-ES"/>
        </w:rPr>
        <w:t>una</w:t>
      </w:r>
      <w:proofErr w:type="gramEnd"/>
      <w:r w:rsidRPr="00BC7F97">
        <w:rPr>
          <w:rFonts w:ascii="Arial" w:hAnsi="Arial" w:cs="Arial"/>
          <w:sz w:val="18"/>
          <w:szCs w:val="18"/>
          <w:lang w:val="es-ES"/>
        </w:rPr>
        <w:t xml:space="preserve"> tesis es la aseveración concreta de una idea que, de manera fundamentada, se expone públicamente. También puede llamársele </w:t>
      </w:r>
      <w:hyperlink r:id="rId5" w:tooltip="Teoría científica" w:history="1">
        <w:r w:rsidRPr="00BC7F97">
          <w:rPr>
            <w:rStyle w:val="Hipervnculo"/>
            <w:rFonts w:ascii="Arial" w:hAnsi="Arial" w:cs="Arial"/>
            <w:color w:val="auto"/>
            <w:sz w:val="18"/>
            <w:szCs w:val="18"/>
            <w:lang w:val="es-ES"/>
          </w:rPr>
          <w:t>teoría científica</w:t>
        </w:r>
      </w:hyperlink>
      <w:r w:rsidRPr="00BC7F97">
        <w:rPr>
          <w:rFonts w:ascii="Arial" w:hAnsi="Arial" w:cs="Arial"/>
          <w:sz w:val="18"/>
          <w:szCs w:val="18"/>
          <w:lang w:val="es-ES"/>
        </w:rPr>
        <w:t xml:space="preserve"> toda vez un sustento teórico puede ser considerado como parte del conocimiento establecido</w:t>
      </w:r>
    </w:p>
    <w:p w:rsidR="008E56BC" w:rsidRPr="00BC7F97" w:rsidRDefault="008E56BC" w:rsidP="00BC7F97">
      <w:pPr>
        <w:spacing w:before="100" w:beforeAutospacing="1" w:after="100" w:afterAutospacing="1" w:line="240" w:lineRule="atLeast"/>
        <w:rPr>
          <w:rFonts w:ascii="Arial" w:hAnsi="Arial" w:cs="Arial"/>
          <w:sz w:val="18"/>
          <w:szCs w:val="18"/>
        </w:rPr>
      </w:pPr>
      <w:r w:rsidRPr="00BC7F97">
        <w:rPr>
          <w:rFonts w:ascii="Arial" w:hAnsi="Arial" w:cs="Arial"/>
          <w:sz w:val="18"/>
          <w:szCs w:val="18"/>
        </w:rPr>
        <w:t>Cuál es el Objetivo de una tesis</w:t>
      </w:r>
      <w:proofErr w:type="gramStart"/>
      <w:r w:rsidRPr="00BC7F97">
        <w:rPr>
          <w:rFonts w:ascii="Arial" w:hAnsi="Arial" w:cs="Arial"/>
          <w:sz w:val="18"/>
          <w:szCs w:val="18"/>
        </w:rPr>
        <w:t>?</w:t>
      </w:r>
      <w:proofErr w:type="gramEnd"/>
    </w:p>
    <w:p w:rsidR="008E56BC" w:rsidRPr="00BC7F97" w:rsidRDefault="008E56BC" w:rsidP="00BC7F97">
      <w:pPr>
        <w:spacing w:before="100" w:beforeAutospacing="1" w:after="100" w:afterAutospacing="1" w:line="240" w:lineRule="atLeast"/>
        <w:rPr>
          <w:rFonts w:ascii="Arial" w:hAnsi="Arial" w:cs="Arial"/>
          <w:sz w:val="18"/>
          <w:szCs w:val="18"/>
        </w:rPr>
      </w:pPr>
      <w:r w:rsidRPr="00BC7F97">
        <w:rPr>
          <w:rFonts w:ascii="Arial" w:hAnsi="Arial" w:cs="Arial"/>
          <w:sz w:val="18"/>
          <w:szCs w:val="18"/>
        </w:rPr>
        <w:t xml:space="preserve">La tesis se redacta con varias finalidades, una de las finalidades principales por la que se exige la elaboración de una tesis al término de los estudios universitarios es por qué ésta es la demostración de que el futuro profesionista </w:t>
      </w:r>
      <w:proofErr w:type="spellStart"/>
      <w:r w:rsidRPr="00BC7F97">
        <w:rPr>
          <w:rFonts w:ascii="Arial" w:hAnsi="Arial" w:cs="Arial"/>
          <w:sz w:val="18"/>
          <w:szCs w:val="18"/>
        </w:rPr>
        <w:t>esta</w:t>
      </w:r>
      <w:proofErr w:type="spellEnd"/>
      <w:r w:rsidRPr="00BC7F97">
        <w:rPr>
          <w:rFonts w:ascii="Arial" w:hAnsi="Arial" w:cs="Arial"/>
          <w:sz w:val="18"/>
          <w:szCs w:val="18"/>
        </w:rPr>
        <w:t xml:space="preserve"> apto para incorporarse al mercado laboral. Aunque la tesis relativamente no marca la prueba fehaciente de su formación, sin duda, puede representar la aptitud del egresado para vencer un reto en su campo profesional.</w:t>
      </w:r>
    </w:p>
    <w:p w:rsidR="008E56BC" w:rsidRPr="00BC7F97" w:rsidRDefault="008E56BC" w:rsidP="00BC7F97">
      <w:pPr>
        <w:spacing w:before="100" w:beforeAutospacing="1" w:after="100" w:afterAutospacing="1" w:line="240" w:lineRule="atLeast"/>
        <w:rPr>
          <w:rFonts w:ascii="Arial" w:hAnsi="Arial" w:cs="Arial"/>
          <w:sz w:val="18"/>
          <w:szCs w:val="18"/>
        </w:rPr>
      </w:pPr>
      <w:r w:rsidRPr="00BC7F97">
        <w:rPr>
          <w:rFonts w:ascii="Arial" w:hAnsi="Arial" w:cs="Arial"/>
          <w:sz w:val="18"/>
          <w:szCs w:val="18"/>
        </w:rPr>
        <w:t>¿Cuál es el papel de un asesor de tesis?</w:t>
      </w:r>
    </w:p>
    <w:p w:rsidR="008E56BC" w:rsidRPr="008E56BC" w:rsidRDefault="008E56BC" w:rsidP="00BC7F97">
      <w:pPr>
        <w:spacing w:before="100" w:beforeAutospacing="1" w:after="100" w:afterAutospacing="1" w:line="240" w:lineRule="atLeast"/>
        <w:rPr>
          <w:rFonts w:ascii="Arial" w:eastAsia="Times New Roman" w:hAnsi="Arial" w:cs="Arial"/>
          <w:sz w:val="18"/>
          <w:szCs w:val="18"/>
          <w:lang w:val="es-ES" w:eastAsia="es-MX"/>
        </w:rPr>
      </w:pPr>
      <w:r w:rsidRPr="00BC7F97">
        <w:rPr>
          <w:rStyle w:val="Textoennegrita"/>
          <w:rFonts w:ascii="Arial" w:hAnsi="Arial" w:cs="Arial"/>
          <w:b w:val="0"/>
          <w:sz w:val="18"/>
          <w:szCs w:val="18"/>
        </w:rPr>
        <w:t xml:space="preserve">Debe quedar claro que dentro de las funciones del asesor no está enseñar metodología ni redacción, sino simplemente orientar al estudiante-investigador; ayudarle a proporcionar coherencia al conjunto de conocimientos teóricos y prácticos que ha obtenido en sus estudios profesionales. </w:t>
      </w:r>
      <w:r w:rsidRPr="00BC7F97">
        <w:rPr>
          <w:rFonts w:ascii="Arial" w:hAnsi="Arial" w:cs="Arial"/>
          <w:sz w:val="18"/>
          <w:szCs w:val="18"/>
        </w:rPr>
        <w:t>Es por eso que el 95% de la responsabilidad, del esfuerzo y de la creatividad del trabajo recaen en el estudiante, por lo que requiere una preparación teórico-práctica muy completa y de un gran esfuerzo final.</w:t>
      </w:r>
    </w:p>
    <w:p w:rsidR="008E56BC" w:rsidRPr="00BC7F97" w:rsidRDefault="008E56BC" w:rsidP="00BC7F97">
      <w:pPr>
        <w:rPr>
          <w:rFonts w:ascii="Arial" w:hAnsi="Arial" w:cs="Arial"/>
          <w:sz w:val="18"/>
          <w:szCs w:val="18"/>
        </w:rPr>
      </w:pPr>
      <w:r w:rsidRPr="00BC7F97">
        <w:rPr>
          <w:rFonts w:ascii="Arial" w:hAnsi="Arial" w:cs="Arial"/>
          <w:sz w:val="18"/>
          <w:szCs w:val="18"/>
        </w:rPr>
        <w:t>Cuáles son los tipos de Tesis que hay</w:t>
      </w:r>
      <w:proofErr w:type="gramStart"/>
      <w:r w:rsidRPr="00BC7F97">
        <w:rPr>
          <w:rFonts w:ascii="Arial" w:hAnsi="Arial" w:cs="Arial"/>
          <w:sz w:val="18"/>
          <w:szCs w:val="18"/>
        </w:rPr>
        <w:t>?</w:t>
      </w:r>
      <w:proofErr w:type="gramEnd"/>
    </w:p>
    <w:p w:rsidR="008E56BC" w:rsidRPr="00BC7F97" w:rsidRDefault="008E56BC" w:rsidP="00BC7F97">
      <w:pPr>
        <w:pStyle w:val="NormalWeb"/>
        <w:rPr>
          <w:rFonts w:ascii="Arial" w:hAnsi="Arial" w:cs="Arial"/>
          <w:sz w:val="18"/>
          <w:szCs w:val="18"/>
          <w:lang w:val="es-ES"/>
        </w:rPr>
      </w:pPr>
      <w:r w:rsidRPr="00BC7F97">
        <w:rPr>
          <w:rFonts w:ascii="Arial" w:hAnsi="Arial" w:cs="Arial"/>
          <w:bCs/>
          <w:i/>
          <w:iCs/>
          <w:sz w:val="18"/>
          <w:szCs w:val="18"/>
          <w:lang w:val="es-ES"/>
        </w:rPr>
        <w:t>Clasificación por su método de investigación</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de investigación documental (teórica)</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de Investigación de Campo (práctica)</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combinada de investigaciones Documental y Campo</w:t>
      </w:r>
    </w:p>
    <w:p w:rsidR="008E56BC" w:rsidRPr="00BC7F97" w:rsidRDefault="008E56BC" w:rsidP="00BC7F97">
      <w:pPr>
        <w:pStyle w:val="NormalWeb"/>
        <w:rPr>
          <w:rFonts w:ascii="Arial" w:hAnsi="Arial" w:cs="Arial"/>
          <w:sz w:val="18"/>
          <w:szCs w:val="18"/>
          <w:lang w:val="es-ES"/>
        </w:rPr>
      </w:pPr>
      <w:r w:rsidRPr="00BC7F97">
        <w:rPr>
          <w:rFonts w:ascii="Arial" w:hAnsi="Arial" w:cs="Arial"/>
          <w:bCs/>
          <w:i/>
          <w:iCs/>
          <w:sz w:val="18"/>
          <w:szCs w:val="18"/>
          <w:lang w:val="es-ES"/>
        </w:rPr>
        <w:t>Clasificación por el tratamiento de su tema</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sobre temas teóricos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sobre temas prácticos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de laboratorio</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derivadas de observaciones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con temas Teórico-Prácticos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sobre temas intuitivos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sobre aspectos filosóficos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de áreas específicas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de tópicos o temas concretos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Multidisciplinarias</w:t>
      </w:r>
    </w:p>
    <w:p w:rsidR="008E56BC" w:rsidRPr="00BC7F97" w:rsidRDefault="008E56BC" w:rsidP="00BC7F97">
      <w:pPr>
        <w:pStyle w:val="NormalWeb"/>
        <w:rPr>
          <w:rFonts w:ascii="Arial" w:hAnsi="Arial" w:cs="Arial"/>
          <w:sz w:val="18"/>
          <w:szCs w:val="18"/>
          <w:lang w:val="es-ES"/>
        </w:rPr>
      </w:pPr>
      <w:r w:rsidRPr="00BC7F97">
        <w:rPr>
          <w:rFonts w:ascii="Arial" w:hAnsi="Arial" w:cs="Arial"/>
          <w:bCs/>
          <w:i/>
          <w:iCs/>
          <w:sz w:val="18"/>
          <w:szCs w:val="18"/>
          <w:lang w:val="es-ES"/>
        </w:rPr>
        <w:t>Otros tipos de tesis Clasificación por la forma de recopilación y tratamiento de su información</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 xml:space="preserve">Tesis o Monografía </w:t>
      </w:r>
      <w:proofErr w:type="spellStart"/>
      <w:r w:rsidRPr="00BC7F97">
        <w:rPr>
          <w:rFonts w:ascii="Arial" w:hAnsi="Arial" w:cs="Arial"/>
          <w:i/>
          <w:iCs/>
          <w:sz w:val="18"/>
          <w:szCs w:val="18"/>
          <w:lang w:val="es-ES"/>
        </w:rPr>
        <w:t>transcriptivas</w:t>
      </w:r>
      <w:proofErr w:type="spellEnd"/>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narrativas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Expositivas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de punto final</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Catálogo</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Históricas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Utópicas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lastRenderedPageBreak/>
        <w:t>Tesis o Monografía audaces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mosaico</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o Monografía de técnicas mixtas</w:t>
      </w:r>
    </w:p>
    <w:p w:rsidR="008E56BC" w:rsidRPr="00BC7F97" w:rsidRDefault="008E56BC" w:rsidP="00BC7F97">
      <w:pPr>
        <w:pStyle w:val="NormalWeb"/>
        <w:rPr>
          <w:rFonts w:ascii="Arial" w:hAnsi="Arial" w:cs="Arial"/>
          <w:sz w:val="18"/>
          <w:szCs w:val="18"/>
          <w:lang w:val="es-ES"/>
        </w:rPr>
      </w:pPr>
      <w:r w:rsidRPr="00BC7F97">
        <w:rPr>
          <w:rFonts w:ascii="Arial" w:hAnsi="Arial" w:cs="Arial"/>
          <w:bCs/>
          <w:i/>
          <w:iCs/>
          <w:sz w:val="18"/>
          <w:szCs w:val="18"/>
          <w:lang w:val="es-ES"/>
        </w:rPr>
        <w:t>Clasificación por su Nivel de Estudios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doctoral</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Trabajo de Maestría o de Grado</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Monografía de licenciatura</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 xml:space="preserve">Tesis </w:t>
      </w:r>
      <w:proofErr w:type="spellStart"/>
      <w:r w:rsidRPr="00BC7F97">
        <w:rPr>
          <w:rFonts w:ascii="Arial" w:hAnsi="Arial" w:cs="Arial"/>
          <w:i/>
          <w:iCs/>
          <w:sz w:val="18"/>
          <w:szCs w:val="18"/>
          <w:lang w:val="es-ES"/>
        </w:rPr>
        <w:t>Recepcional</w:t>
      </w:r>
      <w:proofErr w:type="spellEnd"/>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de Investigación Documental</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de Investigación de Campo</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Tesis de Investigación Documental y de Campo</w:t>
      </w:r>
    </w:p>
    <w:p w:rsidR="008E56BC" w:rsidRPr="00BC7F97" w:rsidRDefault="008E56BC" w:rsidP="00BC7F97">
      <w:pPr>
        <w:rPr>
          <w:rFonts w:ascii="Arial" w:hAnsi="Arial" w:cs="Arial"/>
          <w:sz w:val="18"/>
          <w:szCs w:val="18"/>
          <w:lang w:val="es-ES"/>
        </w:rPr>
      </w:pPr>
    </w:p>
    <w:p w:rsidR="008E56BC" w:rsidRPr="00BC7F97" w:rsidRDefault="008E56BC" w:rsidP="00BC7F97">
      <w:pPr>
        <w:rPr>
          <w:rFonts w:ascii="Arial" w:hAnsi="Arial" w:cs="Arial"/>
          <w:sz w:val="18"/>
          <w:szCs w:val="18"/>
        </w:rPr>
      </w:pPr>
      <w:r w:rsidRPr="00BC7F97">
        <w:rPr>
          <w:rFonts w:ascii="Arial" w:hAnsi="Arial" w:cs="Arial"/>
          <w:sz w:val="18"/>
          <w:szCs w:val="18"/>
        </w:rPr>
        <w:t>Qué normas deben seguirse para la elección de un tema para desarrollar</w:t>
      </w:r>
      <w:proofErr w:type="gramStart"/>
      <w:r w:rsidRPr="00BC7F97">
        <w:rPr>
          <w:rFonts w:ascii="Arial" w:hAnsi="Arial" w:cs="Arial"/>
          <w:sz w:val="18"/>
          <w:szCs w:val="18"/>
        </w:rPr>
        <w:t>?</w:t>
      </w:r>
      <w:proofErr w:type="gramEnd"/>
    </w:p>
    <w:p w:rsidR="008E56BC" w:rsidRPr="00BC7F97" w:rsidRDefault="008E56BC" w:rsidP="00BC7F97">
      <w:pPr>
        <w:rPr>
          <w:rFonts w:ascii="Arial" w:hAnsi="Arial" w:cs="Arial"/>
          <w:sz w:val="18"/>
          <w:szCs w:val="18"/>
        </w:rPr>
      </w:pPr>
      <w:proofErr w:type="gramStart"/>
      <w:r w:rsidRPr="00BC7F97">
        <w:rPr>
          <w:rFonts w:ascii="Arial" w:hAnsi="Arial" w:cs="Arial"/>
          <w:i/>
          <w:iCs/>
          <w:sz w:val="18"/>
          <w:szCs w:val="18"/>
          <w:lang w:val="es-ES"/>
        </w:rPr>
        <w:t>un</w:t>
      </w:r>
      <w:proofErr w:type="gramEnd"/>
      <w:r w:rsidRPr="00BC7F97">
        <w:rPr>
          <w:rFonts w:ascii="Arial" w:hAnsi="Arial" w:cs="Arial"/>
          <w:i/>
          <w:iCs/>
          <w:sz w:val="18"/>
          <w:szCs w:val="18"/>
          <w:lang w:val="es-ES"/>
        </w:rPr>
        <w:t xml:space="preserve"> buen método sobre por dónde empezar, una vez que elegimos un tema y detectamos una problemática es hacer una lectura rápida o "escaneada" del material que se ha compilado, e ir anotando aspectos claves en lo leído. A partir de allí, es importante realizar un índice tentativo sobre qué aspectos serán desarrollados en cada capítulo de la tesis.</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La visualización de dicho proyecto es un aspecto fundamental para tener más o menos en claro hacia dónde queremos llegar. En el transcurso del desarrollo de la tesis, es probable que muchos de los puntos planteados en la planificación sean sometidos a modificaciones, anulaciones o agregados. Esto no significa que la planificación fue mal realizada, sino que en la etapa de ejecución del proyecto siempre surgen contingencias que sólo pueden ser advertidas una vez que comenzamos a escribir el trabajo.</w:t>
      </w:r>
    </w:p>
    <w:p w:rsidR="008E56BC" w:rsidRPr="00BC7F97" w:rsidRDefault="008E56BC" w:rsidP="00BC7F97">
      <w:pPr>
        <w:pStyle w:val="NormalWeb"/>
        <w:rPr>
          <w:rFonts w:ascii="Arial" w:hAnsi="Arial" w:cs="Arial"/>
          <w:sz w:val="18"/>
          <w:szCs w:val="18"/>
          <w:lang w:val="es-ES"/>
        </w:rPr>
      </w:pPr>
      <w:r w:rsidRPr="00BC7F97">
        <w:rPr>
          <w:rFonts w:ascii="Arial" w:hAnsi="Arial" w:cs="Arial"/>
          <w:i/>
          <w:iCs/>
          <w:sz w:val="18"/>
          <w:szCs w:val="18"/>
          <w:lang w:val="es-ES"/>
        </w:rPr>
        <w:t>Investigar, leer y escribir</w:t>
      </w:r>
    </w:p>
    <w:p w:rsidR="008E56BC" w:rsidRPr="00BC7F97" w:rsidRDefault="008E56BC" w:rsidP="00BC7F97">
      <w:pPr>
        <w:rPr>
          <w:rFonts w:ascii="Arial" w:hAnsi="Arial" w:cs="Arial"/>
          <w:sz w:val="18"/>
          <w:szCs w:val="18"/>
          <w:lang w:val="es-ES"/>
        </w:rPr>
      </w:pPr>
    </w:p>
    <w:p w:rsidR="008E56BC" w:rsidRPr="00BC7F97" w:rsidRDefault="008E56BC" w:rsidP="00BC7F97">
      <w:pPr>
        <w:rPr>
          <w:rFonts w:ascii="Arial" w:hAnsi="Arial" w:cs="Arial"/>
          <w:sz w:val="18"/>
          <w:szCs w:val="18"/>
        </w:rPr>
      </w:pPr>
      <w:r w:rsidRPr="00BC7F97">
        <w:rPr>
          <w:rFonts w:ascii="Arial" w:hAnsi="Arial" w:cs="Arial"/>
          <w:sz w:val="18"/>
          <w:szCs w:val="18"/>
        </w:rPr>
        <w:t>Qué es un Plan de trabajo o protocolo de tesis</w:t>
      </w:r>
      <w:proofErr w:type="gramStart"/>
      <w:r w:rsidRPr="00BC7F97">
        <w:rPr>
          <w:rFonts w:ascii="Arial" w:hAnsi="Arial" w:cs="Arial"/>
          <w:sz w:val="18"/>
          <w:szCs w:val="18"/>
        </w:rPr>
        <w:t>?</w:t>
      </w:r>
      <w:proofErr w:type="gramEnd"/>
    </w:p>
    <w:p w:rsidR="008E56BC" w:rsidRPr="00BC7F97" w:rsidRDefault="008E56BC" w:rsidP="00BC7F97">
      <w:pPr>
        <w:rPr>
          <w:rFonts w:ascii="Arial" w:hAnsi="Arial" w:cs="Arial"/>
          <w:sz w:val="18"/>
          <w:szCs w:val="18"/>
          <w:lang w:val="es-ES"/>
        </w:rPr>
      </w:pPr>
      <w:r w:rsidRPr="00BC7F97">
        <w:rPr>
          <w:rFonts w:ascii="Arial" w:hAnsi="Arial" w:cs="Arial"/>
          <w:sz w:val="18"/>
          <w:szCs w:val="18"/>
          <w:lang w:val="es-ES"/>
        </w:rPr>
        <w:t>Un proyecto de investigación (Protocolo) es un documento escrito de carácter científico-técnico, que contiene el plan de la investigación. Un proyecto pretende mostrar la importancia de la investigación, su ubicación temporal y espacial, su justificación, su viabilidad (recursos y cronograma), la delimitación del tema (objetivos y preguntas), etc. En el trabajo investigativo no se improvisa. Mientras mayor detalle haya en la planeación, existe menos posibilidad de cometer errores o de hacer ensayos o actividades inútiles</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hAnsi="Arial" w:cs="Arial"/>
          <w:sz w:val="18"/>
          <w:szCs w:val="18"/>
        </w:rPr>
        <w:t xml:space="preserve">Describe que es y que características debe llevar en un protocolo de tesis </w:t>
      </w:r>
      <w:proofErr w:type="gramStart"/>
      <w:r w:rsidRPr="00BC7F97">
        <w:rPr>
          <w:rFonts w:ascii="Arial" w:hAnsi="Arial" w:cs="Arial"/>
          <w:sz w:val="18"/>
          <w:szCs w:val="18"/>
        </w:rPr>
        <w:t>los siguientes elemento</w:t>
      </w:r>
      <w:proofErr w:type="gramEnd"/>
      <w:r w:rsidRPr="00BC7F97">
        <w:rPr>
          <w:rFonts w:ascii="Arial" w:hAnsi="Arial" w:cs="Arial"/>
          <w:sz w:val="18"/>
          <w:szCs w:val="18"/>
        </w:rPr>
        <w:t>:</w:t>
      </w:r>
    </w:p>
    <w:p w:rsidR="00BC7F97" w:rsidRPr="00BC7F97" w:rsidRDefault="00BC7F97" w:rsidP="00BC7F97">
      <w:pPr>
        <w:autoSpaceDE w:val="0"/>
        <w:autoSpaceDN w:val="0"/>
        <w:adjustRightInd w:val="0"/>
        <w:spacing w:after="0" w:line="240" w:lineRule="auto"/>
        <w:rPr>
          <w:rFonts w:ascii="Arial" w:hAnsi="Arial" w:cs="Arial"/>
          <w:sz w:val="18"/>
          <w:szCs w:val="18"/>
        </w:rPr>
      </w:pP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hAnsi="Arial" w:cs="Arial"/>
          <w:sz w:val="18"/>
          <w:szCs w:val="18"/>
        </w:rPr>
        <w:t>Con la finalidad de orientar al Investigador sobre los elementos que serán considerados, se indica el</w:t>
      </w:r>
    </w:p>
    <w:p w:rsidR="00BC7F97" w:rsidRPr="00BC7F97" w:rsidRDefault="00BC7F97" w:rsidP="00BC7F97">
      <w:pPr>
        <w:autoSpaceDE w:val="0"/>
        <w:autoSpaceDN w:val="0"/>
        <w:adjustRightInd w:val="0"/>
        <w:spacing w:after="0" w:line="240" w:lineRule="auto"/>
        <w:rPr>
          <w:rFonts w:ascii="Arial" w:hAnsi="Arial" w:cs="Arial"/>
          <w:bCs/>
          <w:sz w:val="18"/>
          <w:szCs w:val="18"/>
        </w:rPr>
      </w:pPr>
      <w:proofErr w:type="gramStart"/>
      <w:r w:rsidRPr="00BC7F97">
        <w:rPr>
          <w:rFonts w:ascii="Arial" w:hAnsi="Arial" w:cs="Arial"/>
          <w:sz w:val="18"/>
          <w:szCs w:val="18"/>
        </w:rPr>
        <w:t>esquema</w:t>
      </w:r>
      <w:proofErr w:type="gramEnd"/>
      <w:r w:rsidRPr="00BC7F97">
        <w:rPr>
          <w:rFonts w:ascii="Arial" w:hAnsi="Arial" w:cs="Arial"/>
          <w:sz w:val="18"/>
          <w:szCs w:val="18"/>
        </w:rPr>
        <w:t xml:space="preserve"> básico para escribir la propuesta y se describen brevemente sus componentes. </w:t>
      </w:r>
      <w:r w:rsidRPr="00BC7F97">
        <w:rPr>
          <w:rFonts w:ascii="Arial" w:hAnsi="Arial" w:cs="Arial"/>
          <w:bCs/>
          <w:sz w:val="18"/>
          <w:szCs w:val="18"/>
        </w:rPr>
        <w:t>Estos elementos</w:t>
      </w:r>
    </w:p>
    <w:p w:rsidR="00BC7F97" w:rsidRPr="00BC7F97" w:rsidRDefault="00BC7F97" w:rsidP="00BC7F97">
      <w:pPr>
        <w:autoSpaceDE w:val="0"/>
        <w:autoSpaceDN w:val="0"/>
        <w:adjustRightInd w:val="0"/>
        <w:spacing w:after="0" w:line="240" w:lineRule="auto"/>
        <w:rPr>
          <w:rFonts w:ascii="Arial" w:hAnsi="Arial" w:cs="Arial"/>
          <w:bCs/>
          <w:sz w:val="18"/>
          <w:szCs w:val="18"/>
        </w:rPr>
      </w:pPr>
      <w:proofErr w:type="gramStart"/>
      <w:r w:rsidRPr="00BC7F97">
        <w:rPr>
          <w:rFonts w:ascii="Arial" w:hAnsi="Arial" w:cs="Arial"/>
          <w:bCs/>
          <w:sz w:val="18"/>
          <w:szCs w:val="18"/>
        </w:rPr>
        <w:t>son</w:t>
      </w:r>
      <w:proofErr w:type="gramEnd"/>
      <w:r w:rsidRPr="00BC7F97">
        <w:rPr>
          <w:rFonts w:ascii="Arial" w:hAnsi="Arial" w:cs="Arial"/>
          <w:bCs/>
          <w:sz w:val="18"/>
          <w:szCs w:val="18"/>
        </w:rPr>
        <w:t xml:space="preserve"> una guía y no necesariamente deben ser aplicados de manera rígida. Su aplicación dependerá del</w:t>
      </w:r>
    </w:p>
    <w:p w:rsidR="008E56BC" w:rsidRPr="00BC7F97" w:rsidRDefault="00BC7F97" w:rsidP="00BC7F97">
      <w:pPr>
        <w:rPr>
          <w:rFonts w:ascii="Arial" w:hAnsi="Arial" w:cs="Arial"/>
          <w:bCs/>
          <w:sz w:val="18"/>
          <w:szCs w:val="18"/>
        </w:rPr>
      </w:pPr>
      <w:proofErr w:type="gramStart"/>
      <w:r w:rsidRPr="00BC7F97">
        <w:rPr>
          <w:rFonts w:ascii="Arial" w:hAnsi="Arial" w:cs="Arial"/>
          <w:bCs/>
          <w:sz w:val="18"/>
          <w:szCs w:val="18"/>
        </w:rPr>
        <w:t>tipo</w:t>
      </w:r>
      <w:proofErr w:type="gramEnd"/>
      <w:r w:rsidRPr="00BC7F97">
        <w:rPr>
          <w:rFonts w:ascii="Arial" w:hAnsi="Arial" w:cs="Arial"/>
          <w:bCs/>
          <w:sz w:val="18"/>
          <w:szCs w:val="18"/>
        </w:rPr>
        <w:t xml:space="preserve"> de estudio y del abordaje metodológico que desarrolle cada investigador.</w:t>
      </w:r>
    </w:p>
    <w:p w:rsidR="00BC7F97" w:rsidRPr="00BC7F97" w:rsidRDefault="00BC7F97" w:rsidP="00BC7F97">
      <w:pPr>
        <w:rPr>
          <w:rFonts w:ascii="Arial" w:hAnsi="Arial" w:cs="Arial"/>
          <w:sz w:val="18"/>
          <w:szCs w:val="18"/>
        </w:rPr>
      </w:pPr>
      <w:r w:rsidRPr="00BC7F97">
        <w:rPr>
          <w:rFonts w:ascii="Arial" w:hAnsi="Arial" w:cs="Arial"/>
          <w:sz w:val="18"/>
          <w:szCs w:val="18"/>
        </w:rPr>
        <w:t>Justificación</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hAnsi="Arial" w:cs="Arial"/>
          <w:sz w:val="18"/>
          <w:szCs w:val="18"/>
        </w:rPr>
        <w:t>Describe el tipo de conocimiento que se estima obtener y la finalidad que se persigue en términos de</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su</w:t>
      </w:r>
      <w:proofErr w:type="gramEnd"/>
      <w:r w:rsidRPr="00BC7F97">
        <w:rPr>
          <w:rFonts w:ascii="Arial" w:hAnsi="Arial" w:cs="Arial"/>
          <w:sz w:val="18"/>
          <w:szCs w:val="18"/>
        </w:rPr>
        <w:t xml:space="preserve"> aplicación. Se indica la estrategia de diseminación y utilización de los hallazgos de la</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investigación</w:t>
      </w:r>
      <w:proofErr w:type="gramEnd"/>
      <w:r w:rsidRPr="00BC7F97">
        <w:rPr>
          <w:rFonts w:ascii="Arial" w:hAnsi="Arial" w:cs="Arial"/>
          <w:sz w:val="18"/>
          <w:szCs w:val="18"/>
        </w:rPr>
        <w:t xml:space="preserve"> de acuerdo a los potenciales usuarios del conocimiento producido. En la justificación,</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se</w:t>
      </w:r>
      <w:proofErr w:type="gramEnd"/>
      <w:r w:rsidRPr="00BC7F97">
        <w:rPr>
          <w:rFonts w:ascii="Arial" w:hAnsi="Arial" w:cs="Arial"/>
          <w:sz w:val="18"/>
          <w:szCs w:val="18"/>
        </w:rPr>
        <w:t xml:space="preserve"> responde a lo siguiente:</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eastAsia="SymbolMT" w:hAnsi="Arial" w:cs="Arial"/>
          <w:sz w:val="18"/>
          <w:szCs w:val="18"/>
        </w:rPr>
        <w:t xml:space="preserve">• </w:t>
      </w:r>
      <w:r w:rsidRPr="00BC7F97">
        <w:rPr>
          <w:rFonts w:ascii="Arial" w:hAnsi="Arial" w:cs="Arial"/>
          <w:sz w:val="18"/>
          <w:szCs w:val="18"/>
        </w:rPr>
        <w:t>¿Cómo se relaciona la investigación con las prioridades de la región y del país?</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eastAsia="SymbolMT" w:hAnsi="Arial" w:cs="Arial"/>
          <w:sz w:val="18"/>
          <w:szCs w:val="18"/>
        </w:rPr>
        <w:t xml:space="preserve">• </w:t>
      </w:r>
      <w:r w:rsidRPr="00BC7F97">
        <w:rPr>
          <w:rFonts w:ascii="Arial" w:hAnsi="Arial" w:cs="Arial"/>
          <w:sz w:val="18"/>
          <w:szCs w:val="18"/>
        </w:rPr>
        <w:t>¿Qué conocimiento e información se obtendrá?</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eastAsia="SymbolMT" w:hAnsi="Arial" w:cs="Arial"/>
          <w:sz w:val="18"/>
          <w:szCs w:val="18"/>
        </w:rPr>
        <w:t xml:space="preserve">• </w:t>
      </w:r>
      <w:r w:rsidRPr="00BC7F97">
        <w:rPr>
          <w:rFonts w:ascii="Arial" w:hAnsi="Arial" w:cs="Arial"/>
          <w:sz w:val="18"/>
          <w:szCs w:val="18"/>
        </w:rPr>
        <w:t>¿Cuál es la finalidad que se persigue con el conocimiento que brindará el estudio?</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eastAsia="SymbolMT" w:hAnsi="Arial" w:cs="Arial"/>
          <w:sz w:val="18"/>
          <w:szCs w:val="18"/>
        </w:rPr>
        <w:t xml:space="preserve">• </w:t>
      </w:r>
      <w:r w:rsidRPr="00BC7F97">
        <w:rPr>
          <w:rFonts w:ascii="Arial" w:hAnsi="Arial" w:cs="Arial"/>
          <w:sz w:val="18"/>
          <w:szCs w:val="18"/>
        </w:rPr>
        <w:t>¿Cómo se diseminarán los resultados?</w:t>
      </w:r>
    </w:p>
    <w:p w:rsidR="00BC7F97" w:rsidRDefault="00BC7F97" w:rsidP="00BC7F97">
      <w:pPr>
        <w:rPr>
          <w:rFonts w:ascii="Arial" w:hAnsi="Arial" w:cs="Arial"/>
          <w:sz w:val="18"/>
          <w:szCs w:val="18"/>
        </w:rPr>
      </w:pPr>
      <w:r w:rsidRPr="00BC7F97">
        <w:rPr>
          <w:rFonts w:ascii="Arial" w:eastAsia="SymbolMT" w:hAnsi="Arial" w:cs="Arial"/>
          <w:sz w:val="18"/>
          <w:szCs w:val="18"/>
        </w:rPr>
        <w:t xml:space="preserve">• </w:t>
      </w:r>
      <w:r w:rsidRPr="00BC7F97">
        <w:rPr>
          <w:rFonts w:ascii="Arial" w:hAnsi="Arial" w:cs="Arial"/>
          <w:sz w:val="18"/>
          <w:szCs w:val="18"/>
        </w:rPr>
        <w:t>¿Cómo se utilizarán los resultados y quiénes serán los beneficiarios?</w:t>
      </w:r>
    </w:p>
    <w:p w:rsidR="00BC7F97" w:rsidRPr="00BC7F97" w:rsidRDefault="00BC7F97" w:rsidP="00BC7F97">
      <w:pPr>
        <w:rPr>
          <w:rFonts w:ascii="Arial" w:hAnsi="Arial" w:cs="Arial"/>
          <w:sz w:val="18"/>
          <w:szCs w:val="18"/>
        </w:rPr>
      </w:pPr>
      <w:r w:rsidRPr="00BC7F97">
        <w:rPr>
          <w:rFonts w:ascii="Arial" w:hAnsi="Arial" w:cs="Arial"/>
          <w:sz w:val="18"/>
          <w:szCs w:val="18"/>
        </w:rPr>
        <w:lastRenderedPageBreak/>
        <w:t>Objetivos</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hAnsi="Arial" w:cs="Arial"/>
          <w:sz w:val="18"/>
          <w:szCs w:val="18"/>
        </w:rPr>
        <w:t>Es conveniente definirlos después que haya elaborado el fundamento teórico y se tenga clara la</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secuencia</w:t>
      </w:r>
      <w:proofErr w:type="gramEnd"/>
      <w:r w:rsidRPr="00BC7F97">
        <w:rPr>
          <w:rFonts w:ascii="Arial" w:hAnsi="Arial" w:cs="Arial"/>
          <w:sz w:val="18"/>
          <w:szCs w:val="18"/>
        </w:rPr>
        <w:t xml:space="preserve"> entre la pregunta central y las posibles respuestas a las preguntas y/o las hipótesis de</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trabajo</w:t>
      </w:r>
      <w:proofErr w:type="gramEnd"/>
      <w:r w:rsidRPr="00BC7F97">
        <w:rPr>
          <w:rFonts w:ascii="Arial" w:hAnsi="Arial" w:cs="Arial"/>
          <w:sz w:val="18"/>
          <w:szCs w:val="18"/>
        </w:rPr>
        <w:t>. Dicha recomendación se basa en el hecho de que la definición de los objetivos no son más</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que</w:t>
      </w:r>
      <w:proofErr w:type="gramEnd"/>
      <w:r w:rsidRPr="00BC7F97">
        <w:rPr>
          <w:rFonts w:ascii="Arial" w:hAnsi="Arial" w:cs="Arial"/>
          <w:sz w:val="18"/>
          <w:szCs w:val="18"/>
        </w:rPr>
        <w:t xml:space="preserve"> una </w:t>
      </w:r>
      <w:proofErr w:type="spellStart"/>
      <w:r w:rsidRPr="00BC7F97">
        <w:rPr>
          <w:rFonts w:ascii="Arial" w:hAnsi="Arial" w:cs="Arial"/>
          <w:sz w:val="18"/>
          <w:szCs w:val="18"/>
        </w:rPr>
        <w:t>operacionalización</w:t>
      </w:r>
      <w:proofErr w:type="spellEnd"/>
      <w:r w:rsidRPr="00BC7F97">
        <w:rPr>
          <w:rFonts w:ascii="Arial" w:hAnsi="Arial" w:cs="Arial"/>
          <w:sz w:val="18"/>
          <w:szCs w:val="18"/>
        </w:rPr>
        <w:t xml:space="preserve"> de las respuestas y/o hipótesis que sugiere el investigador</w:t>
      </w:r>
      <w:r w:rsidRPr="00BC7F97">
        <w:rPr>
          <w:rFonts w:ascii="Arial" w:eastAsia="SymbolMT" w:hAnsi="Arial" w:cs="Arial"/>
          <w:sz w:val="18"/>
          <w:szCs w:val="18"/>
        </w:rPr>
        <w:t>∗</w:t>
      </w:r>
      <w:r w:rsidRPr="00BC7F97">
        <w:rPr>
          <w:rFonts w:ascii="Arial" w:hAnsi="Arial" w:cs="Arial"/>
          <w:sz w:val="18"/>
          <w:szCs w:val="18"/>
        </w:rPr>
        <w:t>. Se</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constituyen</w:t>
      </w:r>
      <w:proofErr w:type="gramEnd"/>
      <w:r w:rsidRPr="00BC7F97">
        <w:rPr>
          <w:rFonts w:ascii="Arial" w:hAnsi="Arial" w:cs="Arial"/>
          <w:sz w:val="18"/>
          <w:szCs w:val="18"/>
        </w:rPr>
        <w:t xml:space="preserve"> en las actividades intelectuales que el investigador ejecutará en todo el proceso de la</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investigación</w:t>
      </w:r>
      <w:proofErr w:type="gramEnd"/>
      <w:r w:rsidRPr="00BC7F97">
        <w:rPr>
          <w:rFonts w:ascii="Arial" w:hAnsi="Arial" w:cs="Arial"/>
          <w:sz w:val="18"/>
          <w:szCs w:val="18"/>
        </w:rPr>
        <w:t>.</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eastAsia="SymbolMT" w:hAnsi="Arial" w:cs="Arial"/>
          <w:sz w:val="18"/>
          <w:szCs w:val="18"/>
        </w:rPr>
        <w:t xml:space="preserve">• </w:t>
      </w:r>
      <w:r w:rsidRPr="00BC7F97">
        <w:rPr>
          <w:rFonts w:ascii="Arial" w:hAnsi="Arial" w:cs="Arial"/>
          <w:bCs/>
          <w:sz w:val="18"/>
          <w:szCs w:val="18"/>
        </w:rPr>
        <w:t>Objetivo general</w:t>
      </w:r>
      <w:r w:rsidRPr="00BC7F97">
        <w:rPr>
          <w:rFonts w:ascii="Arial" w:hAnsi="Arial" w:cs="Arial"/>
          <w:sz w:val="18"/>
          <w:szCs w:val="18"/>
        </w:rPr>
        <w:t xml:space="preserve">: Debe </w:t>
      </w:r>
      <w:r w:rsidRPr="00BC7F97">
        <w:rPr>
          <w:rFonts w:ascii="Arial" w:hAnsi="Arial" w:cs="Arial"/>
          <w:i/>
          <w:iCs/>
          <w:sz w:val="18"/>
          <w:szCs w:val="18"/>
        </w:rPr>
        <w:t xml:space="preserve">explicitar </w:t>
      </w:r>
      <w:r w:rsidRPr="00BC7F97">
        <w:rPr>
          <w:rFonts w:ascii="Arial" w:hAnsi="Arial" w:cs="Arial"/>
          <w:sz w:val="18"/>
          <w:szCs w:val="18"/>
        </w:rPr>
        <w:t>lo que se espera lograr con el estudio en términos de</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conocimiento</w:t>
      </w:r>
      <w:proofErr w:type="gramEnd"/>
      <w:r w:rsidRPr="00BC7F97">
        <w:rPr>
          <w:rFonts w:ascii="Arial" w:hAnsi="Arial" w:cs="Arial"/>
          <w:sz w:val="18"/>
          <w:szCs w:val="18"/>
        </w:rPr>
        <w:t>. Debe dar una noción clara de lo que se pretende describir, determinar,</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identificar</w:t>
      </w:r>
      <w:proofErr w:type="gramEnd"/>
      <w:r w:rsidRPr="00BC7F97">
        <w:rPr>
          <w:rFonts w:ascii="Arial" w:hAnsi="Arial" w:cs="Arial"/>
          <w:sz w:val="18"/>
          <w:szCs w:val="18"/>
        </w:rPr>
        <w:t>, comparar y verificar (en los casos de estudios con hipótesis de trabajo).</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hAnsi="Arial" w:cs="Arial"/>
          <w:bCs/>
          <w:sz w:val="18"/>
          <w:szCs w:val="18"/>
        </w:rPr>
        <w:t>Objetivos específicos</w:t>
      </w:r>
      <w:r w:rsidRPr="00BC7F97">
        <w:rPr>
          <w:rFonts w:ascii="Arial" w:hAnsi="Arial" w:cs="Arial"/>
          <w:sz w:val="18"/>
          <w:szCs w:val="18"/>
        </w:rPr>
        <w:t>: Son la descomposición y secuencia lógica del objetivo general. Son un</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anticipo</w:t>
      </w:r>
      <w:proofErr w:type="gramEnd"/>
      <w:r w:rsidRPr="00BC7F97">
        <w:rPr>
          <w:rFonts w:ascii="Arial" w:hAnsi="Arial" w:cs="Arial"/>
          <w:sz w:val="18"/>
          <w:szCs w:val="18"/>
        </w:rPr>
        <w:t xml:space="preserve"> del diseño de la investigación.</w:t>
      </w:r>
    </w:p>
    <w:p w:rsidR="00BC7F97" w:rsidRPr="00BC7F97" w:rsidRDefault="00BC7F97" w:rsidP="00BC7F97">
      <w:pPr>
        <w:autoSpaceDE w:val="0"/>
        <w:autoSpaceDN w:val="0"/>
        <w:adjustRightInd w:val="0"/>
        <w:spacing w:after="0" w:line="240" w:lineRule="auto"/>
        <w:rPr>
          <w:rFonts w:ascii="Arial" w:hAnsi="Arial" w:cs="Arial"/>
          <w:sz w:val="18"/>
          <w:szCs w:val="18"/>
        </w:rPr>
      </w:pP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hAnsi="Arial" w:cs="Arial"/>
          <w:sz w:val="18"/>
          <w:szCs w:val="18"/>
        </w:rPr>
        <w:t>Metodología</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hAnsi="Arial" w:cs="Arial"/>
          <w:sz w:val="18"/>
          <w:szCs w:val="18"/>
        </w:rPr>
        <w:t>Es la explicación de los procedimientos que se aplicarán para alcanzar los objetivos. En este</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acápite</w:t>
      </w:r>
      <w:proofErr w:type="gramEnd"/>
      <w:r w:rsidRPr="00BC7F97">
        <w:rPr>
          <w:rFonts w:ascii="Arial" w:hAnsi="Arial" w:cs="Arial"/>
          <w:sz w:val="18"/>
          <w:szCs w:val="18"/>
        </w:rPr>
        <w:t>, se debe describir con detalle la definición operacional de las variables, el tipo y las formas</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de</w:t>
      </w:r>
      <w:proofErr w:type="gramEnd"/>
      <w:r w:rsidRPr="00BC7F97">
        <w:rPr>
          <w:rFonts w:ascii="Arial" w:hAnsi="Arial" w:cs="Arial"/>
          <w:sz w:val="18"/>
          <w:szCs w:val="18"/>
        </w:rPr>
        <w:t xml:space="preserve"> medirla. Asimismo, debe contemplar el diseño del estudio, las técnicas y procedimientos que va</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eastAsia="SymbolMT" w:hAnsi="Arial" w:cs="Arial"/>
          <w:sz w:val="18"/>
          <w:szCs w:val="18"/>
        </w:rPr>
        <w:t xml:space="preserve">∗ </w:t>
      </w:r>
      <w:r w:rsidRPr="00BC7F97">
        <w:rPr>
          <w:rFonts w:ascii="Arial" w:hAnsi="Arial" w:cs="Arial"/>
          <w:sz w:val="18"/>
          <w:szCs w:val="18"/>
        </w:rPr>
        <w:t>Se reconoce que no todas las investigaciones tienen formulación de hipótesis para verificación empírica</w:t>
      </w:r>
    </w:p>
    <w:p w:rsidR="00BC7F97" w:rsidRPr="00BC7F97"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ulterior</w:t>
      </w:r>
      <w:proofErr w:type="gramEnd"/>
      <w:r w:rsidRPr="00BC7F97">
        <w:rPr>
          <w:rFonts w:ascii="Arial" w:hAnsi="Arial" w:cs="Arial"/>
          <w:sz w:val="18"/>
          <w:szCs w:val="18"/>
        </w:rPr>
        <w:t xml:space="preserve">. No obstante, siempre deben tener claramente explícitos </w:t>
      </w:r>
      <w:proofErr w:type="gramStart"/>
      <w:r w:rsidRPr="00BC7F97">
        <w:rPr>
          <w:rFonts w:ascii="Arial" w:hAnsi="Arial" w:cs="Arial"/>
          <w:sz w:val="18"/>
          <w:szCs w:val="18"/>
        </w:rPr>
        <w:t>sus objetivos general y específicos</w:t>
      </w:r>
      <w:proofErr w:type="gramEnd"/>
      <w:r w:rsidRPr="00BC7F97">
        <w:rPr>
          <w:rFonts w:ascii="Arial" w:hAnsi="Arial" w:cs="Arial"/>
          <w:sz w:val="18"/>
          <w:szCs w:val="18"/>
        </w:rPr>
        <w:t>.</w:t>
      </w:r>
    </w:p>
    <w:p w:rsidR="00BC7F97" w:rsidRPr="00BC7F97" w:rsidRDefault="00BC7F97" w:rsidP="00BC7F97">
      <w:pPr>
        <w:autoSpaceDE w:val="0"/>
        <w:autoSpaceDN w:val="0"/>
        <w:adjustRightInd w:val="0"/>
        <w:spacing w:after="0" w:line="240" w:lineRule="auto"/>
        <w:rPr>
          <w:rFonts w:ascii="Arial" w:hAnsi="Arial" w:cs="Arial"/>
          <w:sz w:val="18"/>
          <w:szCs w:val="18"/>
        </w:rPr>
      </w:pPr>
    </w:p>
    <w:p w:rsidR="00BC7F97" w:rsidRPr="00BC7F97" w:rsidRDefault="00BC7F97" w:rsidP="00BC7F97">
      <w:pPr>
        <w:autoSpaceDE w:val="0"/>
        <w:autoSpaceDN w:val="0"/>
        <w:adjustRightInd w:val="0"/>
        <w:spacing w:after="0" w:line="240" w:lineRule="auto"/>
        <w:rPr>
          <w:rFonts w:ascii="Arial" w:hAnsi="Arial" w:cs="Arial"/>
          <w:bCs/>
          <w:sz w:val="18"/>
          <w:szCs w:val="18"/>
        </w:rPr>
      </w:pPr>
      <w:r w:rsidRPr="00BC7F97">
        <w:rPr>
          <w:rFonts w:ascii="Arial" w:hAnsi="Arial" w:cs="Arial"/>
          <w:bCs/>
          <w:sz w:val="18"/>
          <w:szCs w:val="18"/>
        </w:rPr>
        <w:t>PLAN DE ANÁLISIS DE LOS RESULTADOS</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hAnsi="Arial" w:cs="Arial"/>
          <w:sz w:val="18"/>
          <w:szCs w:val="18"/>
        </w:rPr>
        <w:t>Métodos y modelos de análisis de los datos según tipo de variables</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hAnsi="Arial" w:cs="Arial"/>
          <w:sz w:val="18"/>
          <w:szCs w:val="18"/>
        </w:rPr>
        <w:t>Programas a utilizar para análisis de datos</w:t>
      </w:r>
    </w:p>
    <w:p w:rsidR="00BC7F97" w:rsidRPr="00BC7F97" w:rsidRDefault="00BC7F97" w:rsidP="00BC7F97">
      <w:pPr>
        <w:autoSpaceDE w:val="0"/>
        <w:autoSpaceDN w:val="0"/>
        <w:adjustRightInd w:val="0"/>
        <w:spacing w:after="0" w:line="240" w:lineRule="auto"/>
        <w:rPr>
          <w:rFonts w:ascii="Arial" w:hAnsi="Arial" w:cs="Arial"/>
          <w:bCs/>
          <w:sz w:val="18"/>
          <w:szCs w:val="18"/>
        </w:rPr>
      </w:pPr>
      <w:r w:rsidRPr="00BC7F97">
        <w:rPr>
          <w:rFonts w:ascii="Arial" w:hAnsi="Arial" w:cs="Arial"/>
          <w:bCs/>
          <w:sz w:val="18"/>
          <w:szCs w:val="18"/>
        </w:rPr>
        <w:t>REFERENCIAS BIBLIOGRÁFICAS</w:t>
      </w:r>
    </w:p>
    <w:p w:rsidR="00BC7F97" w:rsidRPr="00BC7F97" w:rsidRDefault="00BC7F97" w:rsidP="00BC7F97">
      <w:pPr>
        <w:autoSpaceDE w:val="0"/>
        <w:autoSpaceDN w:val="0"/>
        <w:adjustRightInd w:val="0"/>
        <w:spacing w:after="0" w:line="240" w:lineRule="auto"/>
        <w:rPr>
          <w:rFonts w:ascii="Arial" w:hAnsi="Arial" w:cs="Arial"/>
          <w:bCs/>
          <w:sz w:val="18"/>
          <w:szCs w:val="18"/>
        </w:rPr>
      </w:pPr>
      <w:r w:rsidRPr="00BC7F97">
        <w:rPr>
          <w:rFonts w:ascii="Arial" w:hAnsi="Arial" w:cs="Arial"/>
          <w:bCs/>
          <w:sz w:val="18"/>
          <w:szCs w:val="18"/>
        </w:rPr>
        <w:t>CRONOGRAMA</w:t>
      </w:r>
    </w:p>
    <w:p w:rsidR="00BC7F97" w:rsidRPr="00BC7F97" w:rsidRDefault="00BC7F97" w:rsidP="00BC7F97">
      <w:pPr>
        <w:autoSpaceDE w:val="0"/>
        <w:autoSpaceDN w:val="0"/>
        <w:adjustRightInd w:val="0"/>
        <w:spacing w:after="0" w:line="240" w:lineRule="auto"/>
        <w:rPr>
          <w:rFonts w:ascii="Arial" w:hAnsi="Arial" w:cs="Arial"/>
          <w:bCs/>
          <w:sz w:val="18"/>
          <w:szCs w:val="18"/>
        </w:rPr>
      </w:pPr>
      <w:r w:rsidRPr="00BC7F97">
        <w:rPr>
          <w:rFonts w:ascii="Arial" w:hAnsi="Arial" w:cs="Arial"/>
          <w:bCs/>
          <w:sz w:val="18"/>
          <w:szCs w:val="18"/>
        </w:rPr>
        <w:t>PRESUPUESTO</w:t>
      </w:r>
    </w:p>
    <w:p w:rsidR="00BC7F97" w:rsidRPr="00BC7F97" w:rsidRDefault="00BC7F97" w:rsidP="00BC7F97">
      <w:pPr>
        <w:autoSpaceDE w:val="0"/>
        <w:autoSpaceDN w:val="0"/>
        <w:adjustRightInd w:val="0"/>
        <w:spacing w:after="0" w:line="240" w:lineRule="auto"/>
        <w:rPr>
          <w:rFonts w:ascii="Arial" w:hAnsi="Arial" w:cs="Arial"/>
          <w:sz w:val="18"/>
          <w:szCs w:val="18"/>
        </w:rPr>
      </w:pPr>
      <w:r w:rsidRPr="00BC7F97">
        <w:rPr>
          <w:rFonts w:ascii="Arial" w:hAnsi="Arial" w:cs="Arial"/>
          <w:bCs/>
          <w:sz w:val="18"/>
          <w:szCs w:val="18"/>
        </w:rPr>
        <w:t xml:space="preserve">ANEXOS </w:t>
      </w:r>
      <w:r w:rsidRPr="00BC7F97">
        <w:rPr>
          <w:rFonts w:ascii="Arial" w:hAnsi="Arial" w:cs="Arial"/>
          <w:sz w:val="18"/>
          <w:szCs w:val="18"/>
        </w:rPr>
        <w:t>(Instrumentos de recolección de información. Ampliación de métodos y procedimientos a</w:t>
      </w:r>
    </w:p>
    <w:p w:rsidR="00BC7F97" w:rsidRPr="00E06429" w:rsidRDefault="00BC7F97" w:rsidP="00BC7F97">
      <w:pPr>
        <w:autoSpaceDE w:val="0"/>
        <w:autoSpaceDN w:val="0"/>
        <w:adjustRightInd w:val="0"/>
        <w:spacing w:after="0" w:line="240" w:lineRule="auto"/>
        <w:rPr>
          <w:rFonts w:ascii="Arial" w:hAnsi="Arial" w:cs="Arial"/>
          <w:sz w:val="18"/>
          <w:szCs w:val="18"/>
        </w:rPr>
      </w:pPr>
      <w:proofErr w:type="gramStart"/>
      <w:r w:rsidRPr="00BC7F97">
        <w:rPr>
          <w:rFonts w:ascii="Arial" w:hAnsi="Arial" w:cs="Arial"/>
          <w:sz w:val="18"/>
          <w:szCs w:val="18"/>
        </w:rPr>
        <w:t>utilizar</w:t>
      </w:r>
      <w:proofErr w:type="gramEnd"/>
      <w:r w:rsidRPr="00BC7F97">
        <w:rPr>
          <w:rFonts w:ascii="Arial" w:hAnsi="Arial" w:cs="Arial"/>
          <w:sz w:val="18"/>
          <w:szCs w:val="18"/>
        </w:rPr>
        <w:t>, etc</w:t>
      </w:r>
      <w:r w:rsidRPr="00E06429">
        <w:rPr>
          <w:rFonts w:ascii="Arial" w:hAnsi="Arial" w:cs="Arial"/>
          <w:sz w:val="18"/>
          <w:szCs w:val="18"/>
        </w:rPr>
        <w:t>.)</w:t>
      </w:r>
    </w:p>
    <w:p w:rsidR="00BC7F97" w:rsidRPr="00E06429" w:rsidRDefault="00BC7F97" w:rsidP="00BC7F97">
      <w:pPr>
        <w:autoSpaceDE w:val="0"/>
        <w:autoSpaceDN w:val="0"/>
        <w:adjustRightInd w:val="0"/>
        <w:spacing w:after="0" w:line="240" w:lineRule="auto"/>
        <w:rPr>
          <w:rFonts w:ascii="Arial" w:hAnsi="Arial" w:cs="Arial"/>
          <w:sz w:val="18"/>
          <w:szCs w:val="18"/>
        </w:rPr>
      </w:pPr>
    </w:p>
    <w:p w:rsidR="00BC7F97" w:rsidRDefault="00BC7F97" w:rsidP="00BC7F97">
      <w:pPr>
        <w:autoSpaceDE w:val="0"/>
        <w:autoSpaceDN w:val="0"/>
        <w:adjustRightInd w:val="0"/>
        <w:spacing w:after="0" w:line="240" w:lineRule="auto"/>
        <w:rPr>
          <w:rFonts w:ascii="Arial" w:hAnsi="Arial" w:cs="Arial"/>
          <w:sz w:val="17"/>
          <w:szCs w:val="17"/>
        </w:rPr>
      </w:pPr>
      <w:r w:rsidRPr="00E06429">
        <w:rPr>
          <w:rFonts w:ascii="Arial" w:hAnsi="Arial" w:cs="Arial"/>
          <w:sz w:val="17"/>
          <w:szCs w:val="17"/>
        </w:rPr>
        <w:t xml:space="preserve">Cuáles son las modalidades de titulación en tu </w:t>
      </w:r>
      <w:r w:rsidRPr="00E06429">
        <w:rPr>
          <w:rFonts w:ascii="Arial" w:hAnsi="Arial" w:cs="Arial"/>
          <w:sz w:val="18"/>
          <w:szCs w:val="18"/>
        </w:rPr>
        <w:t>carrera</w:t>
      </w:r>
      <w:r w:rsidRPr="00E06429">
        <w:rPr>
          <w:rFonts w:ascii="Arial" w:hAnsi="Arial" w:cs="Arial"/>
          <w:sz w:val="17"/>
          <w:szCs w:val="17"/>
        </w:rPr>
        <w:t xml:space="preserve"> dentro de esta Universidad</w:t>
      </w:r>
      <w:proofErr w:type="gramStart"/>
      <w:r w:rsidR="00E06429">
        <w:rPr>
          <w:rFonts w:ascii="Arial" w:hAnsi="Arial" w:cs="Arial"/>
          <w:sz w:val="17"/>
          <w:szCs w:val="17"/>
        </w:rPr>
        <w:t>?</w:t>
      </w:r>
      <w:proofErr w:type="gramEnd"/>
    </w:p>
    <w:p w:rsidR="00E06429" w:rsidRDefault="00E06429" w:rsidP="00BC7F97">
      <w:pPr>
        <w:autoSpaceDE w:val="0"/>
        <w:autoSpaceDN w:val="0"/>
        <w:adjustRightInd w:val="0"/>
        <w:spacing w:after="0" w:line="240" w:lineRule="auto"/>
        <w:rPr>
          <w:rFonts w:ascii="Arial" w:hAnsi="Arial" w:cs="Arial"/>
          <w:sz w:val="17"/>
          <w:szCs w:val="17"/>
        </w:rPr>
      </w:pPr>
    </w:p>
    <w:p w:rsidR="00E06429" w:rsidRDefault="00E06429" w:rsidP="00BC7F97">
      <w:pPr>
        <w:autoSpaceDE w:val="0"/>
        <w:autoSpaceDN w:val="0"/>
        <w:adjustRightInd w:val="0"/>
        <w:spacing w:after="0" w:line="240" w:lineRule="auto"/>
        <w:rPr>
          <w:rFonts w:ascii="Arial" w:hAnsi="Arial" w:cs="Arial"/>
          <w:sz w:val="17"/>
          <w:szCs w:val="17"/>
        </w:rPr>
      </w:pPr>
      <w:proofErr w:type="spellStart"/>
      <w:r>
        <w:rPr>
          <w:rFonts w:ascii="Arial" w:hAnsi="Arial" w:cs="Arial"/>
          <w:sz w:val="17"/>
          <w:szCs w:val="17"/>
        </w:rPr>
        <w:t>Ceneval</w:t>
      </w:r>
      <w:proofErr w:type="spellEnd"/>
      <w:r>
        <w:rPr>
          <w:rFonts w:ascii="Arial" w:hAnsi="Arial" w:cs="Arial"/>
          <w:sz w:val="17"/>
          <w:szCs w:val="17"/>
        </w:rPr>
        <w:t>.</w:t>
      </w:r>
    </w:p>
    <w:p w:rsidR="00E06429" w:rsidRDefault="00E06429" w:rsidP="00BC7F97">
      <w:pPr>
        <w:autoSpaceDE w:val="0"/>
        <w:autoSpaceDN w:val="0"/>
        <w:adjustRightInd w:val="0"/>
        <w:spacing w:after="0" w:line="240" w:lineRule="auto"/>
        <w:rPr>
          <w:rFonts w:ascii="Arial" w:hAnsi="Arial" w:cs="Arial"/>
          <w:sz w:val="17"/>
          <w:szCs w:val="17"/>
        </w:rPr>
      </w:pPr>
    </w:p>
    <w:p w:rsidR="00E06429" w:rsidRPr="00E06429" w:rsidRDefault="00E06429" w:rsidP="00BC7F97">
      <w:pPr>
        <w:autoSpaceDE w:val="0"/>
        <w:autoSpaceDN w:val="0"/>
        <w:adjustRightInd w:val="0"/>
        <w:spacing w:after="0" w:line="240" w:lineRule="auto"/>
        <w:rPr>
          <w:rFonts w:ascii="Arial" w:hAnsi="Arial" w:cs="Arial"/>
          <w:sz w:val="18"/>
          <w:szCs w:val="18"/>
        </w:rPr>
      </w:pPr>
      <w:proofErr w:type="spellStart"/>
      <w:r>
        <w:rPr>
          <w:rFonts w:ascii="Arial" w:hAnsi="Arial" w:cs="Arial"/>
          <w:sz w:val="17"/>
          <w:szCs w:val="17"/>
        </w:rPr>
        <w:t>Tenian</w:t>
      </w:r>
      <w:proofErr w:type="spellEnd"/>
      <w:r>
        <w:rPr>
          <w:rFonts w:ascii="Arial" w:hAnsi="Arial" w:cs="Arial"/>
          <w:sz w:val="17"/>
          <w:szCs w:val="17"/>
        </w:rPr>
        <w:t xml:space="preserve"> la modalidad por medio de </w:t>
      </w:r>
      <w:proofErr w:type="spellStart"/>
      <w:r>
        <w:rPr>
          <w:rFonts w:ascii="Arial" w:hAnsi="Arial" w:cs="Arial"/>
          <w:sz w:val="17"/>
          <w:szCs w:val="17"/>
        </w:rPr>
        <w:t>practicas</w:t>
      </w:r>
      <w:proofErr w:type="spellEnd"/>
      <w:r>
        <w:rPr>
          <w:rFonts w:ascii="Arial" w:hAnsi="Arial" w:cs="Arial"/>
          <w:sz w:val="17"/>
          <w:szCs w:val="17"/>
        </w:rPr>
        <w:t xml:space="preserve"> profesionales, pero se dio de </w:t>
      </w:r>
      <w:proofErr w:type="gramStart"/>
      <w:r>
        <w:rPr>
          <w:rFonts w:ascii="Arial" w:hAnsi="Arial" w:cs="Arial"/>
          <w:sz w:val="17"/>
          <w:szCs w:val="17"/>
        </w:rPr>
        <w:t>baja ,</w:t>
      </w:r>
      <w:proofErr w:type="gramEnd"/>
      <w:r>
        <w:rPr>
          <w:rFonts w:ascii="Arial" w:hAnsi="Arial" w:cs="Arial"/>
          <w:sz w:val="17"/>
          <w:szCs w:val="17"/>
        </w:rPr>
        <w:t xml:space="preserve"> los  porque los ignoro, pero es una muy mala noticia ya que para la carrera de turismo lo </w:t>
      </w:r>
      <w:proofErr w:type="spellStart"/>
      <w:r>
        <w:rPr>
          <w:rFonts w:ascii="Arial" w:hAnsi="Arial" w:cs="Arial"/>
          <w:sz w:val="17"/>
          <w:szCs w:val="17"/>
        </w:rPr>
        <w:t>mas</w:t>
      </w:r>
      <w:proofErr w:type="spellEnd"/>
      <w:r>
        <w:rPr>
          <w:rFonts w:ascii="Arial" w:hAnsi="Arial" w:cs="Arial"/>
          <w:sz w:val="17"/>
          <w:szCs w:val="17"/>
        </w:rPr>
        <w:t xml:space="preserve"> apto y viable son las practicas , y darnos la oportunidad a los que </w:t>
      </w:r>
      <w:proofErr w:type="spellStart"/>
      <w:r>
        <w:rPr>
          <w:rFonts w:ascii="Arial" w:hAnsi="Arial" w:cs="Arial"/>
          <w:sz w:val="17"/>
          <w:szCs w:val="17"/>
        </w:rPr>
        <w:t>trabjamos</w:t>
      </w:r>
      <w:proofErr w:type="spellEnd"/>
      <w:r>
        <w:rPr>
          <w:rFonts w:ascii="Arial" w:hAnsi="Arial" w:cs="Arial"/>
          <w:sz w:val="17"/>
          <w:szCs w:val="17"/>
        </w:rPr>
        <w:t xml:space="preserve"> ya sea en alguna rama o relación </w:t>
      </w:r>
      <w:proofErr w:type="spellStart"/>
      <w:r>
        <w:rPr>
          <w:rFonts w:ascii="Arial" w:hAnsi="Arial" w:cs="Arial"/>
          <w:sz w:val="17"/>
          <w:szCs w:val="17"/>
        </w:rPr>
        <w:t>ala</w:t>
      </w:r>
      <w:proofErr w:type="spellEnd"/>
      <w:r>
        <w:rPr>
          <w:rFonts w:ascii="Arial" w:hAnsi="Arial" w:cs="Arial"/>
          <w:sz w:val="17"/>
          <w:szCs w:val="17"/>
        </w:rPr>
        <w:t xml:space="preserve"> misma una oportunidad para deliberar la titulación.</w:t>
      </w:r>
    </w:p>
    <w:sectPr w:rsidR="00E06429" w:rsidRPr="00E06429" w:rsidSect="008528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B413C"/>
    <w:multiLevelType w:val="hybridMultilevel"/>
    <w:tmpl w:val="6E263F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56BC"/>
    <w:rsid w:val="00852807"/>
    <w:rsid w:val="008E56BC"/>
    <w:rsid w:val="00BC7F97"/>
    <w:rsid w:val="00E064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E56BC"/>
    <w:rPr>
      <w:color w:val="0000FF"/>
      <w:u w:val="single"/>
    </w:rPr>
  </w:style>
  <w:style w:type="character" w:styleId="Textoennegrita">
    <w:name w:val="Strong"/>
    <w:basedOn w:val="Fuentedeprrafopredeter"/>
    <w:uiPriority w:val="22"/>
    <w:qFormat/>
    <w:rsid w:val="008E56BC"/>
    <w:rPr>
      <w:b/>
      <w:bCs/>
    </w:rPr>
  </w:style>
  <w:style w:type="paragraph" w:styleId="NormalWeb">
    <w:name w:val="Normal (Web)"/>
    <w:basedOn w:val="Normal"/>
    <w:uiPriority w:val="99"/>
    <w:semiHidden/>
    <w:unhideWhenUsed/>
    <w:rsid w:val="008E56BC"/>
    <w:pPr>
      <w:spacing w:before="96" w:after="96"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C7F97"/>
    <w:pPr>
      <w:ind w:left="720"/>
      <w:contextualSpacing/>
    </w:pPr>
  </w:style>
</w:styles>
</file>

<file path=word/webSettings.xml><?xml version="1.0" encoding="utf-8"?>
<w:webSettings xmlns:r="http://schemas.openxmlformats.org/officeDocument/2006/relationships" xmlns:w="http://schemas.openxmlformats.org/wordprocessingml/2006/main">
  <w:divs>
    <w:div w:id="669916829">
      <w:bodyDiv w:val="1"/>
      <w:marLeft w:val="0"/>
      <w:marRight w:val="0"/>
      <w:marTop w:val="0"/>
      <w:marBottom w:val="0"/>
      <w:divBdr>
        <w:top w:val="none" w:sz="0" w:space="0" w:color="auto"/>
        <w:left w:val="none" w:sz="0" w:space="0" w:color="auto"/>
        <w:bottom w:val="none" w:sz="0" w:space="0" w:color="auto"/>
        <w:right w:val="none" w:sz="0" w:space="0" w:color="auto"/>
      </w:divBdr>
      <w:divsChild>
        <w:div w:id="543521531">
          <w:marLeft w:val="0"/>
          <w:marRight w:val="0"/>
          <w:marTop w:val="0"/>
          <w:marBottom w:val="0"/>
          <w:divBdr>
            <w:top w:val="none" w:sz="0" w:space="0" w:color="auto"/>
            <w:left w:val="none" w:sz="0" w:space="0" w:color="auto"/>
            <w:bottom w:val="none" w:sz="0" w:space="0" w:color="auto"/>
            <w:right w:val="none" w:sz="0" w:space="0" w:color="auto"/>
          </w:divBdr>
          <w:divsChild>
            <w:div w:id="1645426102">
              <w:marLeft w:val="0"/>
              <w:marRight w:val="0"/>
              <w:marTop w:val="120"/>
              <w:marBottom w:val="120"/>
              <w:divBdr>
                <w:top w:val="none" w:sz="0" w:space="0" w:color="auto"/>
                <w:left w:val="none" w:sz="0" w:space="0" w:color="auto"/>
                <w:bottom w:val="none" w:sz="0" w:space="0" w:color="auto"/>
                <w:right w:val="none" w:sz="0" w:space="0" w:color="auto"/>
              </w:divBdr>
              <w:divsChild>
                <w:div w:id="12459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51022">
      <w:bodyDiv w:val="1"/>
      <w:marLeft w:val="0"/>
      <w:marRight w:val="0"/>
      <w:marTop w:val="0"/>
      <w:marBottom w:val="0"/>
      <w:divBdr>
        <w:top w:val="none" w:sz="0" w:space="0" w:color="auto"/>
        <w:left w:val="none" w:sz="0" w:space="0" w:color="auto"/>
        <w:bottom w:val="none" w:sz="0" w:space="0" w:color="auto"/>
        <w:right w:val="none" w:sz="0" w:space="0" w:color="auto"/>
      </w:divBdr>
      <w:divsChild>
        <w:div w:id="767577706">
          <w:marLeft w:val="0"/>
          <w:marRight w:val="0"/>
          <w:marTop w:val="0"/>
          <w:marBottom w:val="0"/>
          <w:divBdr>
            <w:top w:val="none" w:sz="0" w:space="0" w:color="auto"/>
            <w:left w:val="none" w:sz="0" w:space="0" w:color="auto"/>
            <w:bottom w:val="none" w:sz="0" w:space="0" w:color="auto"/>
            <w:right w:val="none" w:sz="0" w:space="0" w:color="auto"/>
          </w:divBdr>
          <w:divsChild>
            <w:div w:id="2042586590">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 w:id="1563979883">
      <w:bodyDiv w:val="1"/>
      <w:marLeft w:val="0"/>
      <w:marRight w:val="0"/>
      <w:marTop w:val="0"/>
      <w:marBottom w:val="0"/>
      <w:divBdr>
        <w:top w:val="none" w:sz="0" w:space="0" w:color="auto"/>
        <w:left w:val="none" w:sz="0" w:space="0" w:color="auto"/>
        <w:bottom w:val="none" w:sz="0" w:space="0" w:color="auto"/>
        <w:right w:val="none" w:sz="0" w:space="0" w:color="auto"/>
      </w:divBdr>
      <w:divsChild>
        <w:div w:id="631444977">
          <w:marLeft w:val="0"/>
          <w:marRight w:val="0"/>
          <w:marTop w:val="0"/>
          <w:marBottom w:val="0"/>
          <w:divBdr>
            <w:top w:val="none" w:sz="0" w:space="0" w:color="auto"/>
            <w:left w:val="none" w:sz="0" w:space="0" w:color="auto"/>
            <w:bottom w:val="none" w:sz="0" w:space="0" w:color="auto"/>
            <w:right w:val="none" w:sz="0" w:space="0" w:color="auto"/>
          </w:divBdr>
          <w:divsChild>
            <w:div w:id="1229458550">
              <w:marLeft w:val="0"/>
              <w:marRight w:val="0"/>
              <w:marTop w:val="120"/>
              <w:marBottom w:val="120"/>
              <w:divBdr>
                <w:top w:val="none" w:sz="0" w:space="0" w:color="auto"/>
                <w:left w:val="none" w:sz="0" w:space="0" w:color="auto"/>
                <w:bottom w:val="none" w:sz="0" w:space="0" w:color="auto"/>
                <w:right w:val="none" w:sz="0" w:space="0" w:color="auto"/>
              </w:divBdr>
              <w:divsChild>
                <w:div w:id="1454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wikipedia.org/wiki/Teor%C3%ADa_cient%C3%ADfic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dc:creator>
  <cp:lastModifiedBy>Karens</cp:lastModifiedBy>
  <cp:revision>2</cp:revision>
  <dcterms:created xsi:type="dcterms:W3CDTF">2012-05-03T06:41:00Z</dcterms:created>
  <dcterms:modified xsi:type="dcterms:W3CDTF">2012-05-03T07:10:00Z</dcterms:modified>
</cp:coreProperties>
</file>