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67624" w14:textId="77777777" w:rsidR="00CD6357" w:rsidRDefault="00CD6357" w:rsidP="00CD6357">
      <w:pPr>
        <w:spacing w:line="276" w:lineRule="auto"/>
        <w:rPr>
          <w:rFonts w:asciiTheme="majorHAnsi" w:hAnsiTheme="majorHAnsi"/>
          <w:color w:val="000000" w:themeColor="text1"/>
        </w:rPr>
      </w:pPr>
    </w:p>
    <w:p w14:paraId="47F74475" w14:textId="77777777" w:rsidR="00734CAB" w:rsidRPr="00CD6357" w:rsidRDefault="00734CAB" w:rsidP="00CD6357">
      <w:pPr>
        <w:spacing w:line="276" w:lineRule="auto"/>
        <w:jc w:val="both"/>
        <w:rPr>
          <w:rFonts w:asciiTheme="majorHAnsi" w:hAnsiTheme="majorHAnsi"/>
          <w:b/>
          <w:color w:val="000000" w:themeColor="text1"/>
        </w:rPr>
      </w:pPr>
      <w:r w:rsidRPr="00CD6357">
        <w:rPr>
          <w:rFonts w:asciiTheme="majorHAnsi" w:hAnsiTheme="majorHAnsi"/>
          <w:color w:val="000000" w:themeColor="text1"/>
        </w:rPr>
        <w:t>Tema:</w:t>
      </w:r>
      <w:r w:rsidRPr="00CD6357">
        <w:rPr>
          <w:rFonts w:asciiTheme="majorHAnsi" w:hAnsiTheme="majorHAnsi"/>
          <w:b/>
          <w:color w:val="000000" w:themeColor="text1"/>
        </w:rPr>
        <w:t xml:space="preserve"> “</w:t>
      </w:r>
      <w:r w:rsidRPr="00CD6357">
        <w:rPr>
          <w:rFonts w:asciiTheme="majorHAnsi" w:hAnsiTheme="majorHAnsi"/>
          <w:b/>
          <w:color w:val="000000" w:themeColor="text1"/>
        </w:rPr>
        <w:t>PROPUESTA PARA LA PRÁCTICA ECOTURÍSTICAS EN LOS CHORROS DEL VARAL EN EL MUNICIPIO LOS REYES DE SALGADO MICHOACÁN</w:t>
      </w:r>
      <w:r w:rsidRPr="00CD6357">
        <w:rPr>
          <w:rFonts w:asciiTheme="majorHAnsi" w:hAnsiTheme="majorHAnsi"/>
          <w:b/>
          <w:color w:val="000000" w:themeColor="text1"/>
        </w:rPr>
        <w:t>”.</w:t>
      </w:r>
    </w:p>
    <w:p w14:paraId="740A04CF" w14:textId="77777777" w:rsidR="00734CAB" w:rsidRPr="00CD6357" w:rsidRDefault="00734CAB" w:rsidP="00CD6357">
      <w:pPr>
        <w:spacing w:line="276" w:lineRule="auto"/>
        <w:jc w:val="both"/>
        <w:rPr>
          <w:rFonts w:asciiTheme="majorHAnsi" w:hAnsiTheme="majorHAnsi"/>
          <w:b/>
          <w:color w:val="000000" w:themeColor="text1"/>
        </w:rPr>
      </w:pPr>
    </w:p>
    <w:p w14:paraId="3F675DE7" w14:textId="77777777" w:rsidR="00734CAB" w:rsidRPr="00CD6357" w:rsidRDefault="00734CAB" w:rsidP="00CD6357">
      <w:pPr>
        <w:spacing w:line="276" w:lineRule="auto"/>
        <w:jc w:val="both"/>
        <w:rPr>
          <w:rFonts w:asciiTheme="majorHAnsi" w:hAnsiTheme="majorHAnsi"/>
          <w:b/>
          <w:color w:val="000000" w:themeColor="text1"/>
        </w:rPr>
      </w:pPr>
      <w:r w:rsidRPr="00CD6357">
        <w:rPr>
          <w:rFonts w:asciiTheme="majorHAnsi" w:hAnsiTheme="majorHAnsi"/>
          <w:b/>
          <w:color w:val="000000" w:themeColor="text1"/>
        </w:rPr>
        <w:t>HIPÓTESIS</w:t>
      </w:r>
    </w:p>
    <w:p w14:paraId="7B8A458D" w14:textId="77777777" w:rsidR="00734CAB" w:rsidRPr="00CD6357" w:rsidRDefault="00734CAB" w:rsidP="00CD6357">
      <w:pPr>
        <w:spacing w:line="276" w:lineRule="auto"/>
        <w:jc w:val="both"/>
        <w:rPr>
          <w:rFonts w:asciiTheme="majorHAnsi" w:hAnsiTheme="majorHAnsi"/>
          <w:color w:val="000000" w:themeColor="text1"/>
        </w:rPr>
      </w:pPr>
      <w:r w:rsidRPr="00CD6357">
        <w:rPr>
          <w:rFonts w:asciiTheme="majorHAnsi" w:hAnsiTheme="majorHAnsi"/>
          <w:color w:val="000000" w:themeColor="text1"/>
        </w:rPr>
        <w:t xml:space="preserve">La realización de este estudio favorecerá la implementación de nuevas prácticas de ecoturismo en los Chorros Del Varal ubicados en el municipio Michoacano de Los Reyes de Salgado, la propuesta de estas impulsara un crecimiento económico, turístico y social. Además de impulsar el  desarrollo del turismo de la región Valle esmeralda del Estado de Michoacán, mediante la puesta en practica de los objetivos de la presente indagación y el trabajo colegiado con las instancias gubernamentales competentes, así mismo con los empresarios y habitantes de la zona de estudio, para alcanzar un desarrollo turístico sustentable en la región. </w:t>
      </w:r>
    </w:p>
    <w:p w14:paraId="28383BF0" w14:textId="77777777" w:rsidR="00C952CF" w:rsidRPr="00CD6357" w:rsidRDefault="00C952CF" w:rsidP="00CD6357">
      <w:pPr>
        <w:spacing w:line="276" w:lineRule="auto"/>
        <w:jc w:val="both"/>
        <w:rPr>
          <w:rFonts w:asciiTheme="majorHAnsi" w:hAnsiTheme="majorHAnsi"/>
          <w:b/>
          <w:color w:val="000000" w:themeColor="text1"/>
        </w:rPr>
      </w:pPr>
    </w:p>
    <w:p w14:paraId="106031B8" w14:textId="556016EA" w:rsidR="00C952CF" w:rsidRPr="00CD6357" w:rsidRDefault="00C952CF" w:rsidP="00CD6357">
      <w:pPr>
        <w:spacing w:line="276" w:lineRule="auto"/>
        <w:jc w:val="both"/>
        <w:rPr>
          <w:rFonts w:asciiTheme="majorHAnsi" w:hAnsiTheme="majorHAnsi"/>
          <w:b/>
          <w:color w:val="000000" w:themeColor="text1"/>
        </w:rPr>
      </w:pPr>
      <w:r w:rsidRPr="00CD6357">
        <w:rPr>
          <w:rFonts w:asciiTheme="majorHAnsi" w:hAnsiTheme="majorHAnsi"/>
          <w:b/>
          <w:color w:val="000000" w:themeColor="text1"/>
        </w:rPr>
        <w:t>PLANTEAMIENTO DEL PROBLE</w:t>
      </w:r>
      <w:bookmarkStart w:id="0" w:name="_GoBack"/>
      <w:bookmarkEnd w:id="0"/>
      <w:r w:rsidRPr="00CD6357">
        <w:rPr>
          <w:rFonts w:asciiTheme="majorHAnsi" w:hAnsiTheme="majorHAnsi"/>
          <w:b/>
          <w:color w:val="000000" w:themeColor="text1"/>
        </w:rPr>
        <w:t xml:space="preserve">MA </w:t>
      </w:r>
    </w:p>
    <w:p w14:paraId="2968E0A4" w14:textId="5DEF3A80" w:rsidR="00EF5605" w:rsidRPr="00CD6357" w:rsidRDefault="00EF5605" w:rsidP="00CD6357">
      <w:pPr>
        <w:spacing w:line="276" w:lineRule="auto"/>
        <w:jc w:val="both"/>
        <w:rPr>
          <w:rFonts w:asciiTheme="majorHAnsi" w:hAnsiTheme="majorHAnsi"/>
          <w:color w:val="000000" w:themeColor="text1"/>
        </w:rPr>
      </w:pPr>
      <w:r w:rsidRPr="00CD6357">
        <w:rPr>
          <w:rFonts w:asciiTheme="majorHAnsi" w:hAnsiTheme="majorHAnsi" w:cs="Arial"/>
          <w:color w:val="000000" w:themeColor="text1"/>
        </w:rPr>
        <w:t xml:space="preserve">El desinterés del turismo en este lugar </w:t>
      </w:r>
      <w:r w:rsidRPr="00CD6357">
        <w:rPr>
          <w:rFonts w:asciiTheme="majorHAnsi" w:hAnsiTheme="majorHAnsi"/>
          <w:color w:val="000000" w:themeColor="text1"/>
        </w:rPr>
        <w:t>es un tem</w:t>
      </w:r>
      <w:r w:rsidRPr="00CD6357">
        <w:rPr>
          <w:rFonts w:asciiTheme="majorHAnsi" w:hAnsiTheme="majorHAnsi"/>
          <w:color w:val="000000" w:themeColor="text1"/>
        </w:rPr>
        <w:t>a muy extenso ya que</w:t>
      </w:r>
      <w:r w:rsidRPr="00CD6357">
        <w:rPr>
          <w:rFonts w:asciiTheme="majorHAnsi" w:hAnsiTheme="majorHAnsi"/>
          <w:color w:val="000000" w:themeColor="text1"/>
        </w:rPr>
        <w:t xml:space="preserve"> la gente de la zona cercana no lo conoce, como nos informan las noticias nos damos cuenta que en los años anteriores</w:t>
      </w:r>
      <w:r w:rsidRPr="00CD6357">
        <w:rPr>
          <w:rFonts w:asciiTheme="majorHAnsi" w:hAnsiTheme="majorHAnsi"/>
          <w:color w:val="000000" w:themeColor="text1"/>
        </w:rPr>
        <w:t>,</w:t>
      </w:r>
      <w:r w:rsidRPr="00CD6357">
        <w:rPr>
          <w:rFonts w:asciiTheme="majorHAnsi" w:hAnsiTheme="majorHAnsi"/>
          <w:color w:val="000000" w:themeColor="text1"/>
        </w:rPr>
        <w:t xml:space="preserve"> Michoacán paso por un mal tiempo </w:t>
      </w:r>
      <w:r w:rsidRPr="00CD6357">
        <w:rPr>
          <w:rFonts w:asciiTheme="majorHAnsi" w:hAnsiTheme="majorHAnsi"/>
          <w:color w:val="000000" w:themeColor="text1"/>
        </w:rPr>
        <w:t>a caus</w:t>
      </w:r>
      <w:r w:rsidR="00CD6357">
        <w:rPr>
          <w:rFonts w:asciiTheme="majorHAnsi" w:hAnsiTheme="majorHAnsi"/>
          <w:color w:val="000000" w:themeColor="text1"/>
        </w:rPr>
        <w:t>a del narcotráfico que dio</w:t>
      </w:r>
      <w:r w:rsidRPr="00CD6357">
        <w:rPr>
          <w:rFonts w:asciiTheme="majorHAnsi" w:hAnsiTheme="majorHAnsi"/>
          <w:color w:val="000000" w:themeColor="text1"/>
        </w:rPr>
        <w:t xml:space="preserve"> como resultado una baja en el turismo del estado</w:t>
      </w:r>
      <w:r w:rsidRPr="00CD6357">
        <w:rPr>
          <w:rFonts w:asciiTheme="majorHAnsi" w:hAnsiTheme="majorHAnsi"/>
          <w:color w:val="000000" w:themeColor="text1"/>
        </w:rPr>
        <w:t>,</w:t>
      </w:r>
      <w:r w:rsidRPr="00CD6357">
        <w:rPr>
          <w:rFonts w:asciiTheme="majorHAnsi" w:hAnsiTheme="majorHAnsi"/>
          <w:color w:val="000000" w:themeColor="text1"/>
        </w:rPr>
        <w:t xml:space="preserve"> afectando al municipio de Los Reyes</w:t>
      </w:r>
      <w:r w:rsidRPr="00CD6357">
        <w:rPr>
          <w:rFonts w:asciiTheme="majorHAnsi" w:hAnsiTheme="majorHAnsi"/>
          <w:color w:val="000000" w:themeColor="text1"/>
        </w:rPr>
        <w:t xml:space="preserve">. Por último </w:t>
      </w:r>
      <w:r w:rsidRPr="00CD6357">
        <w:rPr>
          <w:rFonts w:asciiTheme="majorHAnsi" w:hAnsiTheme="majorHAnsi"/>
          <w:color w:val="000000" w:themeColor="text1"/>
        </w:rPr>
        <w:t>en México batallamos bastante por la gente que no valora las riquezas de su país lo que nos da una desventaja importante</w:t>
      </w:r>
      <w:r w:rsidRPr="00CD6357">
        <w:rPr>
          <w:rFonts w:asciiTheme="majorHAnsi" w:hAnsiTheme="majorHAnsi"/>
          <w:color w:val="000000" w:themeColor="text1"/>
        </w:rPr>
        <w:t>,</w:t>
      </w:r>
      <w:r w:rsidRPr="00CD6357">
        <w:rPr>
          <w:rFonts w:asciiTheme="majorHAnsi" w:hAnsiTheme="majorHAnsi"/>
          <w:color w:val="000000" w:themeColor="text1"/>
        </w:rPr>
        <w:t xml:space="preserve"> pues la gente no se ve realmente interesada en conocer Los  Chorros Del Varal. </w:t>
      </w:r>
      <w:r w:rsidRPr="00CD6357">
        <w:rPr>
          <w:rFonts w:asciiTheme="majorHAnsi" w:hAnsiTheme="majorHAnsi"/>
          <w:color w:val="000000" w:themeColor="text1"/>
        </w:rPr>
        <w:t>Con esto</w:t>
      </w:r>
      <w:r w:rsidRPr="00CD6357">
        <w:rPr>
          <w:rFonts w:asciiTheme="majorHAnsi" w:hAnsiTheme="majorHAnsi"/>
          <w:color w:val="000000" w:themeColor="text1"/>
        </w:rPr>
        <w:t xml:space="preserve"> se quiere establecer actividades de ECOTURISMO, con las cuales impulsaremos el interés por conocer, aventurar y disfrutar de esta maravilla que nos regala la naturaleza de Los Chorros Del Varal.</w:t>
      </w:r>
    </w:p>
    <w:p w14:paraId="625BFC40" w14:textId="77777777" w:rsidR="00C952CF" w:rsidRPr="00CD6357" w:rsidRDefault="00C952CF" w:rsidP="00CD6357">
      <w:pPr>
        <w:jc w:val="both"/>
        <w:rPr>
          <w:rFonts w:asciiTheme="majorHAnsi" w:hAnsiTheme="majorHAnsi"/>
          <w:b/>
          <w:color w:val="000000" w:themeColor="text1"/>
        </w:rPr>
      </w:pPr>
    </w:p>
    <w:p w14:paraId="029B1BE0" w14:textId="77777777" w:rsidR="001C0E20" w:rsidRPr="00CD6357" w:rsidRDefault="001C0E20" w:rsidP="00CD6357">
      <w:pPr>
        <w:jc w:val="both"/>
        <w:rPr>
          <w:color w:val="000000" w:themeColor="text1"/>
        </w:rPr>
      </w:pPr>
    </w:p>
    <w:p w14:paraId="56C22EB1" w14:textId="77777777" w:rsidR="00FE29CA" w:rsidRPr="00CD6357" w:rsidRDefault="00FE29CA" w:rsidP="00CD6357">
      <w:pPr>
        <w:jc w:val="both"/>
        <w:rPr>
          <w:color w:val="000000" w:themeColor="text1"/>
        </w:rPr>
      </w:pPr>
    </w:p>
    <w:p w14:paraId="72862247" w14:textId="77777777" w:rsidR="00FE29CA" w:rsidRPr="00CD6357" w:rsidRDefault="00FE29CA">
      <w:pPr>
        <w:rPr>
          <w:color w:val="000000" w:themeColor="text1"/>
        </w:rPr>
      </w:pPr>
    </w:p>
    <w:sectPr w:rsidR="00FE29CA" w:rsidRPr="00CD6357" w:rsidSect="0041568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4C8D3" w14:textId="77777777" w:rsidR="00C7359C" w:rsidRDefault="00C7359C" w:rsidP="00CD6357">
      <w:pPr>
        <w:spacing w:after="0"/>
      </w:pPr>
      <w:r>
        <w:separator/>
      </w:r>
    </w:p>
  </w:endnote>
  <w:endnote w:type="continuationSeparator" w:id="0">
    <w:p w14:paraId="4838726D" w14:textId="77777777" w:rsidR="00C7359C" w:rsidRDefault="00C7359C" w:rsidP="00CD63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28B3B" w14:textId="77777777" w:rsidR="00C7359C" w:rsidRDefault="00C7359C" w:rsidP="00CD6357">
      <w:pPr>
        <w:spacing w:after="0"/>
      </w:pPr>
      <w:r>
        <w:separator/>
      </w:r>
    </w:p>
  </w:footnote>
  <w:footnote w:type="continuationSeparator" w:id="0">
    <w:p w14:paraId="11D2E485" w14:textId="77777777" w:rsidR="00C7359C" w:rsidRDefault="00C7359C" w:rsidP="00CD635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BCED2" w14:textId="3818AA44" w:rsidR="00CD6357" w:rsidRPr="00CD6357" w:rsidRDefault="00CD6357" w:rsidP="00CD6357">
    <w:pPr>
      <w:pStyle w:val="Encabezado"/>
      <w:jc w:val="right"/>
      <w:rPr>
        <w:rFonts w:asciiTheme="majorHAnsi" w:hAnsiTheme="majorHAnsi"/>
        <w:i/>
        <w:sz w:val="20"/>
        <w:szCs w:val="20"/>
      </w:rPr>
    </w:pPr>
    <w:r w:rsidRPr="00CD6357">
      <w:rPr>
        <w:rFonts w:asciiTheme="majorHAnsi" w:hAnsiTheme="majorHAnsi"/>
        <w:i/>
        <w:sz w:val="20"/>
        <w:szCs w:val="20"/>
      </w:rPr>
      <w:t>Diana Citlalli Álvarez Sánchez LTU739</w:t>
    </w:r>
  </w:p>
  <w:p w14:paraId="151DB07F" w14:textId="77777777" w:rsidR="00CD6357" w:rsidRDefault="00CD63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AB"/>
    <w:rsid w:val="001C0E20"/>
    <w:rsid w:val="0041568F"/>
    <w:rsid w:val="00734CAB"/>
    <w:rsid w:val="00C7359C"/>
    <w:rsid w:val="00C952CF"/>
    <w:rsid w:val="00CD6357"/>
    <w:rsid w:val="00EF5605"/>
    <w:rsid w:val="00F17C65"/>
    <w:rsid w:val="00FE29C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E4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AB"/>
    <w:pPr>
      <w:spacing w:after="200"/>
    </w:pPr>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57"/>
    <w:pPr>
      <w:tabs>
        <w:tab w:val="center" w:pos="4419"/>
        <w:tab w:val="right" w:pos="8838"/>
      </w:tabs>
      <w:spacing w:after="0"/>
    </w:pPr>
  </w:style>
  <w:style w:type="character" w:customStyle="1" w:styleId="EncabezadoCar">
    <w:name w:val="Encabezado Car"/>
    <w:basedOn w:val="Fuentedeprrafopredeter"/>
    <w:link w:val="Encabezado"/>
    <w:uiPriority w:val="99"/>
    <w:rsid w:val="00CD6357"/>
    <w:rPr>
      <w:rFonts w:eastAsiaTheme="minorEastAsia"/>
      <w:lang w:eastAsia="ja-JP"/>
    </w:rPr>
  </w:style>
  <w:style w:type="paragraph" w:styleId="Piedepgina">
    <w:name w:val="footer"/>
    <w:basedOn w:val="Normal"/>
    <w:link w:val="PiedepginaCar"/>
    <w:uiPriority w:val="99"/>
    <w:unhideWhenUsed/>
    <w:rsid w:val="00CD6357"/>
    <w:pPr>
      <w:tabs>
        <w:tab w:val="center" w:pos="4419"/>
        <w:tab w:val="right" w:pos="8838"/>
      </w:tabs>
      <w:spacing w:after="0"/>
    </w:pPr>
  </w:style>
  <w:style w:type="character" w:customStyle="1" w:styleId="PiedepginaCar">
    <w:name w:val="Pie de página Car"/>
    <w:basedOn w:val="Fuentedeprrafopredeter"/>
    <w:link w:val="Piedepgina"/>
    <w:uiPriority w:val="99"/>
    <w:rsid w:val="00CD635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1319</Characters>
  <Application>Microsoft Macintosh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2016-04-22T21:49:00Z</dcterms:created>
  <dcterms:modified xsi:type="dcterms:W3CDTF">2016-04-22T21:49:00Z</dcterms:modified>
</cp:coreProperties>
</file>