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17" w:rsidRPr="00197F94" w:rsidRDefault="00305817" w:rsidP="00305817">
      <w:pPr>
        <w:spacing w:after="0" w:line="360" w:lineRule="auto"/>
        <w:rPr>
          <w:rFonts w:ascii="Arial" w:hAnsi="Arial" w:cs="Arial"/>
          <w:sz w:val="24"/>
        </w:rPr>
      </w:pPr>
      <w:r w:rsidRPr="00197F94">
        <w:rPr>
          <w:rFonts w:ascii="Arial" w:hAnsi="Arial" w:cs="Arial"/>
          <w:sz w:val="24"/>
        </w:rPr>
        <w:t>Adrian</w:t>
      </w:r>
      <w:r>
        <w:rPr>
          <w:rFonts w:ascii="Arial" w:hAnsi="Arial" w:cs="Arial"/>
          <w:sz w:val="24"/>
        </w:rPr>
        <w:t>a Lizett Ortiz Martín del Campo</w:t>
      </w:r>
    </w:p>
    <w:p w:rsidR="00305817" w:rsidRPr="00197F94" w:rsidRDefault="00305817" w:rsidP="00305817">
      <w:pPr>
        <w:spacing w:after="0" w:line="360" w:lineRule="auto"/>
        <w:rPr>
          <w:rFonts w:ascii="Arial" w:hAnsi="Arial" w:cs="Arial"/>
          <w:sz w:val="24"/>
        </w:rPr>
      </w:pPr>
      <w:r w:rsidRPr="00197F94">
        <w:rPr>
          <w:rFonts w:ascii="Arial" w:hAnsi="Arial" w:cs="Arial"/>
          <w:sz w:val="24"/>
        </w:rPr>
        <w:t>Seminario de Titulación</w:t>
      </w:r>
      <w:r>
        <w:rPr>
          <w:rFonts w:ascii="Arial" w:hAnsi="Arial" w:cs="Arial"/>
          <w:sz w:val="24"/>
        </w:rPr>
        <w:t>, Unidad I</w:t>
      </w:r>
    </w:p>
    <w:p w:rsidR="00305817" w:rsidRPr="00305817" w:rsidRDefault="00305817" w:rsidP="003058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5817">
        <w:rPr>
          <w:rFonts w:ascii="Arial" w:hAnsi="Arial" w:cs="Arial"/>
          <w:b/>
          <w:sz w:val="24"/>
          <w:szCs w:val="24"/>
        </w:rPr>
        <w:t>Actividad 1</w:t>
      </w:r>
    </w:p>
    <w:p w:rsidR="000A2EE9" w:rsidRPr="00305817" w:rsidRDefault="008A3D09" w:rsidP="003058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817">
        <w:rPr>
          <w:rFonts w:ascii="Arial" w:hAnsi="Arial" w:cs="Arial"/>
          <w:b/>
          <w:sz w:val="24"/>
          <w:szCs w:val="24"/>
        </w:rPr>
        <w:t>Título.</w:t>
      </w:r>
      <w:r w:rsidRPr="00305817">
        <w:rPr>
          <w:rFonts w:ascii="Arial" w:hAnsi="Arial" w:cs="Arial"/>
          <w:sz w:val="24"/>
          <w:szCs w:val="24"/>
        </w:rPr>
        <w:t xml:space="preserve"> Estudio evolutivo de las tendencias turísticas para la generación de nuevas tendencias.</w:t>
      </w:r>
    </w:p>
    <w:p w:rsidR="008A3D09" w:rsidRPr="00305817" w:rsidRDefault="008A3D09" w:rsidP="003058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817">
        <w:rPr>
          <w:rFonts w:ascii="Arial" w:hAnsi="Arial" w:cs="Arial"/>
          <w:b/>
          <w:sz w:val="24"/>
          <w:szCs w:val="24"/>
        </w:rPr>
        <w:t>Tema.</w:t>
      </w:r>
      <w:r w:rsidRPr="00305817">
        <w:rPr>
          <w:rFonts w:ascii="Arial" w:hAnsi="Arial" w:cs="Arial"/>
          <w:sz w:val="24"/>
          <w:szCs w:val="24"/>
        </w:rPr>
        <w:t xml:space="preserve"> </w:t>
      </w:r>
      <w:r w:rsidRPr="00305817">
        <w:rPr>
          <w:rFonts w:ascii="Arial" w:hAnsi="Arial" w:cs="Arial"/>
          <w:sz w:val="24"/>
          <w:szCs w:val="24"/>
        </w:rPr>
        <w:t>Las tendencias en el sector turístico.</w:t>
      </w:r>
    </w:p>
    <w:p w:rsidR="008A3D09" w:rsidRPr="00305817" w:rsidRDefault="008A3D09" w:rsidP="0030581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817">
        <w:rPr>
          <w:rFonts w:ascii="Arial" w:hAnsi="Arial" w:cs="Arial"/>
          <w:sz w:val="24"/>
          <w:szCs w:val="24"/>
        </w:rPr>
        <w:t>Investigar</w:t>
      </w:r>
      <w:r w:rsidRPr="00305817">
        <w:rPr>
          <w:rFonts w:ascii="Arial" w:hAnsi="Arial" w:cs="Arial"/>
          <w:sz w:val="24"/>
          <w:szCs w:val="24"/>
        </w:rPr>
        <w:t>é</w:t>
      </w:r>
      <w:r w:rsidRPr="00305817">
        <w:rPr>
          <w:rFonts w:ascii="Arial" w:hAnsi="Arial" w:cs="Arial"/>
          <w:sz w:val="24"/>
          <w:szCs w:val="24"/>
        </w:rPr>
        <w:t xml:space="preserve"> cómo se generan las tendencias en el sector turístico para la creación de nuevas tendencias.</w:t>
      </w:r>
      <w:r w:rsidRPr="00305817">
        <w:rPr>
          <w:rFonts w:ascii="Arial" w:hAnsi="Arial" w:cs="Arial"/>
          <w:sz w:val="24"/>
          <w:szCs w:val="24"/>
        </w:rPr>
        <w:t xml:space="preserve"> Definiendo con claridad qué es una tendencia, cómo se genera y cuál es la duración de una; también investigaré como han ido evolucionando las tendencias en el sector turístico, para c</w:t>
      </w:r>
      <w:r w:rsidRPr="00305817">
        <w:rPr>
          <w:rFonts w:ascii="Arial" w:hAnsi="Arial" w:cs="Arial"/>
          <w:sz w:val="24"/>
          <w:szCs w:val="24"/>
        </w:rPr>
        <w:t>omprender cuál es la importancia de las tendencias en el acrecentamiento de negocios.</w:t>
      </w:r>
      <w:r w:rsidRPr="00305817">
        <w:rPr>
          <w:rFonts w:ascii="Arial" w:hAnsi="Arial" w:cs="Arial"/>
          <w:sz w:val="24"/>
          <w:szCs w:val="24"/>
        </w:rPr>
        <w:t xml:space="preserve"> </w:t>
      </w:r>
    </w:p>
    <w:p w:rsidR="008A3D09" w:rsidRPr="00305817" w:rsidRDefault="008A3D09" w:rsidP="0030581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305817">
        <w:rPr>
          <w:rFonts w:ascii="Arial" w:hAnsi="Arial" w:cs="Arial"/>
          <w:sz w:val="24"/>
          <w:szCs w:val="24"/>
        </w:rPr>
        <w:t>Me gustaría llevar a cabo esta</w:t>
      </w:r>
      <w:r w:rsidRPr="00305817">
        <w:rPr>
          <w:rFonts w:ascii="Arial" w:hAnsi="Arial" w:cs="Arial"/>
          <w:sz w:val="24"/>
          <w:szCs w:val="24"/>
        </w:rPr>
        <w:t xml:space="preserve"> investigación </w:t>
      </w:r>
      <w:r w:rsidRPr="00305817">
        <w:rPr>
          <w:rStyle w:val="Ttulo1Car"/>
          <w:rFonts w:ascii="Arial" w:hAnsi="Arial" w:cs="Arial"/>
          <w:color w:val="auto"/>
          <w:sz w:val="24"/>
          <w:szCs w:val="24"/>
        </w:rPr>
        <w:t>debido a la gran competencia del mercado y al gran boom que han tenido algunas tendencias turísticas h</w:t>
      </w:r>
      <w:r w:rsidRPr="00305817">
        <w:rPr>
          <w:rStyle w:val="Ttulo1Car"/>
          <w:rFonts w:ascii="Arial" w:hAnsi="Arial" w:cs="Arial"/>
          <w:color w:val="auto"/>
          <w:sz w:val="24"/>
          <w:szCs w:val="24"/>
        </w:rPr>
        <w:t>asta casi explotarlas, por tal motivo, hay que</w:t>
      </w:r>
      <w:r w:rsidRPr="00305817">
        <w:rPr>
          <w:rStyle w:val="Ttulo1Car"/>
          <w:rFonts w:ascii="Arial" w:hAnsi="Arial" w:cs="Arial"/>
          <w:color w:val="auto"/>
          <w:sz w:val="24"/>
          <w:szCs w:val="24"/>
        </w:rPr>
        <w:t xml:space="preserve"> implementar nuevas tendencias que aumenten los ingresos en el sector turístico en México. </w:t>
      </w:r>
      <w:r w:rsidRPr="00305817">
        <w:rPr>
          <w:rFonts w:ascii="Arial" w:eastAsia="ArialMT" w:hAnsi="Arial" w:cs="Arial"/>
          <w:sz w:val="24"/>
          <w:szCs w:val="24"/>
        </w:rPr>
        <w:t>También a</w:t>
      </w:r>
      <w:r w:rsidRPr="00305817">
        <w:rPr>
          <w:rFonts w:ascii="Arial" w:eastAsia="ArialMT" w:hAnsi="Arial" w:cs="Arial"/>
          <w:sz w:val="24"/>
          <w:szCs w:val="24"/>
        </w:rPr>
        <w:t>yudará a la</w:t>
      </w:r>
      <w:r w:rsidRPr="00305817">
        <w:rPr>
          <w:rFonts w:ascii="Arial" w:eastAsia="ArialMT" w:hAnsi="Arial" w:cs="Arial"/>
          <w:sz w:val="24"/>
          <w:szCs w:val="24"/>
        </w:rPr>
        <w:t xml:space="preserve"> gran</w:t>
      </w:r>
      <w:r w:rsidRPr="00305817">
        <w:rPr>
          <w:rFonts w:ascii="Arial" w:eastAsia="ArialMT" w:hAnsi="Arial" w:cs="Arial"/>
          <w:sz w:val="24"/>
          <w:szCs w:val="24"/>
        </w:rPr>
        <w:t xml:space="preserve"> falta de creatividad que hay hoy en dí</w:t>
      </w:r>
      <w:r w:rsidR="00305817" w:rsidRPr="00305817">
        <w:rPr>
          <w:rFonts w:ascii="Arial" w:eastAsia="ArialMT" w:hAnsi="Arial" w:cs="Arial"/>
          <w:sz w:val="24"/>
          <w:szCs w:val="24"/>
        </w:rPr>
        <w:t>a en el emprendurismo en México.</w:t>
      </w:r>
      <w:r w:rsidRPr="00305817">
        <w:rPr>
          <w:rFonts w:ascii="Arial" w:eastAsia="ArialMT" w:hAnsi="Arial" w:cs="Arial"/>
          <w:sz w:val="24"/>
          <w:szCs w:val="24"/>
        </w:rPr>
        <w:t xml:space="preserve"> Principalmente</w:t>
      </w:r>
      <w:r w:rsidR="00305817" w:rsidRPr="00305817">
        <w:rPr>
          <w:rFonts w:ascii="Arial" w:eastAsia="ArialMT" w:hAnsi="Arial" w:cs="Arial"/>
          <w:sz w:val="24"/>
          <w:szCs w:val="24"/>
        </w:rPr>
        <w:t xml:space="preserve"> esperó que la investigación aporte </w:t>
      </w:r>
      <w:r w:rsidRPr="00305817">
        <w:rPr>
          <w:rFonts w:ascii="Arial" w:eastAsia="ArialMT" w:hAnsi="Arial" w:cs="Arial"/>
          <w:sz w:val="24"/>
          <w:szCs w:val="24"/>
        </w:rPr>
        <w:t>un estudio evolutivo de las tendencias en el sector de turismo y con esto la aplicación de nuevas tendencias que tengan una alta probabilidad de éxito.</w:t>
      </w:r>
    </w:p>
    <w:p w:rsidR="008A3D09" w:rsidRPr="00305817" w:rsidRDefault="008A3D09" w:rsidP="00305817">
      <w:pPr>
        <w:pStyle w:val="Prrafodelista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05817">
        <w:rPr>
          <w:rFonts w:ascii="Arial" w:hAnsi="Arial" w:cs="Arial"/>
          <w:sz w:val="24"/>
          <w:szCs w:val="24"/>
        </w:rPr>
        <w:t xml:space="preserve">Las variables que se pondrán a prueba con esta investigación serán “tendencia” y “recurso turístico”, ya que </w:t>
      </w:r>
      <w:r w:rsidR="00305817" w:rsidRPr="00305817">
        <w:rPr>
          <w:rFonts w:ascii="Arial" w:hAnsi="Arial" w:cs="Arial"/>
          <w:sz w:val="24"/>
          <w:szCs w:val="24"/>
        </w:rPr>
        <w:t>se correlacionan entre sí</w:t>
      </w:r>
      <w:r w:rsidRPr="00305817">
        <w:rPr>
          <w:rFonts w:ascii="Arial" w:hAnsi="Arial" w:cs="Arial"/>
          <w:sz w:val="24"/>
          <w:szCs w:val="24"/>
        </w:rPr>
        <w:t xml:space="preserve"> f</w:t>
      </w:r>
      <w:r w:rsidR="00305817" w:rsidRPr="00305817">
        <w:rPr>
          <w:rFonts w:ascii="Arial" w:hAnsi="Arial" w:cs="Arial"/>
          <w:sz w:val="24"/>
          <w:szCs w:val="24"/>
        </w:rPr>
        <w:t>ormando una tendencia turística</w:t>
      </w:r>
      <w:r w:rsidRPr="00305817">
        <w:rPr>
          <w:rFonts w:ascii="Arial" w:hAnsi="Arial" w:cs="Arial"/>
          <w:sz w:val="24"/>
          <w:szCs w:val="24"/>
        </w:rPr>
        <w:t xml:space="preserve">, </w:t>
      </w:r>
      <w:r w:rsidR="00305817" w:rsidRPr="00305817">
        <w:rPr>
          <w:rFonts w:ascii="Arial" w:hAnsi="Arial" w:cs="Arial"/>
          <w:sz w:val="24"/>
          <w:szCs w:val="24"/>
        </w:rPr>
        <w:t xml:space="preserve">estas variables </w:t>
      </w:r>
      <w:r w:rsidRPr="00305817">
        <w:rPr>
          <w:rFonts w:ascii="Arial" w:hAnsi="Arial" w:cs="Arial"/>
          <w:sz w:val="24"/>
          <w:szCs w:val="24"/>
        </w:rPr>
        <w:t>añadir</w:t>
      </w:r>
      <w:r w:rsidR="00305817" w:rsidRPr="00305817">
        <w:rPr>
          <w:rFonts w:ascii="Arial" w:hAnsi="Arial" w:cs="Arial"/>
          <w:sz w:val="24"/>
          <w:szCs w:val="24"/>
        </w:rPr>
        <w:t>án</w:t>
      </w:r>
      <w:r w:rsidRPr="00305817">
        <w:rPr>
          <w:rFonts w:ascii="Arial" w:hAnsi="Arial" w:cs="Arial"/>
          <w:sz w:val="24"/>
          <w:szCs w:val="24"/>
        </w:rPr>
        <w:t xml:space="preserve"> valor a las propuestas de nuevas tendencias para el desarrollo de la economía en el sector de turismo en México.</w:t>
      </w:r>
    </w:p>
    <w:p w:rsidR="00305817" w:rsidRPr="00305817" w:rsidRDefault="00305817" w:rsidP="0030581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817">
        <w:rPr>
          <w:rFonts w:ascii="Arial" w:hAnsi="Arial" w:cs="Arial"/>
          <w:sz w:val="24"/>
          <w:szCs w:val="24"/>
        </w:rPr>
        <w:t>Las ideas que se involucran en mi tema son: l</w:t>
      </w:r>
      <w:r w:rsidRPr="00305817">
        <w:rPr>
          <w:rFonts w:ascii="Arial" w:hAnsi="Arial" w:cs="Arial"/>
          <w:sz w:val="24"/>
          <w:szCs w:val="24"/>
        </w:rPr>
        <w:t>a vida y la muerte de una tendencia</w:t>
      </w:r>
      <w:r w:rsidRPr="00305817">
        <w:rPr>
          <w:rFonts w:ascii="Arial" w:hAnsi="Arial" w:cs="Arial"/>
          <w:sz w:val="24"/>
          <w:szCs w:val="24"/>
        </w:rPr>
        <w:t>, quienes son los creadores de tendencias, las t</w:t>
      </w:r>
      <w:r w:rsidRPr="00305817">
        <w:rPr>
          <w:rFonts w:ascii="Arial" w:hAnsi="Arial" w:cs="Arial"/>
          <w:sz w:val="24"/>
          <w:szCs w:val="24"/>
        </w:rPr>
        <w:t>endencias turísticas vigentes</w:t>
      </w:r>
      <w:r w:rsidRPr="00305817">
        <w:rPr>
          <w:rFonts w:ascii="Arial" w:hAnsi="Arial" w:cs="Arial"/>
          <w:sz w:val="24"/>
          <w:szCs w:val="24"/>
        </w:rPr>
        <w:t xml:space="preserve">, </w:t>
      </w:r>
      <w:r w:rsidRPr="00305817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305817">
        <w:rPr>
          <w:rFonts w:ascii="Arial" w:eastAsia="Times New Roman" w:hAnsi="Arial" w:cs="Arial"/>
          <w:sz w:val="24"/>
          <w:szCs w:val="24"/>
          <w:lang w:eastAsia="es-MX"/>
        </w:rPr>
        <w:t>endencias turísticas próximas</w:t>
      </w:r>
      <w:r w:rsidRPr="00305817">
        <w:rPr>
          <w:rFonts w:ascii="Arial" w:hAnsi="Arial" w:cs="Arial"/>
          <w:sz w:val="24"/>
          <w:szCs w:val="24"/>
        </w:rPr>
        <w:t xml:space="preserve"> y tendencias turísticas a nivel mundial.</w:t>
      </w:r>
      <w:bookmarkStart w:id="0" w:name="_GoBack"/>
      <w:bookmarkEnd w:id="0"/>
    </w:p>
    <w:sectPr w:rsidR="00305817" w:rsidRPr="00305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BAC"/>
    <w:multiLevelType w:val="hybridMultilevel"/>
    <w:tmpl w:val="9F3A21D2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32EF9"/>
    <w:multiLevelType w:val="multilevel"/>
    <w:tmpl w:val="08F84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F965DB"/>
    <w:multiLevelType w:val="hybridMultilevel"/>
    <w:tmpl w:val="87507D62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F31AE"/>
    <w:multiLevelType w:val="hybridMultilevel"/>
    <w:tmpl w:val="59C8B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49EF"/>
    <w:multiLevelType w:val="multilevel"/>
    <w:tmpl w:val="1C66B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9"/>
    <w:rsid w:val="00305817"/>
    <w:rsid w:val="008A3D09"/>
    <w:rsid w:val="00A8431F"/>
    <w:rsid w:val="00F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87077-06E8-4E62-9C91-E55F838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3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D0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A3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 Ortiz Martín del C.</dc:creator>
  <cp:keywords/>
  <dc:description/>
  <cp:lastModifiedBy>Lizett Ortiz Martín del C.</cp:lastModifiedBy>
  <cp:revision>2</cp:revision>
  <dcterms:created xsi:type="dcterms:W3CDTF">2017-01-31T03:44:00Z</dcterms:created>
  <dcterms:modified xsi:type="dcterms:W3CDTF">2017-01-31T04:13:00Z</dcterms:modified>
</cp:coreProperties>
</file>