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7F46" w14:textId="77777777" w:rsidR="000248A0" w:rsidRDefault="000248A0" w:rsidP="000248A0">
      <w:pPr>
        <w:widowControl w:val="0"/>
        <w:autoSpaceDE w:val="0"/>
        <w:autoSpaceDN w:val="0"/>
        <w:adjustRightInd w:val="0"/>
        <w:rPr>
          <w:rFonts w:ascii="Arial" w:hAnsi="Arial" w:cs="Arial"/>
          <w:color w:val="535353"/>
          <w:sz w:val="28"/>
          <w:szCs w:val="28"/>
        </w:rPr>
      </w:pPr>
    </w:p>
    <w:p w14:paraId="25D8C84E" w14:textId="7170E82A" w:rsidR="007E60A7" w:rsidRPr="003B5233" w:rsidRDefault="007E60A7" w:rsidP="003B5233">
      <w:pPr>
        <w:widowControl w:val="0"/>
        <w:tabs>
          <w:tab w:val="left" w:pos="1743"/>
        </w:tabs>
        <w:autoSpaceDE w:val="0"/>
        <w:autoSpaceDN w:val="0"/>
        <w:adjustRightInd w:val="0"/>
        <w:rPr>
          <w:rFonts w:ascii="Arial" w:hAnsi="Arial" w:cs="Arial"/>
          <w:color w:val="535353"/>
          <w:sz w:val="28"/>
          <w:szCs w:val="28"/>
        </w:rPr>
      </w:pPr>
      <w:r>
        <w:rPr>
          <w:rFonts w:cs="Arial"/>
          <w:color w:val="000000" w:themeColor="text1"/>
        </w:rPr>
        <w:t>1.</w:t>
      </w:r>
      <w:r w:rsidR="000248A0" w:rsidRPr="007E60A7">
        <w:rPr>
          <w:rFonts w:cs="Arial"/>
          <w:color w:val="000000" w:themeColor="text1"/>
        </w:rPr>
        <w:t xml:space="preserve">Define que es Investigación científica </w:t>
      </w:r>
    </w:p>
    <w:p w14:paraId="52BBDCBC" w14:textId="768D9CC5" w:rsidR="000248A0" w:rsidRDefault="002A2926" w:rsidP="007E60A7">
      <w:pPr>
        <w:widowControl w:val="0"/>
        <w:autoSpaceDE w:val="0"/>
        <w:autoSpaceDN w:val="0"/>
        <w:adjustRightInd w:val="0"/>
        <w:rPr>
          <w:color w:val="000000" w:themeColor="text1"/>
          <w:sz w:val="22"/>
          <w:szCs w:val="22"/>
        </w:rPr>
      </w:pPr>
      <w:r w:rsidRPr="007E60A7">
        <w:rPr>
          <w:color w:val="000000" w:themeColor="text1"/>
          <w:sz w:val="22"/>
          <w:szCs w:val="22"/>
        </w:rPr>
        <w:t xml:space="preserve">La </w:t>
      </w:r>
      <w:proofErr w:type="spellStart"/>
      <w:r w:rsidRPr="007E60A7">
        <w:rPr>
          <w:iCs/>
          <w:color w:val="000000" w:themeColor="text1"/>
          <w:sz w:val="22"/>
          <w:szCs w:val="22"/>
        </w:rPr>
        <w:t>investigación</w:t>
      </w:r>
      <w:proofErr w:type="spellEnd"/>
      <w:r w:rsidRPr="007E60A7">
        <w:rPr>
          <w:iCs/>
          <w:color w:val="000000" w:themeColor="text1"/>
          <w:sz w:val="22"/>
          <w:szCs w:val="22"/>
        </w:rPr>
        <w:t xml:space="preserve"> </w:t>
      </w:r>
      <w:proofErr w:type="spellStart"/>
      <w:r w:rsidRPr="007E60A7">
        <w:rPr>
          <w:iCs/>
          <w:color w:val="000000" w:themeColor="text1"/>
          <w:sz w:val="22"/>
          <w:szCs w:val="22"/>
        </w:rPr>
        <w:t>científica</w:t>
      </w:r>
      <w:proofErr w:type="spellEnd"/>
      <w:r w:rsidRPr="007E60A7">
        <w:rPr>
          <w:i/>
          <w:iCs/>
          <w:color w:val="000000" w:themeColor="text1"/>
          <w:sz w:val="22"/>
          <w:szCs w:val="22"/>
        </w:rPr>
        <w:t xml:space="preserve"> </w:t>
      </w:r>
      <w:r w:rsidR="00906D0F">
        <w:rPr>
          <w:color w:val="000000" w:themeColor="text1"/>
          <w:sz w:val="22"/>
          <w:szCs w:val="22"/>
        </w:rPr>
        <w:t>es</w:t>
      </w:r>
      <w:r w:rsidRPr="007E60A7">
        <w:rPr>
          <w:color w:val="000000" w:themeColor="text1"/>
          <w:sz w:val="22"/>
          <w:szCs w:val="22"/>
        </w:rPr>
        <w:t xml:space="preserve"> un conjunto de procesos </w:t>
      </w:r>
      <w:proofErr w:type="spellStart"/>
      <w:r w:rsidRPr="007E60A7">
        <w:rPr>
          <w:color w:val="000000" w:themeColor="text1"/>
          <w:sz w:val="22"/>
          <w:szCs w:val="22"/>
        </w:rPr>
        <w:t>sistemáticos</w:t>
      </w:r>
      <w:proofErr w:type="spellEnd"/>
      <w:r w:rsidRPr="007E60A7">
        <w:rPr>
          <w:color w:val="000000" w:themeColor="text1"/>
          <w:sz w:val="22"/>
          <w:szCs w:val="22"/>
        </w:rPr>
        <w:t xml:space="preserve"> y </w:t>
      </w:r>
      <w:proofErr w:type="spellStart"/>
      <w:r w:rsidRPr="007E60A7">
        <w:rPr>
          <w:color w:val="000000" w:themeColor="text1"/>
          <w:sz w:val="22"/>
          <w:szCs w:val="22"/>
        </w:rPr>
        <w:t>empíricos</w:t>
      </w:r>
      <w:proofErr w:type="spellEnd"/>
      <w:r w:rsidRPr="007E60A7">
        <w:rPr>
          <w:color w:val="000000" w:themeColor="text1"/>
          <w:sz w:val="22"/>
          <w:szCs w:val="22"/>
        </w:rPr>
        <w:t xml:space="preserve"> que se aplican al estudio de un </w:t>
      </w:r>
      <w:proofErr w:type="spellStart"/>
      <w:r w:rsidRPr="007E60A7">
        <w:rPr>
          <w:color w:val="000000" w:themeColor="text1"/>
          <w:sz w:val="22"/>
          <w:szCs w:val="22"/>
        </w:rPr>
        <w:t>fenómeno</w:t>
      </w:r>
      <w:proofErr w:type="spellEnd"/>
      <w:r w:rsidRPr="007E60A7">
        <w:rPr>
          <w:color w:val="000000" w:themeColor="text1"/>
          <w:sz w:val="22"/>
          <w:szCs w:val="22"/>
        </w:rPr>
        <w:t xml:space="preserve">; es </w:t>
      </w:r>
      <w:proofErr w:type="spellStart"/>
      <w:r w:rsidRPr="007E60A7">
        <w:rPr>
          <w:color w:val="000000" w:themeColor="text1"/>
          <w:sz w:val="22"/>
          <w:szCs w:val="22"/>
        </w:rPr>
        <w:t>dinámica</w:t>
      </w:r>
      <w:proofErr w:type="spellEnd"/>
      <w:r w:rsidRPr="007E60A7">
        <w:rPr>
          <w:color w:val="000000" w:themeColor="text1"/>
          <w:sz w:val="22"/>
          <w:szCs w:val="22"/>
        </w:rPr>
        <w:t>, cambiante y evolutiva. Se puede manifestar de tres formas: cuantitativa, cualitativa y mixta</w:t>
      </w:r>
      <w:r w:rsidR="009C7F55" w:rsidRPr="007E60A7">
        <w:rPr>
          <w:color w:val="000000" w:themeColor="text1"/>
          <w:sz w:val="22"/>
          <w:szCs w:val="22"/>
        </w:rPr>
        <w:t>.</w:t>
      </w:r>
    </w:p>
    <w:p w14:paraId="6B735E2C" w14:textId="77777777" w:rsidR="007E60A7" w:rsidRPr="007E60A7" w:rsidRDefault="007E60A7" w:rsidP="007E60A7">
      <w:pPr>
        <w:widowControl w:val="0"/>
        <w:autoSpaceDE w:val="0"/>
        <w:autoSpaceDN w:val="0"/>
        <w:adjustRightInd w:val="0"/>
        <w:ind w:left="360"/>
        <w:rPr>
          <w:rFonts w:cs="Arial"/>
          <w:color w:val="000000" w:themeColor="text1"/>
        </w:rPr>
      </w:pPr>
    </w:p>
    <w:p w14:paraId="5EC4246C" w14:textId="77777777" w:rsidR="009C7F55" w:rsidRPr="009C7F55" w:rsidRDefault="000248A0" w:rsidP="009C7F55">
      <w:pPr>
        <w:widowControl w:val="0"/>
        <w:autoSpaceDE w:val="0"/>
        <w:autoSpaceDN w:val="0"/>
        <w:adjustRightInd w:val="0"/>
        <w:rPr>
          <w:rFonts w:cs="Arial"/>
          <w:color w:val="000000" w:themeColor="text1"/>
        </w:rPr>
      </w:pPr>
      <w:r w:rsidRPr="009C7F55">
        <w:rPr>
          <w:rFonts w:cs="Arial"/>
          <w:color w:val="000000" w:themeColor="text1"/>
        </w:rPr>
        <w:t xml:space="preserve">2.¿Por qué es importante la investigación científica en las universidades? </w:t>
      </w:r>
    </w:p>
    <w:p w14:paraId="55AA020C" w14:textId="1B3D7EE4" w:rsidR="009C7F55" w:rsidRPr="009C7F55" w:rsidRDefault="009C7F55" w:rsidP="009C7F55">
      <w:pPr>
        <w:widowControl w:val="0"/>
        <w:autoSpaceDE w:val="0"/>
        <w:autoSpaceDN w:val="0"/>
        <w:adjustRightInd w:val="0"/>
        <w:rPr>
          <w:rFonts w:cs="Arial"/>
          <w:color w:val="000000" w:themeColor="text1"/>
          <w:sz w:val="22"/>
          <w:szCs w:val="22"/>
        </w:rPr>
      </w:pPr>
      <w:r w:rsidRPr="009C7F55">
        <w:rPr>
          <w:rFonts w:cs="Arial"/>
          <w:color w:val="000000" w:themeColor="text1"/>
          <w:sz w:val="22"/>
          <w:szCs w:val="22"/>
        </w:rPr>
        <w:t xml:space="preserve">Es muy importante debido a que en la actualidad un profesionista debe tener conocimiento de cómo realizar una investigación científica </w:t>
      </w:r>
      <w:r w:rsidRPr="009C7F55">
        <w:rPr>
          <w:color w:val="000000" w:themeColor="text1"/>
          <w:sz w:val="22"/>
          <w:szCs w:val="22"/>
        </w:rPr>
        <w:t xml:space="preserve">ya que es muy </w:t>
      </w:r>
      <w:proofErr w:type="spellStart"/>
      <w:r w:rsidRPr="009C7F55">
        <w:rPr>
          <w:color w:val="000000" w:themeColor="text1"/>
          <w:sz w:val="22"/>
          <w:szCs w:val="22"/>
        </w:rPr>
        <w:t>útil</w:t>
      </w:r>
      <w:proofErr w:type="spellEnd"/>
      <w:r w:rsidRPr="009C7F55">
        <w:rPr>
          <w:color w:val="000000" w:themeColor="text1"/>
          <w:sz w:val="22"/>
          <w:szCs w:val="22"/>
        </w:rPr>
        <w:t xml:space="preserve"> para distintos fines: crear nuevos sist</w:t>
      </w:r>
      <w:r w:rsidR="00295D8C">
        <w:rPr>
          <w:color w:val="000000" w:themeColor="text1"/>
          <w:sz w:val="22"/>
          <w:szCs w:val="22"/>
        </w:rPr>
        <w:t>emas y productos; resolver pro</w:t>
      </w:r>
      <w:r w:rsidRPr="009C7F55">
        <w:rPr>
          <w:color w:val="000000" w:themeColor="text1"/>
          <w:sz w:val="22"/>
          <w:szCs w:val="22"/>
        </w:rPr>
        <w:t xml:space="preserve">blemas </w:t>
      </w:r>
      <w:proofErr w:type="spellStart"/>
      <w:r w:rsidRPr="009C7F55">
        <w:rPr>
          <w:color w:val="000000" w:themeColor="text1"/>
          <w:sz w:val="22"/>
          <w:szCs w:val="22"/>
        </w:rPr>
        <w:t>económicos</w:t>
      </w:r>
      <w:proofErr w:type="spellEnd"/>
      <w:r w:rsidRPr="009C7F55">
        <w:rPr>
          <w:color w:val="000000" w:themeColor="text1"/>
          <w:sz w:val="22"/>
          <w:szCs w:val="22"/>
        </w:rPr>
        <w:t xml:space="preserve"> y sociales; ubicar mercados, </w:t>
      </w:r>
      <w:proofErr w:type="spellStart"/>
      <w:r w:rsidRPr="009C7F55">
        <w:rPr>
          <w:color w:val="000000" w:themeColor="text1"/>
          <w:sz w:val="22"/>
          <w:szCs w:val="22"/>
        </w:rPr>
        <w:t>diseñar</w:t>
      </w:r>
      <w:proofErr w:type="spellEnd"/>
      <w:r w:rsidRPr="009C7F55">
        <w:rPr>
          <w:color w:val="000000" w:themeColor="text1"/>
          <w:sz w:val="22"/>
          <w:szCs w:val="22"/>
        </w:rPr>
        <w:t xml:space="preserve"> soluciones y hasta evaluar si hemos hecho algo correc</w:t>
      </w:r>
      <w:r w:rsidR="00295D8C">
        <w:rPr>
          <w:color w:val="000000" w:themeColor="text1"/>
          <w:sz w:val="22"/>
          <w:szCs w:val="22"/>
        </w:rPr>
        <w:t>tamente o no.</w:t>
      </w:r>
    </w:p>
    <w:p w14:paraId="11F94CDC" w14:textId="77777777" w:rsidR="009C7F55" w:rsidRPr="00192C89" w:rsidRDefault="009C7F55" w:rsidP="000248A0">
      <w:pPr>
        <w:widowControl w:val="0"/>
        <w:autoSpaceDE w:val="0"/>
        <w:autoSpaceDN w:val="0"/>
        <w:adjustRightInd w:val="0"/>
        <w:rPr>
          <w:rFonts w:cs="Arial"/>
          <w:color w:val="000000" w:themeColor="text1"/>
          <w:sz w:val="28"/>
          <w:szCs w:val="28"/>
        </w:rPr>
      </w:pPr>
    </w:p>
    <w:p w14:paraId="5C1C2B20"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3.¿Qué importancia tiene la investigación científica en tu carrera profesional? </w:t>
      </w:r>
    </w:p>
    <w:p w14:paraId="32729563" w14:textId="2F0867ED" w:rsidR="009C7F55" w:rsidRDefault="009C7F55" w:rsidP="000248A0">
      <w:pPr>
        <w:widowControl w:val="0"/>
        <w:autoSpaceDE w:val="0"/>
        <w:autoSpaceDN w:val="0"/>
        <w:adjustRightInd w:val="0"/>
        <w:rPr>
          <w:rFonts w:cs="Arial"/>
          <w:color w:val="000000" w:themeColor="text1"/>
        </w:rPr>
      </w:pPr>
      <w:r w:rsidRPr="007E60A7">
        <w:rPr>
          <w:rFonts w:cs="Arial"/>
          <w:color w:val="000000" w:themeColor="text1"/>
          <w:sz w:val="22"/>
          <w:szCs w:val="22"/>
        </w:rPr>
        <w:t>Para obtener un mayor conocimiento,</w:t>
      </w:r>
      <w:r w:rsidR="00295D8C" w:rsidRPr="007E60A7">
        <w:rPr>
          <w:rFonts w:cs="Arial"/>
          <w:color w:val="000000" w:themeColor="text1"/>
          <w:sz w:val="22"/>
          <w:szCs w:val="22"/>
        </w:rPr>
        <w:t xml:space="preserve"> aprender a resolver problemas y </w:t>
      </w:r>
      <w:r w:rsidRPr="007E60A7">
        <w:rPr>
          <w:rFonts w:cs="Arial"/>
          <w:color w:val="000000" w:themeColor="text1"/>
          <w:sz w:val="22"/>
          <w:szCs w:val="22"/>
        </w:rPr>
        <w:t xml:space="preserve">saber crear tu propio negocio </w:t>
      </w:r>
      <w:r w:rsidR="00295D8C" w:rsidRPr="007E60A7">
        <w:rPr>
          <w:rFonts w:cs="Arial"/>
          <w:color w:val="000000" w:themeColor="text1"/>
          <w:sz w:val="22"/>
          <w:szCs w:val="22"/>
        </w:rPr>
        <w:t>siendo competitiva</w:t>
      </w:r>
      <w:r w:rsidR="00295D8C">
        <w:rPr>
          <w:rFonts w:cs="Arial"/>
          <w:color w:val="000000" w:themeColor="text1"/>
        </w:rPr>
        <w:t xml:space="preserve">. </w:t>
      </w:r>
    </w:p>
    <w:p w14:paraId="36D463DD" w14:textId="77777777" w:rsidR="009C7F55" w:rsidRPr="009C7F55" w:rsidRDefault="009C7F55" w:rsidP="000248A0">
      <w:pPr>
        <w:widowControl w:val="0"/>
        <w:autoSpaceDE w:val="0"/>
        <w:autoSpaceDN w:val="0"/>
        <w:adjustRightInd w:val="0"/>
        <w:rPr>
          <w:rFonts w:cs="Arial"/>
          <w:color w:val="000000" w:themeColor="text1"/>
        </w:rPr>
      </w:pPr>
    </w:p>
    <w:p w14:paraId="38E827E3" w14:textId="77777777" w:rsidR="00295D8C" w:rsidRDefault="000248A0" w:rsidP="000248A0">
      <w:pPr>
        <w:widowControl w:val="0"/>
        <w:autoSpaceDE w:val="0"/>
        <w:autoSpaceDN w:val="0"/>
        <w:adjustRightInd w:val="0"/>
        <w:rPr>
          <w:rFonts w:cs="Arial"/>
          <w:color w:val="000000" w:themeColor="text1"/>
        </w:rPr>
      </w:pPr>
      <w:r w:rsidRPr="009C7F55">
        <w:rPr>
          <w:rFonts w:cs="Arial"/>
          <w:color w:val="000000" w:themeColor="text1"/>
        </w:rPr>
        <w:t>4.Indica las características de la ciencia.</w:t>
      </w:r>
    </w:p>
    <w:p w14:paraId="77BCB409" w14:textId="77777777" w:rsidR="00357DDC" w:rsidRPr="003B5233" w:rsidRDefault="00357DDC" w:rsidP="00357DDC">
      <w:pPr>
        <w:widowControl w:val="0"/>
        <w:tabs>
          <w:tab w:val="left" w:pos="220"/>
          <w:tab w:val="left" w:pos="720"/>
        </w:tabs>
        <w:autoSpaceDE w:val="0"/>
        <w:autoSpaceDN w:val="0"/>
        <w:adjustRightInd w:val="0"/>
        <w:rPr>
          <w:rFonts w:cs="Times"/>
          <w:color w:val="000000" w:themeColor="text1"/>
          <w:sz w:val="22"/>
          <w:szCs w:val="22"/>
        </w:rPr>
      </w:pPr>
      <w:r w:rsidRPr="003B5233">
        <w:rPr>
          <w:rFonts w:cs="Times"/>
          <w:color w:val="000000" w:themeColor="text1"/>
          <w:sz w:val="22"/>
          <w:szCs w:val="22"/>
        </w:rPr>
        <w:t>Objetiva</w:t>
      </w:r>
    </w:p>
    <w:p w14:paraId="1D53A3B3" w14:textId="77777777" w:rsidR="00357DDC" w:rsidRPr="003B5233" w:rsidRDefault="00357DDC" w:rsidP="00357DDC">
      <w:pPr>
        <w:widowControl w:val="0"/>
        <w:tabs>
          <w:tab w:val="left" w:pos="220"/>
          <w:tab w:val="left" w:pos="720"/>
        </w:tabs>
        <w:autoSpaceDE w:val="0"/>
        <w:autoSpaceDN w:val="0"/>
        <w:adjustRightInd w:val="0"/>
        <w:rPr>
          <w:rFonts w:cs="Times"/>
          <w:color w:val="000000" w:themeColor="text1"/>
          <w:sz w:val="22"/>
          <w:szCs w:val="22"/>
        </w:rPr>
      </w:pPr>
      <w:r w:rsidRPr="003B5233">
        <w:rPr>
          <w:rFonts w:cs="Times"/>
          <w:color w:val="000000" w:themeColor="text1"/>
          <w:sz w:val="22"/>
          <w:szCs w:val="22"/>
        </w:rPr>
        <w:t>Emplea mediciones</w:t>
      </w:r>
    </w:p>
    <w:p w14:paraId="2CBBC932" w14:textId="77777777" w:rsidR="00357DDC" w:rsidRPr="003B5233" w:rsidRDefault="00357DDC" w:rsidP="00357DDC">
      <w:pPr>
        <w:widowControl w:val="0"/>
        <w:tabs>
          <w:tab w:val="left" w:pos="220"/>
          <w:tab w:val="left" w:pos="720"/>
        </w:tabs>
        <w:autoSpaceDE w:val="0"/>
        <w:autoSpaceDN w:val="0"/>
        <w:adjustRightInd w:val="0"/>
        <w:rPr>
          <w:rFonts w:cs="Times"/>
          <w:color w:val="000000" w:themeColor="text1"/>
          <w:sz w:val="22"/>
          <w:szCs w:val="22"/>
        </w:rPr>
      </w:pPr>
      <w:r w:rsidRPr="003B5233">
        <w:rPr>
          <w:rFonts w:cs="Times"/>
          <w:color w:val="000000" w:themeColor="text1"/>
          <w:sz w:val="22"/>
          <w:szCs w:val="22"/>
        </w:rPr>
        <w:t>Especifica condiciones de observación</w:t>
      </w:r>
    </w:p>
    <w:p w14:paraId="3B223B5C" w14:textId="77777777" w:rsidR="00357DDC" w:rsidRPr="003B5233" w:rsidRDefault="00357DDC" w:rsidP="00357DDC">
      <w:pPr>
        <w:widowControl w:val="0"/>
        <w:tabs>
          <w:tab w:val="left" w:pos="220"/>
          <w:tab w:val="left" w:pos="720"/>
        </w:tabs>
        <w:autoSpaceDE w:val="0"/>
        <w:autoSpaceDN w:val="0"/>
        <w:adjustRightInd w:val="0"/>
        <w:rPr>
          <w:rFonts w:cs="Times"/>
          <w:color w:val="000000" w:themeColor="text1"/>
          <w:sz w:val="22"/>
          <w:szCs w:val="22"/>
        </w:rPr>
      </w:pPr>
      <w:r w:rsidRPr="003B5233">
        <w:rPr>
          <w:rFonts w:cs="Times"/>
          <w:color w:val="000000" w:themeColor="text1"/>
          <w:sz w:val="22"/>
          <w:szCs w:val="22"/>
        </w:rPr>
        <w:t>Busca la generalización</w:t>
      </w:r>
    </w:p>
    <w:p w14:paraId="2B4C1B1B" w14:textId="77777777" w:rsidR="00357DDC" w:rsidRPr="003B5233" w:rsidRDefault="00357DDC" w:rsidP="00357DDC">
      <w:pPr>
        <w:widowControl w:val="0"/>
        <w:tabs>
          <w:tab w:val="left" w:pos="220"/>
          <w:tab w:val="left" w:pos="720"/>
        </w:tabs>
        <w:autoSpaceDE w:val="0"/>
        <w:autoSpaceDN w:val="0"/>
        <w:adjustRightInd w:val="0"/>
        <w:rPr>
          <w:rFonts w:cs="Times"/>
          <w:color w:val="000000" w:themeColor="text1"/>
          <w:sz w:val="22"/>
          <w:szCs w:val="22"/>
        </w:rPr>
      </w:pPr>
      <w:r w:rsidRPr="003B5233">
        <w:rPr>
          <w:rFonts w:cs="Times"/>
          <w:color w:val="000000" w:themeColor="text1"/>
          <w:sz w:val="22"/>
          <w:szCs w:val="22"/>
        </w:rPr>
        <w:t>Estudio sistemático</w:t>
      </w:r>
    </w:p>
    <w:p w14:paraId="3FAF5074" w14:textId="5353E6D6" w:rsidR="000248A0" w:rsidRPr="003B5233" w:rsidRDefault="00357DDC" w:rsidP="000248A0">
      <w:pPr>
        <w:widowControl w:val="0"/>
        <w:autoSpaceDE w:val="0"/>
        <w:autoSpaceDN w:val="0"/>
        <w:adjustRightInd w:val="0"/>
        <w:rPr>
          <w:rFonts w:cs="Times"/>
          <w:color w:val="000000" w:themeColor="text1"/>
          <w:sz w:val="22"/>
          <w:szCs w:val="22"/>
        </w:rPr>
      </w:pPr>
      <w:r w:rsidRPr="003B5233">
        <w:rPr>
          <w:rFonts w:cs="Times"/>
          <w:color w:val="000000" w:themeColor="text1"/>
          <w:sz w:val="22"/>
          <w:szCs w:val="22"/>
        </w:rPr>
        <w:t>Se corrige a sí misma</w:t>
      </w:r>
    </w:p>
    <w:p w14:paraId="1BDEE7FF" w14:textId="568A0ED4" w:rsidR="00357DDC" w:rsidRPr="003B5233" w:rsidRDefault="00357DDC" w:rsidP="000248A0">
      <w:pPr>
        <w:widowControl w:val="0"/>
        <w:autoSpaceDE w:val="0"/>
        <w:autoSpaceDN w:val="0"/>
        <w:adjustRightInd w:val="0"/>
        <w:rPr>
          <w:rFonts w:cs="Times"/>
          <w:color w:val="000000" w:themeColor="text1"/>
          <w:sz w:val="22"/>
          <w:szCs w:val="22"/>
        </w:rPr>
      </w:pPr>
      <w:r w:rsidRPr="003B5233">
        <w:rPr>
          <w:rFonts w:cs="Times"/>
          <w:color w:val="000000" w:themeColor="text1"/>
          <w:sz w:val="22"/>
          <w:szCs w:val="22"/>
        </w:rPr>
        <w:t xml:space="preserve">Clara y precisa </w:t>
      </w:r>
    </w:p>
    <w:p w14:paraId="7087AA70" w14:textId="77777777" w:rsidR="00295D8C" w:rsidRPr="009C7F55" w:rsidRDefault="00295D8C" w:rsidP="000248A0">
      <w:pPr>
        <w:widowControl w:val="0"/>
        <w:autoSpaceDE w:val="0"/>
        <w:autoSpaceDN w:val="0"/>
        <w:adjustRightInd w:val="0"/>
        <w:rPr>
          <w:rFonts w:cs="Arial"/>
          <w:color w:val="000000" w:themeColor="text1"/>
        </w:rPr>
      </w:pPr>
    </w:p>
    <w:p w14:paraId="43AE4636"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5.Indica las características del conocimiento científico. </w:t>
      </w:r>
    </w:p>
    <w:p w14:paraId="3115E259" w14:textId="27F9A952"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Fáctico</w:t>
      </w:r>
    </w:p>
    <w:p w14:paraId="583D0DEE" w14:textId="7577F161"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Empírico</w:t>
      </w:r>
    </w:p>
    <w:p w14:paraId="394C4B03" w14:textId="20BBE851"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Objetivo</w:t>
      </w:r>
    </w:p>
    <w:p w14:paraId="1F9C419F" w14:textId="29E6E8CA"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Trascendente</w:t>
      </w:r>
    </w:p>
    <w:p w14:paraId="2DBB3953" w14:textId="5436522F"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Racional</w:t>
      </w:r>
    </w:p>
    <w:p w14:paraId="0292EB37" w14:textId="4F941499"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Analítico</w:t>
      </w:r>
    </w:p>
    <w:p w14:paraId="59564A16" w14:textId="00C7DEBF" w:rsidR="00357DDC" w:rsidRPr="00365A7C" w:rsidRDefault="00357DDC" w:rsidP="00357DDC">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Sistemático</w:t>
      </w:r>
    </w:p>
    <w:p w14:paraId="0218572B" w14:textId="7AD4CA5C" w:rsidR="003B5233" w:rsidRPr="003B5233" w:rsidRDefault="00357DDC" w:rsidP="00357DDC">
      <w:pPr>
        <w:widowControl w:val="0"/>
        <w:autoSpaceDE w:val="0"/>
        <w:autoSpaceDN w:val="0"/>
        <w:adjustRightInd w:val="0"/>
        <w:rPr>
          <w:rFonts w:cs="Arial"/>
          <w:bCs/>
          <w:color w:val="000000" w:themeColor="text1"/>
          <w:sz w:val="22"/>
          <w:szCs w:val="22"/>
        </w:rPr>
      </w:pPr>
      <w:r w:rsidRPr="00365A7C">
        <w:rPr>
          <w:rFonts w:cs="Arial"/>
          <w:bCs/>
          <w:color w:val="000000" w:themeColor="text1"/>
          <w:sz w:val="22"/>
          <w:szCs w:val="22"/>
        </w:rPr>
        <w:t xml:space="preserve">Reflexivo o </w:t>
      </w:r>
      <w:proofErr w:type="spellStart"/>
      <w:r w:rsidRPr="00365A7C">
        <w:rPr>
          <w:rFonts w:cs="Arial"/>
          <w:bCs/>
          <w:color w:val="000000" w:themeColor="text1"/>
          <w:sz w:val="22"/>
          <w:szCs w:val="22"/>
        </w:rPr>
        <w:t>autocor</w:t>
      </w:r>
      <w:r w:rsidR="003B5233">
        <w:rPr>
          <w:rFonts w:cs="Arial"/>
          <w:bCs/>
          <w:color w:val="000000" w:themeColor="text1"/>
          <w:sz w:val="22"/>
          <w:szCs w:val="22"/>
        </w:rPr>
        <w:t>r</w:t>
      </w:r>
      <w:r w:rsidRPr="00365A7C">
        <w:rPr>
          <w:rFonts w:cs="Arial"/>
          <w:bCs/>
          <w:color w:val="000000" w:themeColor="text1"/>
          <w:sz w:val="22"/>
          <w:szCs w:val="22"/>
        </w:rPr>
        <w:t>ectivo</w:t>
      </w:r>
      <w:proofErr w:type="spellEnd"/>
    </w:p>
    <w:p w14:paraId="1FA2857F" w14:textId="20AEFDE1" w:rsidR="00295D8C" w:rsidRDefault="00357DDC" w:rsidP="000248A0">
      <w:pPr>
        <w:widowControl w:val="0"/>
        <w:autoSpaceDE w:val="0"/>
        <w:autoSpaceDN w:val="0"/>
        <w:adjustRightInd w:val="0"/>
        <w:rPr>
          <w:rFonts w:cs="Arial"/>
          <w:color w:val="000000" w:themeColor="text1"/>
          <w:sz w:val="22"/>
          <w:szCs w:val="22"/>
        </w:rPr>
      </w:pPr>
      <w:r w:rsidRPr="00365A7C">
        <w:rPr>
          <w:rFonts w:cs="Arial"/>
          <w:bCs/>
          <w:color w:val="000000" w:themeColor="text1"/>
          <w:sz w:val="22"/>
          <w:szCs w:val="22"/>
        </w:rPr>
        <w:t>General</w:t>
      </w:r>
    </w:p>
    <w:p w14:paraId="744E6931" w14:textId="77777777" w:rsidR="003B5233" w:rsidRPr="003B5233" w:rsidRDefault="003B5233" w:rsidP="000248A0">
      <w:pPr>
        <w:widowControl w:val="0"/>
        <w:autoSpaceDE w:val="0"/>
        <w:autoSpaceDN w:val="0"/>
        <w:adjustRightInd w:val="0"/>
        <w:rPr>
          <w:rFonts w:cs="Arial"/>
          <w:color w:val="000000" w:themeColor="text1"/>
          <w:sz w:val="22"/>
          <w:szCs w:val="22"/>
        </w:rPr>
      </w:pPr>
    </w:p>
    <w:p w14:paraId="0FC857D1"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6.¿Qué es el método científico y cuáles son sus pasos? </w:t>
      </w:r>
    </w:p>
    <w:p w14:paraId="1164A2C5" w14:textId="322E75A4" w:rsidR="00365A7C" w:rsidRDefault="00365A7C" w:rsidP="000248A0">
      <w:pPr>
        <w:widowControl w:val="0"/>
        <w:autoSpaceDE w:val="0"/>
        <w:autoSpaceDN w:val="0"/>
        <w:adjustRightInd w:val="0"/>
        <w:rPr>
          <w:rFonts w:cs="Arial"/>
          <w:sz w:val="22"/>
          <w:szCs w:val="22"/>
        </w:rPr>
      </w:pPr>
      <w:r w:rsidRPr="00365A7C">
        <w:rPr>
          <w:rFonts w:cs="Arial"/>
          <w:sz w:val="22"/>
          <w:szCs w:val="22"/>
        </w:rPr>
        <w:t>Se basa en una experimentación sistemática por medio de medidas y análisis cuidadosos</w:t>
      </w:r>
      <w:r>
        <w:rPr>
          <w:rFonts w:cs="Arial"/>
          <w:sz w:val="22"/>
          <w:szCs w:val="22"/>
        </w:rPr>
        <w:t>, e</w:t>
      </w:r>
      <w:r w:rsidRPr="00365A7C">
        <w:rPr>
          <w:rFonts w:cs="Arial"/>
          <w:sz w:val="22"/>
          <w:szCs w:val="22"/>
        </w:rPr>
        <w:t>s una serie de pasos ordenados que sirven para determinar todas las características de los sucesos estudiados</w:t>
      </w:r>
      <w:r>
        <w:rPr>
          <w:rFonts w:cs="Arial"/>
          <w:sz w:val="22"/>
          <w:szCs w:val="22"/>
        </w:rPr>
        <w:t>.</w:t>
      </w:r>
      <w:r w:rsidR="003B5233">
        <w:rPr>
          <w:rFonts w:cs="Arial"/>
          <w:sz w:val="22"/>
          <w:szCs w:val="22"/>
        </w:rPr>
        <w:t xml:space="preserve"> Pasos:</w:t>
      </w:r>
    </w:p>
    <w:p w14:paraId="302672A1" w14:textId="3142B86A" w:rsidR="003B5233" w:rsidRPr="003B5233" w:rsidRDefault="003B5233" w:rsidP="003B5233">
      <w:pPr>
        <w:widowControl w:val="0"/>
        <w:autoSpaceDE w:val="0"/>
        <w:autoSpaceDN w:val="0"/>
        <w:adjustRightInd w:val="0"/>
        <w:rPr>
          <w:rFonts w:cs="Tahoma"/>
          <w:color w:val="000000" w:themeColor="text1"/>
          <w:sz w:val="22"/>
          <w:szCs w:val="22"/>
        </w:rPr>
      </w:pPr>
      <w:r w:rsidRPr="003B5233">
        <w:rPr>
          <w:rFonts w:cs="Tahoma"/>
          <w:bCs/>
          <w:color w:val="000000" w:themeColor="text1"/>
          <w:sz w:val="22"/>
          <w:szCs w:val="22"/>
        </w:rPr>
        <w:t>1. Observación</w:t>
      </w:r>
      <w:r>
        <w:rPr>
          <w:rFonts w:cs="Tahoma"/>
          <w:color w:val="000000" w:themeColor="text1"/>
          <w:sz w:val="22"/>
          <w:szCs w:val="22"/>
        </w:rPr>
        <w:t xml:space="preserve">- </w:t>
      </w:r>
      <w:r w:rsidRPr="003B5233">
        <w:rPr>
          <w:rFonts w:cs="Tahoma"/>
          <w:color w:val="000000" w:themeColor="text1"/>
          <w:sz w:val="22"/>
          <w:szCs w:val="22"/>
        </w:rPr>
        <w:t>Análisis sensorial sobre alg</w:t>
      </w:r>
      <w:r>
        <w:rPr>
          <w:rFonts w:cs="Tahoma"/>
          <w:color w:val="000000" w:themeColor="text1"/>
          <w:sz w:val="22"/>
          <w:szCs w:val="22"/>
        </w:rPr>
        <w:t xml:space="preserve">o </w:t>
      </w:r>
    </w:p>
    <w:p w14:paraId="2B3A8436" w14:textId="52512CAB" w:rsidR="003B5233" w:rsidRPr="003B5233" w:rsidRDefault="003B5233" w:rsidP="003B5233">
      <w:pPr>
        <w:widowControl w:val="0"/>
        <w:autoSpaceDE w:val="0"/>
        <w:autoSpaceDN w:val="0"/>
        <w:adjustRightInd w:val="0"/>
        <w:rPr>
          <w:rFonts w:cs="Tahoma"/>
          <w:color w:val="000000" w:themeColor="text1"/>
          <w:sz w:val="22"/>
          <w:szCs w:val="22"/>
        </w:rPr>
      </w:pPr>
      <w:r w:rsidRPr="003B5233">
        <w:rPr>
          <w:rFonts w:cs="Tahoma"/>
          <w:bCs/>
          <w:color w:val="000000" w:themeColor="text1"/>
          <w:sz w:val="22"/>
          <w:szCs w:val="22"/>
        </w:rPr>
        <w:t>2. Hipótesis</w:t>
      </w:r>
      <w:r>
        <w:rPr>
          <w:rFonts w:cs="Tahoma"/>
          <w:color w:val="000000" w:themeColor="text1"/>
          <w:sz w:val="22"/>
          <w:szCs w:val="22"/>
        </w:rPr>
        <w:t>-</w:t>
      </w:r>
      <w:r w:rsidRPr="003B5233">
        <w:rPr>
          <w:rFonts w:cs="Tahoma"/>
          <w:color w:val="000000" w:themeColor="text1"/>
          <w:sz w:val="22"/>
          <w:szCs w:val="22"/>
        </w:rPr>
        <w:t xml:space="preserve"> Es la explicación que se le da al hecho o fenómeno observado con anterioridad. </w:t>
      </w:r>
    </w:p>
    <w:p w14:paraId="29A9DBEF" w14:textId="43E22FB2" w:rsidR="003B5233" w:rsidRPr="003B5233" w:rsidRDefault="003B5233" w:rsidP="003B5233">
      <w:pPr>
        <w:widowControl w:val="0"/>
        <w:autoSpaceDE w:val="0"/>
        <w:autoSpaceDN w:val="0"/>
        <w:adjustRightInd w:val="0"/>
        <w:rPr>
          <w:rFonts w:cs="Tahoma"/>
          <w:color w:val="000000" w:themeColor="text1"/>
          <w:sz w:val="22"/>
          <w:szCs w:val="22"/>
        </w:rPr>
      </w:pPr>
      <w:r w:rsidRPr="003B5233">
        <w:rPr>
          <w:rFonts w:cs="Tahoma"/>
          <w:bCs/>
          <w:color w:val="000000" w:themeColor="text1"/>
          <w:sz w:val="22"/>
          <w:szCs w:val="22"/>
        </w:rPr>
        <w:t>3. Experimentación</w:t>
      </w:r>
      <w:r>
        <w:rPr>
          <w:rFonts w:cs="Tahoma"/>
          <w:color w:val="000000" w:themeColor="text1"/>
          <w:sz w:val="22"/>
          <w:szCs w:val="22"/>
        </w:rPr>
        <w:t>- Probar, experimentar</w:t>
      </w:r>
      <w:r w:rsidRPr="003B5233">
        <w:rPr>
          <w:rFonts w:cs="Tahoma"/>
          <w:color w:val="000000" w:themeColor="text1"/>
          <w:sz w:val="22"/>
          <w:szCs w:val="22"/>
        </w:rPr>
        <w:t xml:space="preserve"> para verificar la validez de las hipótesis planteadas o descartarlas, parcialmente o en su totalidad.</w:t>
      </w:r>
    </w:p>
    <w:p w14:paraId="2C94C8E9" w14:textId="77777777" w:rsidR="003B5233" w:rsidRDefault="003B5233" w:rsidP="003B5233">
      <w:pPr>
        <w:widowControl w:val="0"/>
        <w:autoSpaceDE w:val="0"/>
        <w:autoSpaceDN w:val="0"/>
        <w:adjustRightInd w:val="0"/>
        <w:rPr>
          <w:rFonts w:cs="Tahoma"/>
          <w:color w:val="000000" w:themeColor="text1"/>
          <w:sz w:val="22"/>
          <w:szCs w:val="22"/>
        </w:rPr>
      </w:pPr>
      <w:r w:rsidRPr="003B5233">
        <w:rPr>
          <w:rFonts w:cs="Tahoma"/>
          <w:bCs/>
          <w:color w:val="000000" w:themeColor="text1"/>
          <w:sz w:val="22"/>
          <w:szCs w:val="22"/>
        </w:rPr>
        <w:t>4. Teoría</w:t>
      </w:r>
      <w:r>
        <w:rPr>
          <w:rFonts w:cs="Tahoma"/>
          <w:color w:val="000000" w:themeColor="text1"/>
          <w:sz w:val="22"/>
          <w:szCs w:val="22"/>
        </w:rPr>
        <w:t xml:space="preserve">- </w:t>
      </w:r>
      <w:r w:rsidRPr="003B5233">
        <w:rPr>
          <w:rFonts w:cs="Tahoma"/>
          <w:color w:val="000000" w:themeColor="text1"/>
          <w:sz w:val="22"/>
          <w:szCs w:val="22"/>
        </w:rPr>
        <w:t>Se hacen teorías de aquellas hipótesis ciertas.</w:t>
      </w:r>
    </w:p>
    <w:p w14:paraId="31124972" w14:textId="62EC5CBF" w:rsidR="003B5233" w:rsidRPr="003B5233" w:rsidRDefault="003B5233" w:rsidP="003B5233">
      <w:pPr>
        <w:widowControl w:val="0"/>
        <w:autoSpaceDE w:val="0"/>
        <w:autoSpaceDN w:val="0"/>
        <w:adjustRightInd w:val="0"/>
        <w:rPr>
          <w:rFonts w:cs="Tahoma"/>
          <w:color w:val="000000" w:themeColor="text1"/>
          <w:sz w:val="22"/>
          <w:szCs w:val="22"/>
        </w:rPr>
      </w:pPr>
      <w:r w:rsidRPr="003B5233">
        <w:rPr>
          <w:rFonts w:cs="Tahoma"/>
          <w:bCs/>
          <w:color w:val="000000" w:themeColor="text1"/>
          <w:sz w:val="22"/>
          <w:szCs w:val="22"/>
        </w:rPr>
        <w:t>5. Ley</w:t>
      </w:r>
      <w:r>
        <w:rPr>
          <w:rFonts w:cs="Tahoma"/>
          <w:bCs/>
          <w:color w:val="000000" w:themeColor="text1"/>
          <w:sz w:val="22"/>
          <w:szCs w:val="22"/>
        </w:rPr>
        <w:t xml:space="preserve">- </w:t>
      </w:r>
      <w:r w:rsidRPr="003B5233">
        <w:rPr>
          <w:rFonts w:cs="Tahoma"/>
          <w:color w:val="000000" w:themeColor="text1"/>
          <w:sz w:val="22"/>
          <w:szCs w:val="22"/>
        </w:rPr>
        <w:t>Una hipótesis se convierte en ley cuando queda demostrada mediante la experimentación</w:t>
      </w:r>
      <w:r>
        <w:rPr>
          <w:rFonts w:ascii="Tahoma" w:hAnsi="Tahoma" w:cs="Tahoma"/>
          <w:color w:val="565656"/>
        </w:rPr>
        <w:t>.</w:t>
      </w:r>
    </w:p>
    <w:p w14:paraId="50D6407A" w14:textId="77777777" w:rsidR="00365A7C" w:rsidRPr="009C7F55" w:rsidRDefault="00365A7C" w:rsidP="000248A0">
      <w:pPr>
        <w:widowControl w:val="0"/>
        <w:autoSpaceDE w:val="0"/>
        <w:autoSpaceDN w:val="0"/>
        <w:adjustRightInd w:val="0"/>
        <w:rPr>
          <w:rFonts w:cs="Arial"/>
          <w:color w:val="000000" w:themeColor="text1"/>
        </w:rPr>
      </w:pPr>
    </w:p>
    <w:p w14:paraId="13DDAA5F"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7.¿Qué es “problema de investigación”? </w:t>
      </w:r>
    </w:p>
    <w:p w14:paraId="5925A7DB" w14:textId="28F7DBF2" w:rsidR="00920231" w:rsidRPr="00920231" w:rsidRDefault="00A44F51" w:rsidP="00920231">
      <w:pPr>
        <w:widowControl w:val="0"/>
        <w:autoSpaceDE w:val="0"/>
        <w:autoSpaceDN w:val="0"/>
        <w:adjustRightInd w:val="0"/>
        <w:rPr>
          <w:rFonts w:cs="Georgia"/>
          <w:color w:val="000000" w:themeColor="text1"/>
          <w:sz w:val="22"/>
          <w:szCs w:val="22"/>
        </w:rPr>
      </w:pPr>
      <w:r>
        <w:rPr>
          <w:rFonts w:cs="Georgia"/>
          <w:color w:val="000000" w:themeColor="text1"/>
          <w:sz w:val="22"/>
          <w:szCs w:val="22"/>
        </w:rPr>
        <w:t xml:space="preserve">Son </w:t>
      </w:r>
      <w:r w:rsidR="00920231" w:rsidRPr="00920231">
        <w:rPr>
          <w:rFonts w:cs="Georgia"/>
          <w:bCs/>
          <w:color w:val="000000" w:themeColor="text1"/>
          <w:sz w:val="22"/>
          <w:szCs w:val="22"/>
        </w:rPr>
        <w:t>inconvenientes</w:t>
      </w:r>
      <w:r w:rsidR="00920231" w:rsidRPr="00920231">
        <w:rPr>
          <w:rFonts w:cs="Georgia"/>
          <w:color w:val="000000" w:themeColor="text1"/>
          <w:sz w:val="22"/>
          <w:szCs w:val="22"/>
        </w:rPr>
        <w:t xml:space="preserve"> o </w:t>
      </w:r>
      <w:r w:rsidR="00920231" w:rsidRPr="00920231">
        <w:rPr>
          <w:rFonts w:cs="Georgia"/>
          <w:bCs/>
          <w:color w:val="000000" w:themeColor="text1"/>
          <w:sz w:val="22"/>
          <w:szCs w:val="22"/>
        </w:rPr>
        <w:t>fallas</w:t>
      </w:r>
      <w:r w:rsidR="00920231" w:rsidRPr="00920231">
        <w:rPr>
          <w:rFonts w:cs="Georgia"/>
          <w:color w:val="000000" w:themeColor="text1"/>
          <w:sz w:val="22"/>
          <w:szCs w:val="22"/>
        </w:rPr>
        <w:t xml:space="preserve"> que surgen en distintos contextos y</w:t>
      </w:r>
      <w:r>
        <w:rPr>
          <w:rFonts w:cs="Georgia"/>
          <w:color w:val="000000" w:themeColor="text1"/>
          <w:sz w:val="22"/>
          <w:szCs w:val="22"/>
        </w:rPr>
        <w:t xml:space="preserve"> que requieren de una solución,</w:t>
      </w:r>
      <w:r w:rsidR="00920231" w:rsidRPr="00920231">
        <w:rPr>
          <w:rFonts w:cs="Georgia"/>
          <w:color w:val="000000" w:themeColor="text1"/>
          <w:sz w:val="22"/>
          <w:szCs w:val="22"/>
        </w:rPr>
        <w:t xml:space="preserve"> </w:t>
      </w:r>
      <w:r>
        <w:rPr>
          <w:rFonts w:cs="Georgia"/>
          <w:color w:val="000000" w:themeColor="text1"/>
          <w:sz w:val="22"/>
          <w:szCs w:val="22"/>
        </w:rPr>
        <w:t>p</w:t>
      </w:r>
      <w:r w:rsidR="00920231" w:rsidRPr="00920231">
        <w:rPr>
          <w:rFonts w:cs="Georgia"/>
          <w:color w:val="000000" w:themeColor="text1"/>
          <w:sz w:val="22"/>
          <w:szCs w:val="22"/>
        </w:rPr>
        <w:t>uede entenderse que un problema</w:t>
      </w:r>
      <w:r>
        <w:rPr>
          <w:rFonts w:cs="Georgia"/>
          <w:color w:val="000000" w:themeColor="text1"/>
          <w:sz w:val="22"/>
          <w:szCs w:val="22"/>
        </w:rPr>
        <w:t xml:space="preserve"> de investigación</w:t>
      </w:r>
      <w:r w:rsidR="00920231" w:rsidRPr="00920231">
        <w:rPr>
          <w:rFonts w:cs="Georgia"/>
          <w:color w:val="000000" w:themeColor="text1"/>
          <w:sz w:val="22"/>
          <w:szCs w:val="22"/>
        </w:rPr>
        <w:t xml:space="preserve"> es una barrera que debe ser sorteada para alcanzar un objetivo.</w:t>
      </w:r>
    </w:p>
    <w:p w14:paraId="384CA544" w14:textId="77777777" w:rsidR="007E60A7" w:rsidRPr="003B5233" w:rsidRDefault="007E60A7" w:rsidP="000248A0">
      <w:pPr>
        <w:widowControl w:val="0"/>
        <w:autoSpaceDE w:val="0"/>
        <w:autoSpaceDN w:val="0"/>
        <w:adjustRightInd w:val="0"/>
        <w:rPr>
          <w:rFonts w:cs="Arial"/>
          <w:color w:val="000000" w:themeColor="text1"/>
        </w:rPr>
      </w:pPr>
    </w:p>
    <w:p w14:paraId="6A31AC13" w14:textId="0EA33E08" w:rsidR="00C87A69" w:rsidRPr="003B5233" w:rsidRDefault="000248A0" w:rsidP="000248A0">
      <w:pPr>
        <w:widowControl w:val="0"/>
        <w:autoSpaceDE w:val="0"/>
        <w:autoSpaceDN w:val="0"/>
        <w:adjustRightInd w:val="0"/>
        <w:rPr>
          <w:rFonts w:cs="Arial"/>
          <w:color w:val="000000" w:themeColor="text1"/>
        </w:rPr>
      </w:pPr>
      <w:r w:rsidRPr="003B5233">
        <w:rPr>
          <w:rFonts w:cs="Arial"/>
          <w:color w:val="000000" w:themeColor="text1"/>
        </w:rPr>
        <w:t xml:space="preserve">8.¿Cómo se reconocen los problemas para investigar? </w:t>
      </w:r>
    </w:p>
    <w:p w14:paraId="50641F0A" w14:textId="2DAB2D3A" w:rsidR="003B5233" w:rsidRPr="00912BF0" w:rsidRDefault="003B5233" w:rsidP="000248A0">
      <w:pPr>
        <w:widowControl w:val="0"/>
        <w:autoSpaceDE w:val="0"/>
        <w:autoSpaceDN w:val="0"/>
        <w:adjustRightInd w:val="0"/>
        <w:rPr>
          <w:rFonts w:cs="Arial"/>
          <w:color w:val="000000" w:themeColor="text1"/>
          <w:sz w:val="22"/>
          <w:szCs w:val="22"/>
        </w:rPr>
      </w:pPr>
      <w:r w:rsidRPr="00912BF0">
        <w:rPr>
          <w:rFonts w:cs="Times"/>
          <w:color w:val="000000" w:themeColor="text1"/>
          <w:sz w:val="22"/>
          <w:szCs w:val="22"/>
        </w:rPr>
        <w:t>Primero, debes elegir un tema que sea de tu interés</w:t>
      </w:r>
      <w:r w:rsidR="005504CE" w:rsidRPr="00912BF0">
        <w:rPr>
          <w:rFonts w:cs="Times"/>
          <w:color w:val="000000" w:themeColor="text1"/>
          <w:sz w:val="22"/>
          <w:szCs w:val="22"/>
        </w:rPr>
        <w:t>, busca un problema en tu vida</w:t>
      </w:r>
      <w:r w:rsidR="005504CE" w:rsidRPr="00912BF0">
        <w:rPr>
          <w:rFonts w:cs="Times"/>
          <w:color w:val="000000" w:themeColor="text1"/>
          <w:sz w:val="22"/>
          <w:szCs w:val="22"/>
          <w:u w:color="C22217"/>
        </w:rPr>
        <w:t xml:space="preserve"> cotidiana. Mira a tu alrededor. Encontrarás problemas adecuados para investigar por todas partes</w:t>
      </w:r>
      <w:r w:rsidR="005504CE" w:rsidRPr="00912BF0">
        <w:rPr>
          <w:rFonts w:cs="Times"/>
          <w:color w:val="000000" w:themeColor="text1"/>
          <w:sz w:val="22"/>
          <w:szCs w:val="22"/>
        </w:rPr>
        <w:t xml:space="preserve">. </w:t>
      </w:r>
      <w:r w:rsidRPr="00912BF0">
        <w:rPr>
          <w:rFonts w:cs="Times"/>
          <w:color w:val="000000" w:themeColor="text1"/>
          <w:sz w:val="22"/>
          <w:szCs w:val="22"/>
        </w:rPr>
        <w:t>Segundo, este debe ser relevante y debe exi</w:t>
      </w:r>
      <w:r w:rsidR="005504CE" w:rsidRPr="00912BF0">
        <w:rPr>
          <w:rFonts w:cs="Times"/>
          <w:color w:val="000000" w:themeColor="text1"/>
          <w:sz w:val="22"/>
          <w:szCs w:val="22"/>
        </w:rPr>
        <w:t>stir la necesidad de aclararlo, Lee más acerca de tu campo de estudios. Tercero, anota las ideas que despierten un posible tema de investigación. Cuarto, Como principiante debes aprender de los investigadores ya establecidos. Quinto, el tema que buscas debe motivar y captar la atención de los demás.</w:t>
      </w:r>
    </w:p>
    <w:p w14:paraId="6F6D0162" w14:textId="77777777" w:rsidR="007E60A7" w:rsidRPr="003B5233" w:rsidRDefault="007E60A7" w:rsidP="000248A0">
      <w:pPr>
        <w:widowControl w:val="0"/>
        <w:autoSpaceDE w:val="0"/>
        <w:autoSpaceDN w:val="0"/>
        <w:adjustRightInd w:val="0"/>
        <w:rPr>
          <w:rFonts w:cs="Arial"/>
          <w:color w:val="000000" w:themeColor="text1"/>
          <w:sz w:val="22"/>
          <w:szCs w:val="22"/>
        </w:rPr>
      </w:pPr>
    </w:p>
    <w:p w14:paraId="08B18C35"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9.¿Cómo se plantean los problemas? </w:t>
      </w:r>
    </w:p>
    <w:p w14:paraId="50E4AE17" w14:textId="77777777" w:rsidR="00912BF0" w:rsidRPr="00912BF0" w:rsidRDefault="00912BF0" w:rsidP="00912BF0">
      <w:pPr>
        <w:widowControl w:val="0"/>
        <w:autoSpaceDE w:val="0"/>
        <w:autoSpaceDN w:val="0"/>
        <w:adjustRightInd w:val="0"/>
        <w:rPr>
          <w:rFonts w:cs="Arial"/>
          <w:color w:val="000000" w:themeColor="text1"/>
          <w:sz w:val="22"/>
          <w:szCs w:val="22"/>
        </w:rPr>
      </w:pPr>
      <w:r w:rsidRPr="00912BF0">
        <w:rPr>
          <w:rFonts w:cs="Arial"/>
          <w:color w:val="000000" w:themeColor="text1"/>
          <w:sz w:val="22"/>
          <w:szCs w:val="22"/>
        </w:rPr>
        <w:t>La delimitación del objeto en el espacio físico-geográfico</w:t>
      </w:r>
    </w:p>
    <w:p w14:paraId="6FF79779" w14:textId="77777777" w:rsidR="00912BF0" w:rsidRPr="00912BF0" w:rsidRDefault="00912BF0" w:rsidP="00912BF0">
      <w:pPr>
        <w:widowControl w:val="0"/>
        <w:autoSpaceDE w:val="0"/>
        <w:autoSpaceDN w:val="0"/>
        <w:adjustRightInd w:val="0"/>
        <w:rPr>
          <w:rFonts w:cs="Arial"/>
          <w:color w:val="000000" w:themeColor="text1"/>
          <w:sz w:val="22"/>
          <w:szCs w:val="22"/>
        </w:rPr>
      </w:pPr>
      <w:r w:rsidRPr="00912BF0">
        <w:rPr>
          <w:rFonts w:cs="Arial"/>
          <w:color w:val="000000" w:themeColor="text1"/>
          <w:sz w:val="22"/>
          <w:szCs w:val="22"/>
        </w:rPr>
        <w:t>La delimitación en el tiempo.</w:t>
      </w:r>
    </w:p>
    <w:p w14:paraId="087AE51C" w14:textId="77777777" w:rsidR="00912BF0" w:rsidRPr="00912BF0" w:rsidRDefault="00912BF0" w:rsidP="00912BF0">
      <w:pPr>
        <w:widowControl w:val="0"/>
        <w:autoSpaceDE w:val="0"/>
        <w:autoSpaceDN w:val="0"/>
        <w:adjustRightInd w:val="0"/>
        <w:rPr>
          <w:rFonts w:cs="Arial"/>
          <w:color w:val="000000" w:themeColor="text1"/>
          <w:sz w:val="22"/>
          <w:szCs w:val="22"/>
        </w:rPr>
      </w:pPr>
      <w:r w:rsidRPr="00912BF0">
        <w:rPr>
          <w:rFonts w:cs="Arial"/>
          <w:color w:val="000000" w:themeColor="text1"/>
          <w:sz w:val="22"/>
          <w:szCs w:val="22"/>
        </w:rPr>
        <w:t>La delimitación precisando el significado de sus principales conceptos, mediante el análisis semántica, mediante el uso de enciclopedias y diccionarios especializados.</w:t>
      </w:r>
    </w:p>
    <w:p w14:paraId="6DB4293A" w14:textId="77777777" w:rsidR="00912BF0" w:rsidRPr="00912BF0" w:rsidRDefault="00912BF0" w:rsidP="00912BF0">
      <w:pPr>
        <w:widowControl w:val="0"/>
        <w:autoSpaceDE w:val="0"/>
        <w:autoSpaceDN w:val="0"/>
        <w:adjustRightInd w:val="0"/>
        <w:rPr>
          <w:rFonts w:cs="Arial"/>
          <w:color w:val="000000" w:themeColor="text1"/>
          <w:sz w:val="22"/>
          <w:szCs w:val="22"/>
        </w:rPr>
      </w:pPr>
      <w:r w:rsidRPr="00912BF0">
        <w:rPr>
          <w:rFonts w:cs="Arial"/>
          <w:color w:val="000000" w:themeColor="text1"/>
          <w:sz w:val="22"/>
          <w:szCs w:val="22"/>
        </w:rPr>
        <w:t>La selección del problema que será objeto de la investigación. La formulación interrogativa del problema de la investigación. La formulación de oraciones tópicas</w:t>
      </w:r>
    </w:p>
    <w:p w14:paraId="339E8FE8" w14:textId="77777777" w:rsidR="00912BF0" w:rsidRPr="00912BF0" w:rsidRDefault="00912BF0" w:rsidP="00912BF0">
      <w:pPr>
        <w:widowControl w:val="0"/>
        <w:autoSpaceDE w:val="0"/>
        <w:autoSpaceDN w:val="0"/>
        <w:adjustRightInd w:val="0"/>
        <w:rPr>
          <w:rFonts w:cs="Arial"/>
          <w:color w:val="000000" w:themeColor="text1"/>
          <w:sz w:val="22"/>
          <w:szCs w:val="22"/>
        </w:rPr>
      </w:pPr>
      <w:r w:rsidRPr="00912BF0">
        <w:rPr>
          <w:rFonts w:cs="Arial"/>
          <w:color w:val="000000" w:themeColor="text1"/>
          <w:sz w:val="22"/>
          <w:szCs w:val="22"/>
        </w:rPr>
        <w:t>La determinación de los recursos disponibles</w:t>
      </w:r>
    </w:p>
    <w:p w14:paraId="43DB0B15" w14:textId="77777777" w:rsidR="007E60A7" w:rsidRPr="009C7F55" w:rsidRDefault="007E60A7" w:rsidP="000248A0">
      <w:pPr>
        <w:widowControl w:val="0"/>
        <w:autoSpaceDE w:val="0"/>
        <w:autoSpaceDN w:val="0"/>
        <w:adjustRightInd w:val="0"/>
        <w:rPr>
          <w:rFonts w:cs="Arial"/>
          <w:color w:val="000000" w:themeColor="text1"/>
        </w:rPr>
      </w:pPr>
    </w:p>
    <w:p w14:paraId="1E5C8095"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10.¿Cuáles son las diferencias entre objetivo general y objetivo específico? </w:t>
      </w:r>
    </w:p>
    <w:p w14:paraId="756313D0" w14:textId="2333C609" w:rsidR="00C87A69" w:rsidRPr="00912BF0" w:rsidRDefault="00C87A69" w:rsidP="00C87A69">
      <w:pPr>
        <w:widowControl w:val="0"/>
        <w:autoSpaceDE w:val="0"/>
        <w:autoSpaceDN w:val="0"/>
        <w:adjustRightInd w:val="0"/>
        <w:rPr>
          <w:rFonts w:cs="Helvetica Neue"/>
          <w:sz w:val="22"/>
          <w:szCs w:val="22"/>
        </w:rPr>
      </w:pPr>
      <w:r w:rsidRPr="00912BF0">
        <w:rPr>
          <w:rFonts w:cs="Helvetica Neue"/>
          <w:sz w:val="22"/>
          <w:szCs w:val="22"/>
        </w:rPr>
        <w:t>El Objetivo General: lo constituye el enunciado global sobre el resultado f</w:t>
      </w:r>
      <w:r w:rsidR="00912BF0">
        <w:rPr>
          <w:rFonts w:cs="Helvetica Neue"/>
          <w:sz w:val="22"/>
          <w:szCs w:val="22"/>
        </w:rPr>
        <w:t xml:space="preserve">inal que se pretende alcanzar. </w:t>
      </w:r>
      <w:r w:rsidRPr="00912BF0">
        <w:rPr>
          <w:rFonts w:cs="Helvetica Neue"/>
          <w:sz w:val="22"/>
          <w:szCs w:val="22"/>
        </w:rPr>
        <w:t>Precisa la finalidad de la investigación, en cuanto</w:t>
      </w:r>
      <w:r w:rsidR="00912BF0">
        <w:rPr>
          <w:rFonts w:cs="Helvetica Neue"/>
          <w:sz w:val="22"/>
          <w:szCs w:val="22"/>
        </w:rPr>
        <w:t xml:space="preserve"> a sus expectativas más amplias, o</w:t>
      </w:r>
      <w:r w:rsidRPr="00912BF0">
        <w:rPr>
          <w:rFonts w:cs="Helvetica Neue"/>
          <w:sz w:val="22"/>
          <w:szCs w:val="22"/>
        </w:rPr>
        <w:t xml:space="preserve">rienta la investigación. </w:t>
      </w:r>
    </w:p>
    <w:p w14:paraId="278F6651" w14:textId="2D806D0C" w:rsidR="00C87A69" w:rsidRPr="00912BF0" w:rsidRDefault="00912BF0" w:rsidP="00C87A69">
      <w:pPr>
        <w:widowControl w:val="0"/>
        <w:autoSpaceDE w:val="0"/>
        <w:autoSpaceDN w:val="0"/>
        <w:adjustRightInd w:val="0"/>
        <w:rPr>
          <w:rFonts w:cs="Arial"/>
          <w:color w:val="000000" w:themeColor="text1"/>
          <w:sz w:val="22"/>
          <w:szCs w:val="22"/>
        </w:rPr>
      </w:pPr>
      <w:r>
        <w:rPr>
          <w:rFonts w:cs="Helvetica Neue"/>
          <w:sz w:val="22"/>
          <w:szCs w:val="22"/>
        </w:rPr>
        <w:t>Los Objetivos Específicos</w:t>
      </w:r>
      <w:r w:rsidR="00C87A69" w:rsidRPr="00912BF0">
        <w:rPr>
          <w:rFonts w:cs="Helvetica Neue"/>
          <w:sz w:val="22"/>
          <w:szCs w:val="22"/>
        </w:rPr>
        <w:t xml:space="preserve">: representa los pasos que se han de realizar </w:t>
      </w:r>
      <w:r>
        <w:rPr>
          <w:rFonts w:cs="Helvetica Neue"/>
          <w:sz w:val="22"/>
          <w:szCs w:val="22"/>
        </w:rPr>
        <w:t>p</w:t>
      </w:r>
      <w:r w:rsidR="00C87A69" w:rsidRPr="00912BF0">
        <w:rPr>
          <w:rFonts w:cs="Helvetica Neue"/>
          <w:sz w:val="22"/>
          <w:szCs w:val="22"/>
        </w:rPr>
        <w:t>a</w:t>
      </w:r>
      <w:r>
        <w:rPr>
          <w:rFonts w:cs="Helvetica Neue"/>
          <w:sz w:val="22"/>
          <w:szCs w:val="22"/>
        </w:rPr>
        <w:t>ra alcanzar el objetivo general, s</w:t>
      </w:r>
      <w:r w:rsidR="00C87A69" w:rsidRPr="00912BF0">
        <w:rPr>
          <w:rFonts w:cs="Helvetica Neue"/>
          <w:sz w:val="22"/>
          <w:szCs w:val="22"/>
        </w:rPr>
        <w:t>eñalan propósitos o requerimientos en orden a la naturaleza</w:t>
      </w:r>
      <w:r>
        <w:rPr>
          <w:rFonts w:cs="Helvetica Neue"/>
          <w:sz w:val="22"/>
          <w:szCs w:val="22"/>
        </w:rPr>
        <w:t xml:space="preserve"> de la investigación, s</w:t>
      </w:r>
      <w:r w:rsidR="00C87A69" w:rsidRPr="00912BF0">
        <w:rPr>
          <w:rFonts w:cs="Helvetica Neue"/>
          <w:sz w:val="22"/>
          <w:szCs w:val="22"/>
        </w:rPr>
        <w:t>e derivan del general y, como su palabra lo dice, inciden directa</w:t>
      </w:r>
      <w:r>
        <w:rPr>
          <w:rFonts w:cs="Helvetica Neue"/>
          <w:sz w:val="22"/>
          <w:szCs w:val="22"/>
        </w:rPr>
        <w:t>mente en los logros a obtener, d</w:t>
      </w:r>
      <w:r w:rsidR="00C87A69" w:rsidRPr="00912BF0">
        <w:rPr>
          <w:rFonts w:cs="Helvetica Neue"/>
          <w:sz w:val="22"/>
          <w:szCs w:val="22"/>
        </w:rPr>
        <w:t>eben ser fo</w:t>
      </w:r>
      <w:r>
        <w:rPr>
          <w:rFonts w:cs="Helvetica Neue"/>
          <w:sz w:val="22"/>
          <w:szCs w:val="22"/>
        </w:rPr>
        <w:t>rmulados en términos operativos e</w:t>
      </w:r>
      <w:r w:rsidR="00C87A69" w:rsidRPr="00912BF0">
        <w:rPr>
          <w:rFonts w:cs="Helvetica Neue"/>
          <w:sz w:val="22"/>
          <w:szCs w:val="22"/>
        </w:rPr>
        <w:t xml:space="preserve"> incluyen las variables o indicadores que se desean medir</w:t>
      </w:r>
      <w:r>
        <w:rPr>
          <w:rFonts w:cs="Helvetica Neue"/>
          <w:sz w:val="22"/>
          <w:szCs w:val="22"/>
        </w:rPr>
        <w:t>.</w:t>
      </w:r>
    </w:p>
    <w:p w14:paraId="4544EF7B" w14:textId="77777777" w:rsidR="007E60A7" w:rsidRPr="009C7F55" w:rsidRDefault="007E60A7" w:rsidP="000248A0">
      <w:pPr>
        <w:widowControl w:val="0"/>
        <w:autoSpaceDE w:val="0"/>
        <w:autoSpaceDN w:val="0"/>
        <w:adjustRightInd w:val="0"/>
        <w:rPr>
          <w:rFonts w:cs="Arial"/>
          <w:color w:val="000000" w:themeColor="text1"/>
        </w:rPr>
      </w:pPr>
    </w:p>
    <w:p w14:paraId="183527DC" w14:textId="77777777" w:rsidR="007E60A7" w:rsidRDefault="000248A0" w:rsidP="007E60A7">
      <w:pPr>
        <w:widowControl w:val="0"/>
        <w:autoSpaceDE w:val="0"/>
        <w:autoSpaceDN w:val="0"/>
        <w:adjustRightInd w:val="0"/>
        <w:rPr>
          <w:rFonts w:cs="Arial"/>
          <w:color w:val="000000" w:themeColor="text1"/>
        </w:rPr>
      </w:pPr>
      <w:r w:rsidRPr="009C7F55">
        <w:rPr>
          <w:rFonts w:cs="Arial"/>
          <w:color w:val="000000" w:themeColor="text1"/>
        </w:rPr>
        <w:t xml:space="preserve">11.¿Qué es una Hipótesis? </w:t>
      </w:r>
    </w:p>
    <w:p w14:paraId="7B983D04" w14:textId="4A46D700" w:rsidR="0077146B" w:rsidRPr="007E60A7" w:rsidRDefault="0077146B" w:rsidP="007E60A7">
      <w:pPr>
        <w:widowControl w:val="0"/>
        <w:autoSpaceDE w:val="0"/>
        <w:autoSpaceDN w:val="0"/>
        <w:adjustRightInd w:val="0"/>
        <w:rPr>
          <w:rFonts w:cs="Arial"/>
          <w:color w:val="000000" w:themeColor="text1"/>
        </w:rPr>
      </w:pPr>
      <w:r w:rsidRPr="007E60A7">
        <w:rPr>
          <w:sz w:val="22"/>
          <w:szCs w:val="22"/>
        </w:rPr>
        <w:t xml:space="preserve">Son las </w:t>
      </w:r>
      <w:proofErr w:type="spellStart"/>
      <w:r w:rsidRPr="007E60A7">
        <w:rPr>
          <w:sz w:val="22"/>
          <w:szCs w:val="22"/>
        </w:rPr>
        <w:t>guías</w:t>
      </w:r>
      <w:proofErr w:type="spellEnd"/>
      <w:r w:rsidRPr="007E60A7">
        <w:rPr>
          <w:sz w:val="22"/>
          <w:szCs w:val="22"/>
        </w:rPr>
        <w:t xml:space="preserve"> para una </w:t>
      </w:r>
      <w:proofErr w:type="spellStart"/>
      <w:r w:rsidRPr="007E60A7">
        <w:rPr>
          <w:sz w:val="22"/>
          <w:szCs w:val="22"/>
        </w:rPr>
        <w:t>investigación</w:t>
      </w:r>
      <w:proofErr w:type="spellEnd"/>
      <w:r w:rsidRPr="007E60A7">
        <w:rPr>
          <w:sz w:val="22"/>
          <w:szCs w:val="22"/>
        </w:rPr>
        <w:t xml:space="preserve"> o estudio e indican lo que tratamos de probar y se definen como explicaciones tentativas del </w:t>
      </w:r>
      <w:proofErr w:type="spellStart"/>
      <w:r w:rsidRPr="007E60A7">
        <w:rPr>
          <w:sz w:val="22"/>
          <w:szCs w:val="22"/>
        </w:rPr>
        <w:t>fenómeno</w:t>
      </w:r>
      <w:proofErr w:type="spellEnd"/>
      <w:r w:rsidRPr="007E60A7">
        <w:rPr>
          <w:sz w:val="22"/>
          <w:szCs w:val="22"/>
        </w:rPr>
        <w:t xml:space="preserve"> investigado. </w:t>
      </w:r>
    </w:p>
    <w:p w14:paraId="13074B66" w14:textId="77777777" w:rsidR="00BB4C62" w:rsidRDefault="00BB4C62" w:rsidP="000248A0">
      <w:pPr>
        <w:widowControl w:val="0"/>
        <w:autoSpaceDE w:val="0"/>
        <w:autoSpaceDN w:val="0"/>
        <w:adjustRightInd w:val="0"/>
        <w:rPr>
          <w:rFonts w:cs="Arial"/>
          <w:color w:val="000000" w:themeColor="text1"/>
        </w:rPr>
      </w:pPr>
    </w:p>
    <w:p w14:paraId="10F713E3" w14:textId="77777777" w:rsidR="00C43EAF"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12.¿Cuáles son las diferencias entre variables cualitativas y cuantitativas? </w:t>
      </w:r>
    </w:p>
    <w:p w14:paraId="1BD733EC" w14:textId="77777777" w:rsidR="001348E8" w:rsidRDefault="00C43EAF" w:rsidP="001348E8">
      <w:pPr>
        <w:pStyle w:val="NormalWeb"/>
        <w:rPr>
          <w:rFonts w:asciiTheme="minorHAnsi" w:hAnsiTheme="minorHAnsi"/>
          <w:color w:val="000000" w:themeColor="text1"/>
          <w:sz w:val="22"/>
          <w:szCs w:val="22"/>
        </w:rPr>
      </w:pPr>
      <w:r w:rsidRPr="00C43EAF">
        <w:rPr>
          <w:rFonts w:asciiTheme="minorHAnsi" w:hAnsiTheme="minorHAnsi" w:cs="Arial"/>
          <w:color w:val="000000" w:themeColor="text1"/>
          <w:sz w:val="22"/>
          <w:szCs w:val="22"/>
        </w:rPr>
        <w:t xml:space="preserve"> </w:t>
      </w:r>
      <w:r w:rsidRPr="00C43EAF">
        <w:rPr>
          <w:rFonts w:asciiTheme="minorHAnsi" w:hAnsiTheme="minorHAnsi"/>
          <w:color w:val="000000" w:themeColor="text1"/>
          <w:sz w:val="22"/>
          <w:szCs w:val="22"/>
        </w:rPr>
        <w:t xml:space="preserve">Variables </w:t>
      </w:r>
      <w:r w:rsidR="001348E8">
        <w:rPr>
          <w:rFonts w:asciiTheme="minorHAnsi" w:hAnsiTheme="minorHAnsi"/>
          <w:color w:val="000000" w:themeColor="text1"/>
          <w:sz w:val="22"/>
          <w:szCs w:val="22"/>
        </w:rPr>
        <w:t xml:space="preserve">cualitativas: </w:t>
      </w:r>
    </w:p>
    <w:p w14:paraId="18FABABA" w14:textId="29EFB25D" w:rsidR="001348E8" w:rsidRDefault="00C43EAF" w:rsidP="001348E8">
      <w:pPr>
        <w:pStyle w:val="NormalWeb"/>
        <w:rPr>
          <w:rFonts w:asciiTheme="minorHAnsi" w:hAnsiTheme="minorHAnsi"/>
          <w:color w:val="000000" w:themeColor="text1"/>
          <w:sz w:val="22"/>
          <w:szCs w:val="22"/>
        </w:rPr>
      </w:pPr>
      <w:r w:rsidRPr="00C43EAF">
        <w:rPr>
          <w:rFonts w:asciiTheme="minorHAnsi" w:hAnsiTheme="minorHAnsi"/>
          <w:color w:val="000000" w:themeColor="text1"/>
          <w:sz w:val="22"/>
          <w:szCs w:val="22"/>
        </w:rPr>
        <w:t xml:space="preserve">La escala de valores es nominal </w:t>
      </w:r>
    </w:p>
    <w:p w14:paraId="6B9A6B28" w14:textId="72B9F6AE" w:rsidR="001348E8" w:rsidRDefault="00C43EAF" w:rsidP="001348E8">
      <w:pPr>
        <w:pStyle w:val="NormalWeb"/>
        <w:rPr>
          <w:rFonts w:asciiTheme="minorHAnsi" w:hAnsiTheme="minorHAnsi"/>
          <w:color w:val="000000" w:themeColor="text1"/>
          <w:sz w:val="22"/>
          <w:szCs w:val="22"/>
        </w:rPr>
      </w:pPr>
      <w:r w:rsidRPr="00C43EAF">
        <w:rPr>
          <w:rFonts w:asciiTheme="minorHAnsi" w:hAnsiTheme="minorHAnsi"/>
          <w:color w:val="000000" w:themeColor="text1"/>
          <w:sz w:val="22"/>
          <w:szCs w:val="22"/>
        </w:rPr>
        <w:t> </w:t>
      </w:r>
      <w:r w:rsidR="001348E8">
        <w:rPr>
          <w:rFonts w:asciiTheme="minorHAnsi" w:hAnsiTheme="minorHAnsi"/>
          <w:color w:val="000000" w:themeColor="text1"/>
          <w:sz w:val="22"/>
          <w:szCs w:val="22"/>
        </w:rPr>
        <w:t>Los valores son “</w:t>
      </w:r>
      <w:proofErr w:type="spellStart"/>
      <w:r w:rsidR="001348E8">
        <w:rPr>
          <w:rFonts w:asciiTheme="minorHAnsi" w:hAnsiTheme="minorHAnsi"/>
          <w:color w:val="000000" w:themeColor="text1"/>
          <w:sz w:val="22"/>
          <w:szCs w:val="22"/>
        </w:rPr>
        <w:t>categorías</w:t>
      </w:r>
      <w:proofErr w:type="spellEnd"/>
      <w:r w:rsidR="001348E8">
        <w:rPr>
          <w:rFonts w:asciiTheme="minorHAnsi" w:hAnsiTheme="minorHAnsi"/>
          <w:color w:val="000000" w:themeColor="text1"/>
          <w:sz w:val="22"/>
          <w:szCs w:val="22"/>
        </w:rPr>
        <w:t>”</w:t>
      </w:r>
    </w:p>
    <w:p w14:paraId="342A4845" w14:textId="1E0DC16A" w:rsidR="001348E8" w:rsidRDefault="001348E8" w:rsidP="001348E8">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C43EAF" w:rsidRPr="00C43EAF">
        <w:rPr>
          <w:rFonts w:asciiTheme="minorHAnsi" w:hAnsiTheme="minorHAnsi"/>
          <w:color w:val="000000" w:themeColor="text1"/>
          <w:sz w:val="22"/>
          <w:szCs w:val="22"/>
        </w:rPr>
        <w:t xml:space="preserve">Las </w:t>
      </w:r>
      <w:proofErr w:type="spellStart"/>
      <w:r w:rsidR="00C43EAF" w:rsidRPr="00C43EAF">
        <w:rPr>
          <w:rFonts w:asciiTheme="minorHAnsi" w:hAnsiTheme="minorHAnsi"/>
          <w:color w:val="000000" w:themeColor="text1"/>
          <w:sz w:val="22"/>
          <w:szCs w:val="22"/>
        </w:rPr>
        <w:t>categorías</w:t>
      </w:r>
      <w:proofErr w:type="spellEnd"/>
      <w:r w:rsidR="00C43EAF" w:rsidRPr="00C43EAF">
        <w:rPr>
          <w:rFonts w:asciiTheme="minorHAnsi" w:hAnsiTheme="minorHAnsi"/>
          <w:color w:val="000000" w:themeColor="text1"/>
          <w:sz w:val="22"/>
          <w:szCs w:val="22"/>
        </w:rPr>
        <w:t xml:space="preserve"> son valores diferentes por una cualidad, no por una cantidad </w:t>
      </w:r>
    </w:p>
    <w:p w14:paraId="79757E18" w14:textId="674715F1" w:rsidR="00C43EAF" w:rsidRDefault="00C43EAF" w:rsidP="001348E8">
      <w:pPr>
        <w:pStyle w:val="NormalWeb"/>
        <w:rPr>
          <w:rFonts w:asciiTheme="minorHAnsi" w:hAnsiTheme="minorHAnsi"/>
          <w:color w:val="000000" w:themeColor="text1"/>
          <w:sz w:val="22"/>
          <w:szCs w:val="22"/>
        </w:rPr>
      </w:pPr>
      <w:r w:rsidRPr="00C43EAF">
        <w:rPr>
          <w:rFonts w:asciiTheme="minorHAnsi" w:hAnsiTheme="minorHAnsi"/>
          <w:color w:val="000000" w:themeColor="text1"/>
          <w:sz w:val="22"/>
          <w:szCs w:val="22"/>
        </w:rPr>
        <w:t> </w:t>
      </w:r>
      <w:proofErr w:type="spellStart"/>
      <w:r w:rsidRPr="00C43EAF">
        <w:rPr>
          <w:rFonts w:asciiTheme="minorHAnsi" w:hAnsiTheme="minorHAnsi"/>
          <w:color w:val="000000" w:themeColor="text1"/>
          <w:sz w:val="22"/>
          <w:szCs w:val="22"/>
        </w:rPr>
        <w:t>Ningún</w:t>
      </w:r>
      <w:proofErr w:type="spellEnd"/>
      <w:r w:rsidRPr="00C43EAF">
        <w:rPr>
          <w:rFonts w:asciiTheme="minorHAnsi" w:hAnsiTheme="minorHAnsi"/>
          <w:color w:val="000000" w:themeColor="text1"/>
          <w:sz w:val="22"/>
          <w:szCs w:val="22"/>
        </w:rPr>
        <w:t xml:space="preserve"> “valor” se puede decir</w:t>
      </w:r>
      <w:r w:rsidR="001348E8">
        <w:rPr>
          <w:rFonts w:asciiTheme="minorHAnsi" w:hAnsiTheme="minorHAnsi"/>
          <w:color w:val="000000" w:themeColor="text1"/>
          <w:sz w:val="22"/>
          <w:szCs w:val="22"/>
        </w:rPr>
        <w:t xml:space="preserve"> que sea mayor o menor que otro.</w:t>
      </w:r>
    </w:p>
    <w:p w14:paraId="280DCB08" w14:textId="0F0C16AF" w:rsidR="004B1933" w:rsidRPr="001348E8" w:rsidRDefault="001348E8" w:rsidP="001348E8">
      <w:pPr>
        <w:pStyle w:val="NormalWeb"/>
        <w:rPr>
          <w:rFonts w:asciiTheme="minorHAnsi" w:hAnsiTheme="minorHAnsi"/>
          <w:color w:val="000000" w:themeColor="text1"/>
          <w:sz w:val="22"/>
          <w:szCs w:val="22"/>
        </w:rPr>
      </w:pPr>
      <w:r w:rsidRPr="001348E8">
        <w:rPr>
          <w:rFonts w:asciiTheme="minorHAnsi" w:hAnsiTheme="minorHAnsi"/>
          <w:color w:val="000000" w:themeColor="text1"/>
          <w:sz w:val="22"/>
          <w:szCs w:val="22"/>
        </w:rPr>
        <w:t>Variables cuantitativas: Los valores de la variable son “</w:t>
      </w:r>
      <w:proofErr w:type="spellStart"/>
      <w:r w:rsidRPr="001348E8">
        <w:rPr>
          <w:rFonts w:asciiTheme="minorHAnsi" w:hAnsiTheme="minorHAnsi"/>
          <w:color w:val="000000" w:themeColor="text1"/>
          <w:sz w:val="22"/>
          <w:szCs w:val="22"/>
        </w:rPr>
        <w:t>números</w:t>
      </w:r>
      <w:proofErr w:type="spellEnd"/>
      <w:r w:rsidRPr="001348E8">
        <w:rPr>
          <w:rFonts w:asciiTheme="minorHAnsi" w:hAnsiTheme="minorHAnsi"/>
          <w:color w:val="000000" w:themeColor="text1"/>
          <w:sz w:val="22"/>
          <w:szCs w:val="22"/>
        </w:rPr>
        <w:t xml:space="preserve">” = cada valor posible es menor o mayor que otro valor </w:t>
      </w:r>
    </w:p>
    <w:p w14:paraId="087F3107" w14:textId="77777777" w:rsidR="007E60A7" w:rsidRDefault="000248A0" w:rsidP="007E60A7">
      <w:pPr>
        <w:widowControl w:val="0"/>
        <w:autoSpaceDE w:val="0"/>
        <w:autoSpaceDN w:val="0"/>
        <w:adjustRightInd w:val="0"/>
        <w:rPr>
          <w:rFonts w:cs="Arial"/>
          <w:color w:val="000000" w:themeColor="text1"/>
        </w:rPr>
      </w:pPr>
      <w:r w:rsidRPr="009C7F55">
        <w:rPr>
          <w:rFonts w:cs="Arial"/>
          <w:color w:val="000000" w:themeColor="text1"/>
        </w:rPr>
        <w:t xml:space="preserve">13.¿Cuáles son las variables independientes y dependientes? </w:t>
      </w:r>
    </w:p>
    <w:p w14:paraId="22693DC9" w14:textId="77777777" w:rsidR="007E60A7" w:rsidRPr="00920231" w:rsidRDefault="005E42A0" w:rsidP="007E60A7">
      <w:pPr>
        <w:widowControl w:val="0"/>
        <w:autoSpaceDE w:val="0"/>
        <w:autoSpaceDN w:val="0"/>
        <w:adjustRightInd w:val="0"/>
        <w:rPr>
          <w:rFonts w:cs="Arial"/>
          <w:color w:val="000000" w:themeColor="text1"/>
          <w:sz w:val="22"/>
          <w:szCs w:val="22"/>
        </w:rPr>
      </w:pPr>
      <w:r w:rsidRPr="00920231">
        <w:rPr>
          <w:rFonts w:cs="Arial"/>
          <w:color w:val="000000" w:themeColor="text1"/>
          <w:sz w:val="22"/>
          <w:szCs w:val="22"/>
        </w:rPr>
        <w:t xml:space="preserve">Independientes: variedad en el trabajo, autonomía en el trabajo </w:t>
      </w:r>
      <w:r w:rsidR="004B1933" w:rsidRPr="00920231">
        <w:rPr>
          <w:rFonts w:cs="Arial"/>
          <w:color w:val="000000" w:themeColor="text1"/>
          <w:sz w:val="22"/>
          <w:szCs w:val="22"/>
        </w:rPr>
        <w:t xml:space="preserve">y </w:t>
      </w:r>
      <w:r w:rsidRPr="00920231">
        <w:rPr>
          <w:rFonts w:cs="Arial"/>
          <w:color w:val="000000" w:themeColor="text1"/>
          <w:sz w:val="22"/>
          <w:szCs w:val="22"/>
        </w:rPr>
        <w:t>retro</w:t>
      </w:r>
      <w:r w:rsidR="004B1933" w:rsidRPr="00920231">
        <w:rPr>
          <w:rFonts w:cs="Arial"/>
          <w:color w:val="000000" w:themeColor="text1"/>
          <w:sz w:val="22"/>
          <w:szCs w:val="22"/>
        </w:rPr>
        <w:t>alimentació</w:t>
      </w:r>
      <w:r w:rsidRPr="00920231">
        <w:rPr>
          <w:rFonts w:cs="Arial"/>
          <w:color w:val="000000" w:themeColor="text1"/>
          <w:sz w:val="22"/>
          <w:szCs w:val="22"/>
        </w:rPr>
        <w:t xml:space="preserve">n proveniente del trabajo. </w:t>
      </w:r>
    </w:p>
    <w:p w14:paraId="40B253B4" w14:textId="3A7412E0" w:rsidR="004B1933" w:rsidRPr="007E60A7" w:rsidRDefault="004B1933" w:rsidP="007E60A7">
      <w:pPr>
        <w:widowControl w:val="0"/>
        <w:autoSpaceDE w:val="0"/>
        <w:autoSpaceDN w:val="0"/>
        <w:adjustRightInd w:val="0"/>
        <w:rPr>
          <w:rFonts w:cs="Arial"/>
          <w:color w:val="000000" w:themeColor="text1"/>
        </w:rPr>
      </w:pPr>
      <w:r w:rsidRPr="00920231">
        <w:rPr>
          <w:rFonts w:cs="Arial"/>
          <w:color w:val="000000" w:themeColor="text1"/>
          <w:sz w:val="22"/>
          <w:szCs w:val="22"/>
        </w:rPr>
        <w:t xml:space="preserve">Dependientes: motivación intrínseca y satisfacción laboral </w:t>
      </w:r>
    </w:p>
    <w:p w14:paraId="11FB88EC" w14:textId="77777777" w:rsidR="00731FF1" w:rsidRDefault="00731FF1" w:rsidP="000248A0">
      <w:pPr>
        <w:widowControl w:val="0"/>
        <w:autoSpaceDE w:val="0"/>
        <w:autoSpaceDN w:val="0"/>
        <w:adjustRightInd w:val="0"/>
        <w:rPr>
          <w:rFonts w:cs="Arial"/>
          <w:color w:val="000000" w:themeColor="text1"/>
        </w:rPr>
      </w:pPr>
    </w:p>
    <w:p w14:paraId="1142F5A2"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14.¿Qué es un cronograma? </w:t>
      </w:r>
    </w:p>
    <w:p w14:paraId="4AE8639C" w14:textId="5069B6EB" w:rsidR="007E60A7" w:rsidRPr="007E60A7" w:rsidRDefault="007E60A7" w:rsidP="007E60A7">
      <w:pPr>
        <w:widowControl w:val="0"/>
        <w:autoSpaceDE w:val="0"/>
        <w:autoSpaceDN w:val="0"/>
        <w:adjustRightInd w:val="0"/>
        <w:rPr>
          <w:rFonts w:cs="Tahoma"/>
          <w:color w:val="262626"/>
          <w:sz w:val="22"/>
          <w:szCs w:val="22"/>
        </w:rPr>
      </w:pPr>
      <w:r w:rsidRPr="007E60A7">
        <w:rPr>
          <w:rFonts w:cs="Tahoma"/>
          <w:color w:val="262626"/>
          <w:sz w:val="22"/>
          <w:szCs w:val="22"/>
        </w:rPr>
        <w:t>Es aquella lista que recopila todos los elementos terminales de un proyecto, con las respectivas fechas previstas de comienzo y final.</w:t>
      </w:r>
    </w:p>
    <w:p w14:paraId="504235DB" w14:textId="77777777" w:rsidR="007E60A7" w:rsidRDefault="007E60A7" w:rsidP="007E60A7">
      <w:pPr>
        <w:widowControl w:val="0"/>
        <w:autoSpaceDE w:val="0"/>
        <w:autoSpaceDN w:val="0"/>
        <w:adjustRightInd w:val="0"/>
        <w:rPr>
          <w:rFonts w:ascii="Tahoma" w:hAnsi="Tahoma" w:cs="Tahoma"/>
          <w:color w:val="262626"/>
          <w:sz w:val="26"/>
          <w:szCs w:val="26"/>
        </w:rPr>
      </w:pPr>
    </w:p>
    <w:p w14:paraId="2EE104E5" w14:textId="77777777" w:rsidR="00837CC7" w:rsidRDefault="000248A0" w:rsidP="00837CC7">
      <w:pPr>
        <w:widowControl w:val="0"/>
        <w:autoSpaceDE w:val="0"/>
        <w:autoSpaceDN w:val="0"/>
        <w:adjustRightInd w:val="0"/>
        <w:rPr>
          <w:rFonts w:cs="Arial"/>
          <w:color w:val="000000" w:themeColor="text1"/>
        </w:rPr>
      </w:pPr>
      <w:r w:rsidRPr="009C7F55">
        <w:rPr>
          <w:rFonts w:cs="Arial"/>
          <w:color w:val="000000" w:themeColor="text1"/>
        </w:rPr>
        <w:t xml:space="preserve">15.¿En qué consiste la etapa de recopilación de información y datos? </w:t>
      </w:r>
    </w:p>
    <w:p w14:paraId="41997E86" w14:textId="09859512" w:rsidR="00837CC7" w:rsidRPr="00837CC7" w:rsidRDefault="00837CC7" w:rsidP="00837CC7">
      <w:pPr>
        <w:widowControl w:val="0"/>
        <w:autoSpaceDE w:val="0"/>
        <w:autoSpaceDN w:val="0"/>
        <w:adjustRightInd w:val="0"/>
        <w:rPr>
          <w:rFonts w:cs="Arial"/>
          <w:color w:val="000000" w:themeColor="text1"/>
        </w:rPr>
      </w:pPr>
      <w:r w:rsidRPr="00837CC7">
        <w:rPr>
          <w:bCs/>
          <w:sz w:val="22"/>
          <w:szCs w:val="22"/>
        </w:rPr>
        <w:t xml:space="preserve">Recolectar los datos </w:t>
      </w:r>
      <w:r w:rsidRPr="00837CC7">
        <w:rPr>
          <w:sz w:val="22"/>
          <w:szCs w:val="22"/>
        </w:rPr>
        <w:t xml:space="preserve">implica elaborar un plan detallado de procedimientos que nos conduzcan a reunir datos con un </w:t>
      </w:r>
      <w:proofErr w:type="spellStart"/>
      <w:r w:rsidRPr="00837CC7">
        <w:rPr>
          <w:sz w:val="22"/>
          <w:szCs w:val="22"/>
        </w:rPr>
        <w:t>propósito</w:t>
      </w:r>
      <w:proofErr w:type="spellEnd"/>
      <w:r w:rsidRPr="00837CC7">
        <w:rPr>
          <w:sz w:val="22"/>
          <w:szCs w:val="22"/>
        </w:rPr>
        <w:t xml:space="preserve"> </w:t>
      </w:r>
      <w:proofErr w:type="spellStart"/>
      <w:r w:rsidRPr="00837CC7">
        <w:rPr>
          <w:sz w:val="22"/>
          <w:szCs w:val="22"/>
        </w:rPr>
        <w:t>específico</w:t>
      </w:r>
      <w:proofErr w:type="spellEnd"/>
      <w:r w:rsidRPr="00837CC7">
        <w:rPr>
          <w:sz w:val="22"/>
          <w:szCs w:val="22"/>
        </w:rPr>
        <w:t xml:space="preserve"> </w:t>
      </w:r>
    </w:p>
    <w:p w14:paraId="38A17B5F" w14:textId="77777777" w:rsidR="00837CC7" w:rsidRPr="00837CC7" w:rsidRDefault="00837CC7" w:rsidP="000248A0">
      <w:pPr>
        <w:widowControl w:val="0"/>
        <w:autoSpaceDE w:val="0"/>
        <w:autoSpaceDN w:val="0"/>
        <w:adjustRightInd w:val="0"/>
        <w:rPr>
          <w:rFonts w:cs="Arial"/>
          <w:color w:val="000000" w:themeColor="text1"/>
        </w:rPr>
      </w:pPr>
    </w:p>
    <w:p w14:paraId="3A710A33"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16.¿Cuál es la diferencia entre bibliografía y fuentes bibliográficas? </w:t>
      </w:r>
    </w:p>
    <w:p w14:paraId="3DBAF087" w14:textId="14061B1D" w:rsidR="00920231" w:rsidRPr="00920231" w:rsidRDefault="00920231" w:rsidP="00920231">
      <w:pPr>
        <w:widowControl w:val="0"/>
        <w:autoSpaceDE w:val="0"/>
        <w:autoSpaceDN w:val="0"/>
        <w:adjustRightInd w:val="0"/>
        <w:jc w:val="both"/>
        <w:rPr>
          <w:rFonts w:cs="Helvetica Neue"/>
          <w:sz w:val="22"/>
          <w:szCs w:val="22"/>
        </w:rPr>
      </w:pPr>
      <w:r w:rsidRPr="00920231">
        <w:rPr>
          <w:rFonts w:cs="Helvetica Neue"/>
          <w:sz w:val="22"/>
          <w:szCs w:val="22"/>
        </w:rPr>
        <w:t>Bibliografía</w:t>
      </w:r>
      <w:r>
        <w:rPr>
          <w:rFonts w:cs="Helvetica Neue"/>
          <w:sz w:val="22"/>
          <w:szCs w:val="22"/>
        </w:rPr>
        <w:t>:</w:t>
      </w:r>
      <w:r w:rsidRPr="00920231">
        <w:rPr>
          <w:rFonts w:cs="Helvetica Neue"/>
          <w:sz w:val="22"/>
          <w:szCs w:val="22"/>
        </w:rPr>
        <w:t xml:space="preserve"> es todo lo relacionado a los libros y el contenido de cada uno de ellos. </w:t>
      </w:r>
    </w:p>
    <w:p w14:paraId="10A4F43C" w14:textId="38ABA7B9" w:rsidR="00920231" w:rsidRPr="00920231" w:rsidRDefault="00920231" w:rsidP="00920231">
      <w:pPr>
        <w:widowControl w:val="0"/>
        <w:autoSpaceDE w:val="0"/>
        <w:autoSpaceDN w:val="0"/>
        <w:adjustRightInd w:val="0"/>
        <w:jc w:val="both"/>
        <w:rPr>
          <w:rFonts w:cs="Arial"/>
          <w:color w:val="000000" w:themeColor="text1"/>
          <w:sz w:val="22"/>
          <w:szCs w:val="22"/>
        </w:rPr>
      </w:pPr>
      <w:r w:rsidRPr="00920231">
        <w:rPr>
          <w:rFonts w:cs="Helvetica Neue"/>
          <w:sz w:val="22"/>
          <w:szCs w:val="22"/>
        </w:rPr>
        <w:t>Fuentes</w:t>
      </w:r>
      <w:r>
        <w:rPr>
          <w:rFonts w:cs="Helvetica Neue"/>
          <w:sz w:val="22"/>
          <w:szCs w:val="22"/>
        </w:rPr>
        <w:t xml:space="preserve"> bibliográ</w:t>
      </w:r>
      <w:r w:rsidRPr="00920231">
        <w:rPr>
          <w:rFonts w:cs="Helvetica Neue"/>
          <w:sz w:val="22"/>
          <w:szCs w:val="22"/>
        </w:rPr>
        <w:t xml:space="preserve">ficas: pueden ser el tipo de literatura que consultas como por ejemplo periódicos, libros, Internet, cuentos, revistas </w:t>
      </w:r>
      <w:proofErr w:type="spellStart"/>
      <w:r w:rsidRPr="00920231">
        <w:rPr>
          <w:rFonts w:cs="Helvetica Neue"/>
          <w:sz w:val="22"/>
          <w:szCs w:val="22"/>
        </w:rPr>
        <w:t>etc</w:t>
      </w:r>
      <w:proofErr w:type="spellEnd"/>
      <w:r w:rsidRPr="00920231">
        <w:rPr>
          <w:rFonts w:cs="Helvetica Neue"/>
          <w:sz w:val="22"/>
          <w:szCs w:val="22"/>
        </w:rPr>
        <w:t>, toda aquella información publicada que ayuda a resolver una pregunta o descubrir más conocimientos.</w:t>
      </w:r>
    </w:p>
    <w:p w14:paraId="1204E076" w14:textId="77777777" w:rsidR="007E60A7" w:rsidRPr="009C7F55" w:rsidRDefault="007E60A7" w:rsidP="000248A0">
      <w:pPr>
        <w:widowControl w:val="0"/>
        <w:autoSpaceDE w:val="0"/>
        <w:autoSpaceDN w:val="0"/>
        <w:adjustRightInd w:val="0"/>
        <w:rPr>
          <w:rFonts w:cs="Arial"/>
          <w:color w:val="000000" w:themeColor="text1"/>
        </w:rPr>
      </w:pPr>
    </w:p>
    <w:p w14:paraId="1DA117E7"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17.Menciona los datos mínimos que debe contener una ficha bibliográfica. </w:t>
      </w:r>
    </w:p>
    <w:p w14:paraId="1E239A97"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1) Autor (por apellidos y seguidos de una coma y el nombre)</w:t>
      </w:r>
    </w:p>
    <w:p w14:paraId="56EE57FA"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2) Titulo de la obra (subrayado)</w:t>
      </w:r>
    </w:p>
    <w:p w14:paraId="10B1EE19"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3) Lugar de publicación</w:t>
      </w:r>
    </w:p>
    <w:p w14:paraId="1507EFD4"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4) Editorial</w:t>
      </w:r>
    </w:p>
    <w:p w14:paraId="6C885B13"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5) Fecha de publicación</w:t>
      </w:r>
    </w:p>
    <w:p w14:paraId="461AD78C" w14:textId="77777777" w:rsidR="00372FD6" w:rsidRPr="00372FD6" w:rsidRDefault="00372FD6" w:rsidP="00372FD6">
      <w:pPr>
        <w:widowControl w:val="0"/>
        <w:autoSpaceDE w:val="0"/>
        <w:autoSpaceDN w:val="0"/>
        <w:adjustRightInd w:val="0"/>
        <w:jc w:val="both"/>
        <w:rPr>
          <w:rFonts w:cs="Arial"/>
          <w:color w:val="000000" w:themeColor="text1"/>
          <w:sz w:val="22"/>
          <w:szCs w:val="22"/>
        </w:rPr>
      </w:pPr>
      <w:r w:rsidRPr="00372FD6">
        <w:rPr>
          <w:rFonts w:cs="Arial"/>
          <w:color w:val="000000" w:themeColor="text1"/>
          <w:sz w:val="22"/>
          <w:szCs w:val="22"/>
        </w:rPr>
        <w:t>6) Número total de páginas</w:t>
      </w:r>
    </w:p>
    <w:p w14:paraId="79C0766F" w14:textId="3EB20EFA" w:rsidR="00731FF1" w:rsidRPr="00372FD6" w:rsidRDefault="00372FD6" w:rsidP="000248A0">
      <w:pPr>
        <w:widowControl w:val="0"/>
        <w:autoSpaceDE w:val="0"/>
        <w:autoSpaceDN w:val="0"/>
        <w:adjustRightInd w:val="0"/>
        <w:rPr>
          <w:rFonts w:cs="Arial"/>
          <w:color w:val="000000" w:themeColor="text1"/>
          <w:sz w:val="22"/>
          <w:szCs w:val="22"/>
        </w:rPr>
      </w:pPr>
      <w:r w:rsidRPr="00372FD6">
        <w:rPr>
          <w:rFonts w:cs="Arial"/>
          <w:color w:val="000000" w:themeColor="text1"/>
          <w:sz w:val="22"/>
          <w:szCs w:val="22"/>
        </w:rPr>
        <w:t>7) Colección o serie y número de tomo o volumen entre paréntesis.</w:t>
      </w:r>
    </w:p>
    <w:p w14:paraId="6023D479" w14:textId="77777777" w:rsidR="007E60A7" w:rsidRPr="009C7F55" w:rsidRDefault="007E60A7" w:rsidP="000248A0">
      <w:pPr>
        <w:widowControl w:val="0"/>
        <w:autoSpaceDE w:val="0"/>
        <w:autoSpaceDN w:val="0"/>
        <w:adjustRightInd w:val="0"/>
        <w:rPr>
          <w:rFonts w:cs="Arial"/>
          <w:color w:val="000000" w:themeColor="text1"/>
        </w:rPr>
      </w:pPr>
    </w:p>
    <w:p w14:paraId="6D918E37" w14:textId="0409D7C9" w:rsidR="00BB4C62" w:rsidRDefault="000248A0" w:rsidP="000248A0">
      <w:pPr>
        <w:widowControl w:val="0"/>
        <w:autoSpaceDE w:val="0"/>
        <w:autoSpaceDN w:val="0"/>
        <w:adjustRightInd w:val="0"/>
        <w:rPr>
          <w:rFonts w:cs="Arial"/>
          <w:color w:val="000000" w:themeColor="text1"/>
        </w:rPr>
      </w:pPr>
      <w:r w:rsidRPr="009C7F55">
        <w:rPr>
          <w:rFonts w:cs="Arial"/>
          <w:color w:val="000000" w:themeColor="text1"/>
        </w:rPr>
        <w:t>18.Cita 3 ejemplos de Fuentes bibliográficas en relación al turismo</w:t>
      </w:r>
    </w:p>
    <w:p w14:paraId="599B1C58" w14:textId="1C3652E9" w:rsidR="007E60A7" w:rsidRPr="00BB4C62" w:rsidRDefault="00BB4C62" w:rsidP="000248A0">
      <w:pPr>
        <w:widowControl w:val="0"/>
        <w:autoSpaceDE w:val="0"/>
        <w:autoSpaceDN w:val="0"/>
        <w:adjustRightInd w:val="0"/>
        <w:rPr>
          <w:rFonts w:cs="Verdana"/>
          <w:sz w:val="22"/>
          <w:szCs w:val="22"/>
        </w:rPr>
      </w:pPr>
      <w:r w:rsidRPr="00BB4C62">
        <w:rPr>
          <w:rFonts w:cs="Verdana"/>
          <w:sz w:val="22"/>
          <w:szCs w:val="22"/>
        </w:rPr>
        <w:t>-</w:t>
      </w:r>
      <w:r w:rsidRPr="00BB4C62">
        <w:rPr>
          <w:rFonts w:cs="Verdana"/>
          <w:sz w:val="22"/>
          <w:szCs w:val="22"/>
        </w:rPr>
        <w:t>BOSCH CAMPRUBI, R.; PUJOL MARCO, L.; SERRA CABADO, J. Y VALLESPINÓS RIERA, F. (1999).</w:t>
      </w:r>
      <w:r w:rsidRPr="00BB4C62">
        <w:rPr>
          <w:rFonts w:cs="Verdana"/>
          <w:b/>
          <w:bCs/>
          <w:sz w:val="22"/>
          <w:szCs w:val="22"/>
        </w:rPr>
        <w:t> </w:t>
      </w:r>
      <w:r w:rsidRPr="00BB4C62">
        <w:rPr>
          <w:rFonts w:cs="Verdana"/>
          <w:bCs/>
          <w:sz w:val="22"/>
          <w:szCs w:val="22"/>
        </w:rPr>
        <w:t>Turismo y Medio Ambiente</w:t>
      </w:r>
      <w:r w:rsidRPr="00BB4C62">
        <w:rPr>
          <w:rFonts w:cs="Verdana"/>
          <w:sz w:val="22"/>
          <w:szCs w:val="22"/>
        </w:rPr>
        <w:t>. Editorial Centro de Estudios Ramón Areces, S. A. Madrid, 225 pp.</w:t>
      </w:r>
    </w:p>
    <w:p w14:paraId="6F02A519" w14:textId="77777777" w:rsidR="00BB4C62" w:rsidRPr="00BB4C62" w:rsidRDefault="00BB4C62" w:rsidP="00BB4C62">
      <w:pPr>
        <w:widowControl w:val="0"/>
        <w:tabs>
          <w:tab w:val="left" w:pos="220"/>
          <w:tab w:val="left" w:pos="720"/>
        </w:tabs>
        <w:autoSpaceDE w:val="0"/>
        <w:autoSpaceDN w:val="0"/>
        <w:adjustRightInd w:val="0"/>
        <w:rPr>
          <w:rFonts w:cs="Verdana"/>
          <w:sz w:val="22"/>
          <w:szCs w:val="22"/>
        </w:rPr>
      </w:pPr>
      <w:r w:rsidRPr="00BB4C62">
        <w:rPr>
          <w:rFonts w:cs="Verdana"/>
          <w:sz w:val="22"/>
          <w:szCs w:val="22"/>
        </w:rPr>
        <w:t>-</w:t>
      </w:r>
      <w:r w:rsidRPr="00BB4C62">
        <w:rPr>
          <w:rFonts w:cs="Verdana"/>
          <w:sz w:val="22"/>
          <w:szCs w:val="22"/>
        </w:rPr>
        <w:t>VERA REBOLLO, F. (Coord.); LÓPEZ PALOMEQUE, F.; MARCHENA GÓMEZ, M. Y ANTÓN CLAVÉ, S. (1997). </w:t>
      </w:r>
      <w:r w:rsidRPr="00BB4C62">
        <w:rPr>
          <w:rFonts w:cs="Verdana"/>
          <w:bCs/>
          <w:sz w:val="22"/>
          <w:szCs w:val="22"/>
        </w:rPr>
        <w:t>Análisis Territorial del Turismo</w:t>
      </w:r>
      <w:r w:rsidRPr="00BB4C62">
        <w:rPr>
          <w:rFonts w:cs="Verdana"/>
          <w:sz w:val="22"/>
          <w:szCs w:val="22"/>
        </w:rPr>
        <w:t>. Ed. Ariel.</w:t>
      </w:r>
    </w:p>
    <w:p w14:paraId="15B22065" w14:textId="77777777" w:rsidR="00BB4C62" w:rsidRPr="00BB4C62" w:rsidRDefault="00BB4C62" w:rsidP="00BB4C62">
      <w:pPr>
        <w:widowControl w:val="0"/>
        <w:autoSpaceDE w:val="0"/>
        <w:autoSpaceDN w:val="0"/>
        <w:adjustRightInd w:val="0"/>
        <w:rPr>
          <w:rFonts w:cs="Arial"/>
          <w:color w:val="1F1F1F"/>
          <w:sz w:val="22"/>
          <w:szCs w:val="22"/>
        </w:rPr>
      </w:pPr>
      <w:r w:rsidRPr="00BB4C62">
        <w:rPr>
          <w:rFonts w:cs="Verdana"/>
          <w:sz w:val="22"/>
          <w:szCs w:val="22"/>
        </w:rPr>
        <w:t>-</w:t>
      </w:r>
      <w:r w:rsidRPr="00BB4C62">
        <w:rPr>
          <w:rFonts w:cs="Arial"/>
          <w:color w:val="1F1F1F"/>
          <w:sz w:val="22"/>
          <w:szCs w:val="22"/>
        </w:rPr>
        <w:t xml:space="preserve">Bringas </w:t>
      </w:r>
      <w:proofErr w:type="spellStart"/>
      <w:r w:rsidRPr="00BB4C62">
        <w:rPr>
          <w:rFonts w:cs="Arial"/>
          <w:color w:val="1F1F1F"/>
          <w:sz w:val="22"/>
          <w:szCs w:val="22"/>
        </w:rPr>
        <w:t>Rábago</w:t>
      </w:r>
      <w:proofErr w:type="spellEnd"/>
      <w:r w:rsidRPr="00BB4C62">
        <w:rPr>
          <w:rFonts w:cs="Arial"/>
          <w:color w:val="1F1F1F"/>
          <w:sz w:val="22"/>
          <w:szCs w:val="22"/>
        </w:rPr>
        <w:t>, N.L. y González, I. (2004). El turismo alternativo como una opción para el desarrollo local en las comunidades indígenas de B.C. Economía, Sociedad y Territorio, 287.</w:t>
      </w:r>
    </w:p>
    <w:p w14:paraId="7B4E4C4C" w14:textId="643B713C" w:rsidR="00BB4C62" w:rsidRPr="00BB4C62" w:rsidRDefault="00BB4C62" w:rsidP="000248A0">
      <w:pPr>
        <w:widowControl w:val="0"/>
        <w:autoSpaceDE w:val="0"/>
        <w:autoSpaceDN w:val="0"/>
        <w:adjustRightInd w:val="0"/>
        <w:rPr>
          <w:rFonts w:cs="Arial"/>
          <w:color w:val="000000" w:themeColor="text1"/>
          <w:sz w:val="22"/>
          <w:szCs w:val="22"/>
        </w:rPr>
      </w:pPr>
    </w:p>
    <w:p w14:paraId="5D499F08" w14:textId="77777777" w:rsidR="000248A0" w:rsidRDefault="000248A0" w:rsidP="000248A0">
      <w:pPr>
        <w:widowControl w:val="0"/>
        <w:autoSpaceDE w:val="0"/>
        <w:autoSpaceDN w:val="0"/>
        <w:adjustRightInd w:val="0"/>
        <w:rPr>
          <w:rFonts w:cs="Arial"/>
          <w:color w:val="000000" w:themeColor="text1"/>
        </w:rPr>
      </w:pPr>
      <w:r w:rsidRPr="009C7F55">
        <w:rPr>
          <w:rFonts w:cs="Arial"/>
          <w:color w:val="000000" w:themeColor="text1"/>
        </w:rPr>
        <w:t xml:space="preserve">19.¿Cuáles son los requisitos para la presentación de un trabajo de investigación? </w:t>
      </w:r>
    </w:p>
    <w:p w14:paraId="288FBB4D" w14:textId="63396D84"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Titulo </w:t>
      </w:r>
    </w:p>
    <w:p w14:paraId="4ED79A79" w14:textId="2D2B47FB"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índice </w:t>
      </w:r>
    </w:p>
    <w:p w14:paraId="0A2F6B32" w14:textId="3BBC1D54" w:rsidR="009C6B4E" w:rsidRPr="009C6B4E" w:rsidRDefault="001348E8" w:rsidP="009C6B4E">
      <w:pPr>
        <w:widowControl w:val="0"/>
        <w:autoSpaceDE w:val="0"/>
        <w:autoSpaceDN w:val="0"/>
        <w:adjustRightInd w:val="0"/>
        <w:rPr>
          <w:rFonts w:cs="Times"/>
          <w:color w:val="000000" w:themeColor="text1"/>
          <w:sz w:val="22"/>
          <w:szCs w:val="22"/>
        </w:rPr>
      </w:pPr>
      <w:r>
        <w:rPr>
          <w:rFonts w:cs="Arial"/>
          <w:color w:val="000000" w:themeColor="text1"/>
          <w:sz w:val="22"/>
          <w:szCs w:val="22"/>
        </w:rPr>
        <w:t>R</w:t>
      </w:r>
      <w:r w:rsidR="009C6B4E" w:rsidRPr="009C6B4E">
        <w:rPr>
          <w:rFonts w:cs="Arial"/>
          <w:color w:val="000000" w:themeColor="text1"/>
          <w:sz w:val="22"/>
          <w:szCs w:val="22"/>
        </w:rPr>
        <w:t xml:space="preserve">esumen </w:t>
      </w:r>
    </w:p>
    <w:p w14:paraId="4928DC29" w14:textId="382C4DF6"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Introducción </w:t>
      </w:r>
    </w:p>
    <w:p w14:paraId="6657AA3C" w14:textId="7FB06C27"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Planteamiento del problema </w:t>
      </w:r>
    </w:p>
    <w:p w14:paraId="1E9BD71B" w14:textId="2E3213C6"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Justificación de la investigación </w:t>
      </w:r>
    </w:p>
    <w:p w14:paraId="6E7DD315" w14:textId="522D534B"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Objetivos </w:t>
      </w:r>
    </w:p>
    <w:p w14:paraId="6528BB02" w14:textId="2FE13F36"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Limitaciones </w:t>
      </w:r>
    </w:p>
    <w:p w14:paraId="6868D865" w14:textId="6F42C1B9"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Cronograma de actividades </w:t>
      </w:r>
    </w:p>
    <w:p w14:paraId="0909BF17" w14:textId="08A7DA9E"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MARCO TEORICO </w:t>
      </w:r>
    </w:p>
    <w:p w14:paraId="21BC1ED8" w14:textId="6F0EBE81"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Antecedentes de la investigación </w:t>
      </w:r>
    </w:p>
    <w:p w14:paraId="70B8597E" w14:textId="23AF5513"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Bases teóricas </w:t>
      </w:r>
    </w:p>
    <w:p w14:paraId="2E2D99C8" w14:textId="185F7745"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Bases legales </w:t>
      </w:r>
    </w:p>
    <w:p w14:paraId="65F2D7F2" w14:textId="216F62D7"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Sistema de hipótesis </w:t>
      </w:r>
    </w:p>
    <w:p w14:paraId="08CE1B13" w14:textId="43CA8143"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Glosario de términos </w:t>
      </w:r>
    </w:p>
    <w:p w14:paraId="319DE348" w14:textId="2A7A9366"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MARCO METODOLOGICO </w:t>
      </w:r>
    </w:p>
    <w:p w14:paraId="6FAC1F6E" w14:textId="77777777"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Tipo de investigación </w:t>
      </w:r>
    </w:p>
    <w:p w14:paraId="48EC1A1F" w14:textId="393EB340"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Sistemas de variables </w:t>
      </w:r>
    </w:p>
    <w:p w14:paraId="7D62C070" w14:textId="356F747E"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Mapa de variables </w:t>
      </w:r>
    </w:p>
    <w:p w14:paraId="782DA4D9" w14:textId="0FD4E23D"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Población y muestra </w:t>
      </w:r>
    </w:p>
    <w:p w14:paraId="26D1D97F" w14:textId="74F7F72D"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Técnicas de recolección de datos </w:t>
      </w:r>
    </w:p>
    <w:p w14:paraId="7F6A8EE5" w14:textId="67D28251"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Validación y confiabilidad del instrumento </w:t>
      </w:r>
    </w:p>
    <w:p w14:paraId="4C606DE9" w14:textId="11DE38C4"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Análisis de datos </w:t>
      </w:r>
    </w:p>
    <w:p w14:paraId="105831D9" w14:textId="15347ACB"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resultados </w:t>
      </w:r>
    </w:p>
    <w:p w14:paraId="32414DDD" w14:textId="19576B15"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Conclusiones y recomendaciones </w:t>
      </w:r>
    </w:p>
    <w:p w14:paraId="29C81C32" w14:textId="49B3B3FC"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Propuesta (si la hubiese) </w:t>
      </w:r>
    </w:p>
    <w:p w14:paraId="28B38B9B" w14:textId="0E0C9C99"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Referencias bibliografías </w:t>
      </w:r>
    </w:p>
    <w:p w14:paraId="05983A34" w14:textId="14E04917" w:rsidR="009C6B4E" w:rsidRPr="009C6B4E" w:rsidRDefault="009C6B4E" w:rsidP="009C6B4E">
      <w:pPr>
        <w:widowControl w:val="0"/>
        <w:autoSpaceDE w:val="0"/>
        <w:autoSpaceDN w:val="0"/>
        <w:adjustRightInd w:val="0"/>
        <w:rPr>
          <w:rFonts w:cs="Times"/>
          <w:color w:val="000000" w:themeColor="text1"/>
          <w:sz w:val="22"/>
          <w:szCs w:val="22"/>
        </w:rPr>
      </w:pPr>
      <w:r w:rsidRPr="009C6B4E">
        <w:rPr>
          <w:rFonts w:cs="Arial"/>
          <w:color w:val="000000" w:themeColor="text1"/>
          <w:sz w:val="22"/>
          <w:szCs w:val="22"/>
        </w:rPr>
        <w:t xml:space="preserve">Anexos </w:t>
      </w:r>
    </w:p>
    <w:p w14:paraId="075275CC" w14:textId="77777777" w:rsidR="009C6B4E" w:rsidRDefault="009C6B4E" w:rsidP="000248A0">
      <w:pPr>
        <w:rPr>
          <w:rFonts w:cs="Arial"/>
          <w:color w:val="000000" w:themeColor="text1"/>
        </w:rPr>
      </w:pPr>
    </w:p>
    <w:p w14:paraId="6C66E685" w14:textId="77777777" w:rsidR="00715DA0" w:rsidRDefault="000248A0" w:rsidP="000248A0">
      <w:pPr>
        <w:rPr>
          <w:rFonts w:cs="Arial"/>
          <w:color w:val="000000" w:themeColor="text1"/>
        </w:rPr>
      </w:pPr>
      <w:r w:rsidRPr="009C7F55">
        <w:rPr>
          <w:rFonts w:cs="Arial"/>
          <w:color w:val="000000" w:themeColor="text1"/>
        </w:rPr>
        <w:t>20.¿Cuáles son los aspectos éticos a considerar en la investigación?</w:t>
      </w:r>
    </w:p>
    <w:p w14:paraId="39C3A0EC" w14:textId="24F327D1" w:rsidR="00FA59DD" w:rsidRDefault="00FA59DD" w:rsidP="000248A0">
      <w:pPr>
        <w:rPr>
          <w:rFonts w:cs="Arial"/>
          <w:color w:val="000000" w:themeColor="text1"/>
        </w:rPr>
      </w:pPr>
      <w:r>
        <w:rPr>
          <w:rFonts w:cs="Arial"/>
          <w:color w:val="000000" w:themeColor="text1"/>
        </w:rPr>
        <w:t>Manejo de fuentes de consulta</w:t>
      </w:r>
    </w:p>
    <w:p w14:paraId="488156FE" w14:textId="1D121B2B" w:rsidR="00FA59DD" w:rsidRDefault="00FA59DD" w:rsidP="000248A0">
      <w:pPr>
        <w:rPr>
          <w:rFonts w:cs="Arial"/>
          <w:color w:val="000000" w:themeColor="text1"/>
        </w:rPr>
      </w:pPr>
      <w:r>
        <w:rPr>
          <w:rFonts w:cs="Arial"/>
          <w:color w:val="000000" w:themeColor="text1"/>
        </w:rPr>
        <w:t>Claridad en los objetivos de la investigación</w:t>
      </w:r>
    </w:p>
    <w:p w14:paraId="6870DF78" w14:textId="1E169B5A" w:rsidR="00FA59DD" w:rsidRDefault="00FA59DD" w:rsidP="000248A0">
      <w:pPr>
        <w:rPr>
          <w:rFonts w:cs="Arial"/>
          <w:color w:val="000000" w:themeColor="text1"/>
        </w:rPr>
      </w:pPr>
      <w:r>
        <w:rPr>
          <w:rFonts w:cs="Arial"/>
          <w:color w:val="000000" w:themeColor="text1"/>
        </w:rPr>
        <w:t>Transparencia de los datos obtenidos</w:t>
      </w:r>
    </w:p>
    <w:p w14:paraId="5AA8F046" w14:textId="34A6F7EC" w:rsidR="00FA59DD" w:rsidRDefault="00FA59DD" w:rsidP="000248A0">
      <w:pPr>
        <w:rPr>
          <w:rFonts w:cs="Arial"/>
          <w:color w:val="000000" w:themeColor="text1"/>
        </w:rPr>
      </w:pPr>
      <w:r>
        <w:rPr>
          <w:rFonts w:cs="Arial"/>
          <w:color w:val="000000" w:themeColor="text1"/>
        </w:rPr>
        <w:t>Confidencialidad</w:t>
      </w:r>
    </w:p>
    <w:p w14:paraId="64529114" w14:textId="19926C9E" w:rsidR="00FA59DD" w:rsidRDefault="00FA59DD" w:rsidP="000248A0">
      <w:pPr>
        <w:rPr>
          <w:rFonts w:cs="Arial"/>
          <w:color w:val="000000" w:themeColor="text1"/>
        </w:rPr>
      </w:pPr>
      <w:r>
        <w:rPr>
          <w:rFonts w:cs="Arial"/>
          <w:color w:val="000000" w:themeColor="text1"/>
        </w:rPr>
        <w:t>Profundidad en el desarrollo del tema</w:t>
      </w:r>
    </w:p>
    <w:p w14:paraId="3F95A0A3" w14:textId="77777777" w:rsidR="00FA59DD" w:rsidRDefault="00FA59DD" w:rsidP="000248A0">
      <w:pPr>
        <w:rPr>
          <w:rFonts w:cs="Arial"/>
          <w:color w:val="000000" w:themeColor="text1"/>
        </w:rPr>
      </w:pPr>
    </w:p>
    <w:p w14:paraId="017DCFBB" w14:textId="77777777" w:rsidR="009C6B4E" w:rsidRPr="009C7F55" w:rsidRDefault="009C6B4E" w:rsidP="000248A0">
      <w:pPr>
        <w:rPr>
          <w:color w:val="000000" w:themeColor="text1"/>
        </w:rPr>
      </w:pPr>
      <w:bookmarkStart w:id="0" w:name="_GoBack"/>
      <w:bookmarkEnd w:id="0"/>
    </w:p>
    <w:sectPr w:rsidR="009C6B4E" w:rsidRPr="009C7F55" w:rsidSect="000248A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DA1F" w14:textId="77777777" w:rsidR="006242A4" w:rsidRDefault="006242A4" w:rsidP="000248A0">
      <w:r>
        <w:separator/>
      </w:r>
    </w:p>
  </w:endnote>
  <w:endnote w:type="continuationSeparator" w:id="0">
    <w:p w14:paraId="111CBDE5" w14:textId="77777777" w:rsidR="006242A4" w:rsidRDefault="006242A4" w:rsidP="0002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0559" w14:textId="77777777" w:rsidR="006242A4" w:rsidRDefault="006242A4" w:rsidP="000248A0">
      <w:r>
        <w:separator/>
      </w:r>
    </w:p>
  </w:footnote>
  <w:footnote w:type="continuationSeparator" w:id="0">
    <w:p w14:paraId="62661FBE" w14:textId="77777777" w:rsidR="006242A4" w:rsidRDefault="006242A4" w:rsidP="000248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AF5E" w14:textId="77777777" w:rsidR="000248A0" w:rsidRPr="00192C89" w:rsidRDefault="000248A0" w:rsidP="000248A0">
    <w:pPr>
      <w:pStyle w:val="Encabezado"/>
      <w:jc w:val="right"/>
      <w:rPr>
        <w:i/>
        <w:color w:val="000000" w:themeColor="text1"/>
        <w:sz w:val="20"/>
        <w:szCs w:val="20"/>
      </w:rPr>
    </w:pPr>
    <w:r w:rsidRPr="00192C89">
      <w:rPr>
        <w:i/>
        <w:color w:val="000000" w:themeColor="text1"/>
        <w:sz w:val="20"/>
        <w:szCs w:val="20"/>
      </w:rPr>
      <w:t>Diana Citlalli Álvarez Sánchez LTU 739</w:t>
    </w:r>
  </w:p>
  <w:p w14:paraId="74255700" w14:textId="77777777" w:rsidR="000248A0" w:rsidRPr="000248A0" w:rsidRDefault="000248A0">
    <w:pPr>
      <w:pStyle w:val="Encabezado"/>
      <w:rPr>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D7D15"/>
    <w:multiLevelType w:val="multilevel"/>
    <w:tmpl w:val="ADC4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D35B0"/>
    <w:multiLevelType w:val="hybridMultilevel"/>
    <w:tmpl w:val="740668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0494E7D"/>
    <w:multiLevelType w:val="multilevel"/>
    <w:tmpl w:val="9B7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E3CED"/>
    <w:multiLevelType w:val="hybridMultilevel"/>
    <w:tmpl w:val="60E23D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E724140"/>
    <w:multiLevelType w:val="multilevel"/>
    <w:tmpl w:val="FAFA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0"/>
    <w:rsid w:val="000248A0"/>
    <w:rsid w:val="001348E8"/>
    <w:rsid w:val="00143667"/>
    <w:rsid w:val="00192C89"/>
    <w:rsid w:val="00295D8C"/>
    <w:rsid w:val="002A2926"/>
    <w:rsid w:val="00357DDC"/>
    <w:rsid w:val="00365A7C"/>
    <w:rsid w:val="00372FD6"/>
    <w:rsid w:val="003B5233"/>
    <w:rsid w:val="0041568F"/>
    <w:rsid w:val="004B1933"/>
    <w:rsid w:val="005504CE"/>
    <w:rsid w:val="00557187"/>
    <w:rsid w:val="005E42A0"/>
    <w:rsid w:val="006242A4"/>
    <w:rsid w:val="00715DA0"/>
    <w:rsid w:val="00731FF1"/>
    <w:rsid w:val="0077146B"/>
    <w:rsid w:val="007E60A7"/>
    <w:rsid w:val="00837CC7"/>
    <w:rsid w:val="008A786A"/>
    <w:rsid w:val="008E4165"/>
    <w:rsid w:val="00906D0F"/>
    <w:rsid w:val="00912BF0"/>
    <w:rsid w:val="00920231"/>
    <w:rsid w:val="0094401C"/>
    <w:rsid w:val="009C6B4E"/>
    <w:rsid w:val="009C7F55"/>
    <w:rsid w:val="00A44F51"/>
    <w:rsid w:val="00AB31E9"/>
    <w:rsid w:val="00BB4C62"/>
    <w:rsid w:val="00C43EAF"/>
    <w:rsid w:val="00C87A69"/>
    <w:rsid w:val="00D1023D"/>
    <w:rsid w:val="00FA59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2E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48A0"/>
    <w:pPr>
      <w:ind w:left="720"/>
      <w:contextualSpacing/>
    </w:pPr>
  </w:style>
  <w:style w:type="paragraph" w:styleId="Encabezado">
    <w:name w:val="header"/>
    <w:basedOn w:val="Normal"/>
    <w:link w:val="EncabezadoCar"/>
    <w:uiPriority w:val="99"/>
    <w:unhideWhenUsed/>
    <w:rsid w:val="000248A0"/>
    <w:pPr>
      <w:tabs>
        <w:tab w:val="center" w:pos="4419"/>
        <w:tab w:val="right" w:pos="8838"/>
      </w:tabs>
    </w:pPr>
  </w:style>
  <w:style w:type="character" w:customStyle="1" w:styleId="EncabezadoCar">
    <w:name w:val="Encabezado Car"/>
    <w:basedOn w:val="Fuentedeprrafopredeter"/>
    <w:link w:val="Encabezado"/>
    <w:uiPriority w:val="99"/>
    <w:rsid w:val="000248A0"/>
  </w:style>
  <w:style w:type="paragraph" w:styleId="Piedepgina">
    <w:name w:val="footer"/>
    <w:basedOn w:val="Normal"/>
    <w:link w:val="PiedepginaCar"/>
    <w:uiPriority w:val="99"/>
    <w:unhideWhenUsed/>
    <w:rsid w:val="000248A0"/>
    <w:pPr>
      <w:tabs>
        <w:tab w:val="center" w:pos="4419"/>
        <w:tab w:val="right" w:pos="8838"/>
      </w:tabs>
    </w:pPr>
  </w:style>
  <w:style w:type="character" w:customStyle="1" w:styleId="PiedepginaCar">
    <w:name w:val="Pie de página Car"/>
    <w:basedOn w:val="Fuentedeprrafopredeter"/>
    <w:link w:val="Piedepgina"/>
    <w:uiPriority w:val="99"/>
    <w:rsid w:val="000248A0"/>
  </w:style>
  <w:style w:type="paragraph" w:styleId="NormalWeb">
    <w:name w:val="Normal (Web)"/>
    <w:basedOn w:val="Normal"/>
    <w:uiPriority w:val="99"/>
    <w:unhideWhenUsed/>
    <w:rsid w:val="002A2926"/>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57893">
      <w:bodyDiv w:val="1"/>
      <w:marLeft w:val="0"/>
      <w:marRight w:val="0"/>
      <w:marTop w:val="0"/>
      <w:marBottom w:val="0"/>
      <w:divBdr>
        <w:top w:val="none" w:sz="0" w:space="0" w:color="auto"/>
        <w:left w:val="none" w:sz="0" w:space="0" w:color="auto"/>
        <w:bottom w:val="none" w:sz="0" w:space="0" w:color="auto"/>
        <w:right w:val="none" w:sz="0" w:space="0" w:color="auto"/>
      </w:divBdr>
      <w:divsChild>
        <w:div w:id="162666035">
          <w:marLeft w:val="0"/>
          <w:marRight w:val="0"/>
          <w:marTop w:val="0"/>
          <w:marBottom w:val="0"/>
          <w:divBdr>
            <w:top w:val="none" w:sz="0" w:space="0" w:color="auto"/>
            <w:left w:val="none" w:sz="0" w:space="0" w:color="auto"/>
            <w:bottom w:val="none" w:sz="0" w:space="0" w:color="auto"/>
            <w:right w:val="none" w:sz="0" w:space="0" w:color="auto"/>
          </w:divBdr>
          <w:divsChild>
            <w:div w:id="1585647137">
              <w:marLeft w:val="0"/>
              <w:marRight w:val="0"/>
              <w:marTop w:val="0"/>
              <w:marBottom w:val="0"/>
              <w:divBdr>
                <w:top w:val="none" w:sz="0" w:space="0" w:color="auto"/>
                <w:left w:val="none" w:sz="0" w:space="0" w:color="auto"/>
                <w:bottom w:val="none" w:sz="0" w:space="0" w:color="auto"/>
                <w:right w:val="none" w:sz="0" w:space="0" w:color="auto"/>
              </w:divBdr>
              <w:divsChild>
                <w:div w:id="18396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86625">
      <w:bodyDiv w:val="1"/>
      <w:marLeft w:val="0"/>
      <w:marRight w:val="0"/>
      <w:marTop w:val="0"/>
      <w:marBottom w:val="0"/>
      <w:divBdr>
        <w:top w:val="none" w:sz="0" w:space="0" w:color="auto"/>
        <w:left w:val="none" w:sz="0" w:space="0" w:color="auto"/>
        <w:bottom w:val="none" w:sz="0" w:space="0" w:color="auto"/>
        <w:right w:val="none" w:sz="0" w:space="0" w:color="auto"/>
      </w:divBdr>
      <w:divsChild>
        <w:div w:id="1438985778">
          <w:marLeft w:val="0"/>
          <w:marRight w:val="0"/>
          <w:marTop w:val="0"/>
          <w:marBottom w:val="0"/>
          <w:divBdr>
            <w:top w:val="none" w:sz="0" w:space="0" w:color="auto"/>
            <w:left w:val="none" w:sz="0" w:space="0" w:color="auto"/>
            <w:bottom w:val="none" w:sz="0" w:space="0" w:color="auto"/>
            <w:right w:val="none" w:sz="0" w:space="0" w:color="auto"/>
          </w:divBdr>
          <w:divsChild>
            <w:div w:id="503712387">
              <w:marLeft w:val="0"/>
              <w:marRight w:val="0"/>
              <w:marTop w:val="0"/>
              <w:marBottom w:val="0"/>
              <w:divBdr>
                <w:top w:val="none" w:sz="0" w:space="0" w:color="auto"/>
                <w:left w:val="none" w:sz="0" w:space="0" w:color="auto"/>
                <w:bottom w:val="none" w:sz="0" w:space="0" w:color="auto"/>
                <w:right w:val="none" w:sz="0" w:space="0" w:color="auto"/>
              </w:divBdr>
              <w:divsChild>
                <w:div w:id="853803813">
                  <w:marLeft w:val="0"/>
                  <w:marRight w:val="0"/>
                  <w:marTop w:val="0"/>
                  <w:marBottom w:val="0"/>
                  <w:divBdr>
                    <w:top w:val="none" w:sz="0" w:space="0" w:color="auto"/>
                    <w:left w:val="none" w:sz="0" w:space="0" w:color="auto"/>
                    <w:bottom w:val="none" w:sz="0" w:space="0" w:color="auto"/>
                    <w:right w:val="none" w:sz="0" w:space="0" w:color="auto"/>
                  </w:divBdr>
                  <w:divsChild>
                    <w:div w:id="10780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3825">
      <w:bodyDiv w:val="1"/>
      <w:marLeft w:val="0"/>
      <w:marRight w:val="0"/>
      <w:marTop w:val="0"/>
      <w:marBottom w:val="0"/>
      <w:divBdr>
        <w:top w:val="none" w:sz="0" w:space="0" w:color="auto"/>
        <w:left w:val="none" w:sz="0" w:space="0" w:color="auto"/>
        <w:bottom w:val="none" w:sz="0" w:space="0" w:color="auto"/>
        <w:right w:val="none" w:sz="0" w:space="0" w:color="auto"/>
      </w:divBdr>
      <w:divsChild>
        <w:div w:id="1079906264">
          <w:marLeft w:val="0"/>
          <w:marRight w:val="0"/>
          <w:marTop w:val="0"/>
          <w:marBottom w:val="0"/>
          <w:divBdr>
            <w:top w:val="none" w:sz="0" w:space="0" w:color="auto"/>
            <w:left w:val="none" w:sz="0" w:space="0" w:color="auto"/>
            <w:bottom w:val="none" w:sz="0" w:space="0" w:color="auto"/>
            <w:right w:val="none" w:sz="0" w:space="0" w:color="auto"/>
          </w:divBdr>
          <w:divsChild>
            <w:div w:id="1985163162">
              <w:marLeft w:val="0"/>
              <w:marRight w:val="0"/>
              <w:marTop w:val="0"/>
              <w:marBottom w:val="0"/>
              <w:divBdr>
                <w:top w:val="none" w:sz="0" w:space="0" w:color="auto"/>
                <w:left w:val="none" w:sz="0" w:space="0" w:color="auto"/>
                <w:bottom w:val="none" w:sz="0" w:space="0" w:color="auto"/>
                <w:right w:val="none" w:sz="0" w:space="0" w:color="auto"/>
              </w:divBdr>
              <w:divsChild>
                <w:div w:id="794524780">
                  <w:marLeft w:val="0"/>
                  <w:marRight w:val="0"/>
                  <w:marTop w:val="0"/>
                  <w:marBottom w:val="0"/>
                  <w:divBdr>
                    <w:top w:val="none" w:sz="0" w:space="0" w:color="auto"/>
                    <w:left w:val="none" w:sz="0" w:space="0" w:color="auto"/>
                    <w:bottom w:val="none" w:sz="0" w:space="0" w:color="auto"/>
                    <w:right w:val="none" w:sz="0" w:space="0" w:color="auto"/>
                  </w:divBdr>
                  <w:divsChild>
                    <w:div w:id="9613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sChild>
        <w:div w:id="579172763">
          <w:marLeft w:val="0"/>
          <w:marRight w:val="0"/>
          <w:marTop w:val="0"/>
          <w:marBottom w:val="0"/>
          <w:divBdr>
            <w:top w:val="none" w:sz="0" w:space="0" w:color="auto"/>
            <w:left w:val="none" w:sz="0" w:space="0" w:color="auto"/>
            <w:bottom w:val="none" w:sz="0" w:space="0" w:color="auto"/>
            <w:right w:val="none" w:sz="0" w:space="0" w:color="auto"/>
          </w:divBdr>
          <w:divsChild>
            <w:div w:id="228880826">
              <w:marLeft w:val="0"/>
              <w:marRight w:val="0"/>
              <w:marTop w:val="0"/>
              <w:marBottom w:val="0"/>
              <w:divBdr>
                <w:top w:val="none" w:sz="0" w:space="0" w:color="auto"/>
                <w:left w:val="none" w:sz="0" w:space="0" w:color="auto"/>
                <w:bottom w:val="none" w:sz="0" w:space="0" w:color="auto"/>
                <w:right w:val="none" w:sz="0" w:space="0" w:color="auto"/>
              </w:divBdr>
              <w:divsChild>
                <w:div w:id="408886928">
                  <w:marLeft w:val="0"/>
                  <w:marRight w:val="0"/>
                  <w:marTop w:val="0"/>
                  <w:marBottom w:val="0"/>
                  <w:divBdr>
                    <w:top w:val="none" w:sz="0" w:space="0" w:color="auto"/>
                    <w:left w:val="none" w:sz="0" w:space="0" w:color="auto"/>
                    <w:bottom w:val="none" w:sz="0" w:space="0" w:color="auto"/>
                    <w:right w:val="none" w:sz="0" w:space="0" w:color="auto"/>
                  </w:divBdr>
                  <w:divsChild>
                    <w:div w:id="2106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5653">
      <w:bodyDiv w:val="1"/>
      <w:marLeft w:val="0"/>
      <w:marRight w:val="0"/>
      <w:marTop w:val="0"/>
      <w:marBottom w:val="0"/>
      <w:divBdr>
        <w:top w:val="none" w:sz="0" w:space="0" w:color="auto"/>
        <w:left w:val="none" w:sz="0" w:space="0" w:color="auto"/>
        <w:bottom w:val="none" w:sz="0" w:space="0" w:color="auto"/>
        <w:right w:val="none" w:sz="0" w:space="0" w:color="auto"/>
      </w:divBdr>
      <w:divsChild>
        <w:div w:id="1692954588">
          <w:marLeft w:val="0"/>
          <w:marRight w:val="0"/>
          <w:marTop w:val="0"/>
          <w:marBottom w:val="0"/>
          <w:divBdr>
            <w:top w:val="none" w:sz="0" w:space="0" w:color="auto"/>
            <w:left w:val="none" w:sz="0" w:space="0" w:color="auto"/>
            <w:bottom w:val="none" w:sz="0" w:space="0" w:color="auto"/>
            <w:right w:val="none" w:sz="0" w:space="0" w:color="auto"/>
          </w:divBdr>
          <w:divsChild>
            <w:div w:id="1405682671">
              <w:marLeft w:val="0"/>
              <w:marRight w:val="0"/>
              <w:marTop w:val="0"/>
              <w:marBottom w:val="0"/>
              <w:divBdr>
                <w:top w:val="none" w:sz="0" w:space="0" w:color="auto"/>
                <w:left w:val="none" w:sz="0" w:space="0" w:color="auto"/>
                <w:bottom w:val="none" w:sz="0" w:space="0" w:color="auto"/>
                <w:right w:val="none" w:sz="0" w:space="0" w:color="auto"/>
              </w:divBdr>
              <w:divsChild>
                <w:div w:id="1227302823">
                  <w:marLeft w:val="0"/>
                  <w:marRight w:val="0"/>
                  <w:marTop w:val="0"/>
                  <w:marBottom w:val="0"/>
                  <w:divBdr>
                    <w:top w:val="none" w:sz="0" w:space="0" w:color="auto"/>
                    <w:left w:val="none" w:sz="0" w:space="0" w:color="auto"/>
                    <w:bottom w:val="none" w:sz="0" w:space="0" w:color="auto"/>
                    <w:right w:val="none" w:sz="0" w:space="0" w:color="auto"/>
                  </w:divBdr>
                  <w:divsChild>
                    <w:div w:id="5887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797">
      <w:bodyDiv w:val="1"/>
      <w:marLeft w:val="0"/>
      <w:marRight w:val="0"/>
      <w:marTop w:val="0"/>
      <w:marBottom w:val="0"/>
      <w:divBdr>
        <w:top w:val="none" w:sz="0" w:space="0" w:color="auto"/>
        <w:left w:val="none" w:sz="0" w:space="0" w:color="auto"/>
        <w:bottom w:val="none" w:sz="0" w:space="0" w:color="auto"/>
        <w:right w:val="none" w:sz="0" w:space="0" w:color="auto"/>
      </w:divBdr>
      <w:divsChild>
        <w:div w:id="1779107313">
          <w:marLeft w:val="0"/>
          <w:marRight w:val="0"/>
          <w:marTop w:val="0"/>
          <w:marBottom w:val="0"/>
          <w:divBdr>
            <w:top w:val="none" w:sz="0" w:space="0" w:color="auto"/>
            <w:left w:val="none" w:sz="0" w:space="0" w:color="auto"/>
            <w:bottom w:val="none" w:sz="0" w:space="0" w:color="auto"/>
            <w:right w:val="none" w:sz="0" w:space="0" w:color="auto"/>
          </w:divBdr>
          <w:divsChild>
            <w:div w:id="609707745">
              <w:marLeft w:val="0"/>
              <w:marRight w:val="0"/>
              <w:marTop w:val="0"/>
              <w:marBottom w:val="0"/>
              <w:divBdr>
                <w:top w:val="none" w:sz="0" w:space="0" w:color="auto"/>
                <w:left w:val="none" w:sz="0" w:space="0" w:color="auto"/>
                <w:bottom w:val="none" w:sz="0" w:space="0" w:color="auto"/>
                <w:right w:val="none" w:sz="0" w:space="0" w:color="auto"/>
              </w:divBdr>
              <w:divsChild>
                <w:div w:id="21346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0518">
      <w:bodyDiv w:val="1"/>
      <w:marLeft w:val="0"/>
      <w:marRight w:val="0"/>
      <w:marTop w:val="0"/>
      <w:marBottom w:val="0"/>
      <w:divBdr>
        <w:top w:val="none" w:sz="0" w:space="0" w:color="auto"/>
        <w:left w:val="none" w:sz="0" w:space="0" w:color="auto"/>
        <w:bottom w:val="none" w:sz="0" w:space="0" w:color="auto"/>
        <w:right w:val="none" w:sz="0" w:space="0" w:color="auto"/>
      </w:divBdr>
      <w:divsChild>
        <w:div w:id="2118981567">
          <w:marLeft w:val="0"/>
          <w:marRight w:val="0"/>
          <w:marTop w:val="0"/>
          <w:marBottom w:val="0"/>
          <w:divBdr>
            <w:top w:val="none" w:sz="0" w:space="0" w:color="auto"/>
            <w:left w:val="none" w:sz="0" w:space="0" w:color="auto"/>
            <w:bottom w:val="none" w:sz="0" w:space="0" w:color="auto"/>
            <w:right w:val="none" w:sz="0" w:space="0" w:color="auto"/>
          </w:divBdr>
          <w:divsChild>
            <w:div w:id="791096266">
              <w:marLeft w:val="0"/>
              <w:marRight w:val="0"/>
              <w:marTop w:val="0"/>
              <w:marBottom w:val="0"/>
              <w:divBdr>
                <w:top w:val="none" w:sz="0" w:space="0" w:color="auto"/>
                <w:left w:val="none" w:sz="0" w:space="0" w:color="auto"/>
                <w:bottom w:val="none" w:sz="0" w:space="0" w:color="auto"/>
                <w:right w:val="none" w:sz="0" w:space="0" w:color="auto"/>
              </w:divBdr>
              <w:divsChild>
                <w:div w:id="17985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6265</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2016-03-10T00:49:00Z</dcterms:created>
  <dcterms:modified xsi:type="dcterms:W3CDTF">2016-03-10T00:49:00Z</dcterms:modified>
</cp:coreProperties>
</file>