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19DD2" w14:textId="77777777" w:rsidR="000041AD" w:rsidRDefault="000041AD" w:rsidP="001020DD">
      <w:pPr>
        <w:spacing w:line="360" w:lineRule="auto"/>
        <w:jc w:val="both"/>
        <w:rPr>
          <w:rFonts w:asciiTheme="majorHAnsi" w:hAnsiTheme="majorHAnsi"/>
          <w:b/>
        </w:rPr>
      </w:pPr>
      <w:bookmarkStart w:id="0" w:name="_GoBack"/>
    </w:p>
    <w:p w14:paraId="100048D9" w14:textId="77777777" w:rsidR="0042661D" w:rsidRPr="0042661D" w:rsidRDefault="000041AD" w:rsidP="001020DD">
      <w:pPr>
        <w:spacing w:line="360" w:lineRule="auto"/>
        <w:jc w:val="both"/>
        <w:rPr>
          <w:rFonts w:asciiTheme="majorHAnsi" w:hAnsiTheme="majorHAnsi"/>
        </w:rPr>
      </w:pPr>
      <w:r w:rsidRPr="0042661D">
        <w:rPr>
          <w:rFonts w:asciiTheme="majorHAnsi" w:hAnsiTheme="majorHAnsi"/>
          <w:b/>
        </w:rPr>
        <w:t>Titulo:</w:t>
      </w:r>
      <w:r w:rsidRPr="0042661D">
        <w:rPr>
          <w:rFonts w:asciiTheme="majorHAnsi" w:hAnsiTheme="majorHAnsi"/>
        </w:rPr>
        <w:t xml:space="preserve"> </w:t>
      </w:r>
      <w:r w:rsidR="0042661D" w:rsidRPr="0042661D">
        <w:rPr>
          <w:rFonts w:asciiTheme="majorHAnsi" w:hAnsiTheme="majorHAnsi"/>
        </w:rPr>
        <w:t xml:space="preserve">“ </w:t>
      </w:r>
      <w:r w:rsidR="00913337" w:rsidRPr="0042661D">
        <w:rPr>
          <w:rFonts w:asciiTheme="majorHAnsi" w:hAnsiTheme="majorHAnsi"/>
        </w:rPr>
        <w:t xml:space="preserve">Descubriendo la zona </w:t>
      </w:r>
      <w:r w:rsidRPr="0042661D">
        <w:rPr>
          <w:rFonts w:asciiTheme="majorHAnsi" w:hAnsiTheme="majorHAnsi"/>
        </w:rPr>
        <w:t>ecoturística en los chorros del varal en Michoacá</w:t>
      </w:r>
      <w:r w:rsidR="0042661D">
        <w:rPr>
          <w:rFonts w:asciiTheme="majorHAnsi" w:hAnsiTheme="majorHAnsi"/>
        </w:rPr>
        <w:t xml:space="preserve">n”. </w:t>
      </w:r>
    </w:p>
    <w:bookmarkEnd w:id="0"/>
    <w:p w14:paraId="75F77236" w14:textId="77777777" w:rsidR="0042661D" w:rsidRPr="0042661D" w:rsidRDefault="000041AD" w:rsidP="001020DD">
      <w:pPr>
        <w:spacing w:line="360" w:lineRule="auto"/>
        <w:jc w:val="both"/>
        <w:rPr>
          <w:rFonts w:asciiTheme="majorHAnsi" w:hAnsiTheme="majorHAnsi"/>
        </w:rPr>
      </w:pPr>
      <w:r w:rsidRPr="0042661D">
        <w:rPr>
          <w:rFonts w:asciiTheme="majorHAnsi" w:hAnsiTheme="majorHAnsi"/>
        </w:rPr>
        <w:br/>
      </w:r>
      <w:r w:rsidR="0042661D" w:rsidRPr="0042661D">
        <w:rPr>
          <w:rFonts w:asciiTheme="majorHAnsi" w:hAnsiTheme="majorHAnsi"/>
          <w:b/>
        </w:rPr>
        <w:t xml:space="preserve">Objetivo: </w:t>
      </w:r>
      <w:r w:rsidR="001020DD" w:rsidRPr="0042661D">
        <w:rPr>
          <w:rFonts w:asciiTheme="majorHAnsi" w:hAnsiTheme="majorHAnsi"/>
        </w:rPr>
        <w:t xml:space="preserve">La importancia del estudio es aprovechar para que se realicen prácticas ecoturísticas en los chorros del varal para que las personas conozcan el lugar, la cultura michoacana y sus tradiciones, aprovechando el lugar como principal atractivo, para de ahí dar inicio a que la gente conozca los pueblos aledaños, sus comidas, sus vestimentas, bailables y mas, para llevar esto acabo investigaremos la zona si es apta para poder explorarla y visitarla como se tiene pensado, saber si no afectaremos a las comunidades que viven en la cercanía del lugar, pues pudieran verse afectados ante una globalización y no tomarlo de nueva manera. </w:t>
      </w:r>
      <w:r w:rsidR="001020DD" w:rsidRPr="0042661D">
        <w:rPr>
          <w:rFonts w:asciiTheme="majorHAnsi" w:hAnsiTheme="majorHAnsi"/>
          <w:color w:val="000000" w:themeColor="text1"/>
        </w:rPr>
        <w:t>E</w:t>
      </w:r>
      <w:r w:rsidR="001020DD" w:rsidRPr="0042661D">
        <w:rPr>
          <w:rFonts w:asciiTheme="majorHAnsi" w:hAnsiTheme="majorHAnsi" w:cs="Arial"/>
          <w:color w:val="000000" w:themeColor="text1"/>
        </w:rPr>
        <w:t xml:space="preserve">s una actividad potencialmente atractiva, dado que existen bellezas que esperan ser desarrollos turísticos que atraigan visitantes aficionados al ecoturismo. Los Chorros  del Varal es un Área natural protegida que merece cuidado y protección, debe durarnos muchos años por ser orgullo regional. El desinterés del turismo en este lugar </w:t>
      </w:r>
      <w:r w:rsidR="001020DD" w:rsidRPr="0042661D">
        <w:rPr>
          <w:rFonts w:asciiTheme="majorHAnsi" w:hAnsiTheme="majorHAnsi"/>
        </w:rPr>
        <w:t xml:space="preserve">es un tema muy extenso pues sabemos que la gente de la zona cercana no lo conoce, como nos informan las noticias nos damos cuenta que en los años anteriores Michoacán paso por un mal tiempo a causa del narcotráfico que dio como resultado una baja en el turismo del estado afectando al municipio de Los Reyes, por último como tenemos bien sabido, en México batallamos bastante por la gente que no valora las riquezas de su país lo que nos da una desventaja importante pues la gente no se ve realmente interesada en conocer Los  Chorros Del Varal. </w:t>
      </w:r>
    </w:p>
    <w:p w14:paraId="30E58977" w14:textId="77777777" w:rsidR="0042661D" w:rsidRPr="0042661D" w:rsidRDefault="0042661D" w:rsidP="0042661D">
      <w:pPr>
        <w:spacing w:line="360" w:lineRule="auto"/>
        <w:jc w:val="both"/>
        <w:rPr>
          <w:rFonts w:asciiTheme="majorHAnsi" w:hAnsiTheme="majorHAnsi"/>
        </w:rPr>
      </w:pPr>
      <w:r w:rsidRPr="0042661D">
        <w:rPr>
          <w:rFonts w:asciiTheme="majorHAnsi" w:hAnsiTheme="majorHAnsi"/>
        </w:rPr>
        <w:t xml:space="preserve">b) 1. </w:t>
      </w:r>
      <w:r w:rsidR="001020DD" w:rsidRPr="0042661D">
        <w:rPr>
          <w:rFonts w:asciiTheme="majorHAnsi" w:hAnsiTheme="majorHAnsi"/>
        </w:rPr>
        <w:t>Estoy estudiando sobre la región de la Los Chorros del Varal.</w:t>
      </w:r>
    </w:p>
    <w:p w14:paraId="70D759D8" w14:textId="77777777" w:rsidR="0042661D" w:rsidRPr="0042661D" w:rsidRDefault="0042661D" w:rsidP="0042661D">
      <w:pPr>
        <w:spacing w:line="360" w:lineRule="auto"/>
        <w:jc w:val="both"/>
        <w:rPr>
          <w:rFonts w:asciiTheme="majorHAnsi" w:hAnsiTheme="majorHAnsi"/>
        </w:rPr>
      </w:pPr>
      <w:r w:rsidRPr="0042661D">
        <w:rPr>
          <w:rFonts w:asciiTheme="majorHAnsi" w:hAnsiTheme="majorHAnsi"/>
        </w:rPr>
        <w:t xml:space="preserve">2. Lo investigo con el fin de saber , ¿Cómo fomentar las practicas de Ecoturismo en esta región (Los Chorros del Varal).? </w:t>
      </w:r>
    </w:p>
    <w:p w14:paraId="109E957A" w14:textId="77777777" w:rsidR="0042661D" w:rsidRPr="0042661D" w:rsidRDefault="0042661D" w:rsidP="0042661D">
      <w:pPr>
        <w:spacing w:line="360" w:lineRule="auto"/>
        <w:jc w:val="both"/>
        <w:rPr>
          <w:rFonts w:asciiTheme="majorHAnsi" w:hAnsiTheme="majorHAnsi"/>
        </w:rPr>
      </w:pPr>
      <w:r w:rsidRPr="0042661D">
        <w:rPr>
          <w:rFonts w:asciiTheme="majorHAnsi" w:hAnsiTheme="majorHAnsi"/>
        </w:rPr>
        <w:t xml:space="preserve">3. </w:t>
      </w:r>
      <w:r w:rsidRPr="0042661D">
        <w:rPr>
          <w:rFonts w:asciiTheme="majorHAnsi" w:hAnsiTheme="majorHAnsi"/>
        </w:rPr>
        <w:t>Acudir a los chorros del varal para reconocer el lugar y saber en donde trabajar, identificar con que recursos se cuenta y así mismo tomar las fotografías necesarias para demostrarle a las personas la belleza y potencialidad turística de los chorros del varal.</w:t>
      </w:r>
    </w:p>
    <w:p w14:paraId="2ED93347" w14:textId="77777777" w:rsidR="0042661D" w:rsidRPr="0042661D" w:rsidRDefault="0042661D" w:rsidP="0042661D">
      <w:pPr>
        <w:jc w:val="both"/>
        <w:rPr>
          <w:rFonts w:asciiTheme="majorHAnsi" w:hAnsiTheme="majorHAnsi"/>
        </w:rPr>
      </w:pPr>
      <w:r w:rsidRPr="0042661D">
        <w:rPr>
          <w:rFonts w:asciiTheme="majorHAnsi" w:hAnsiTheme="majorHAnsi"/>
        </w:rPr>
        <w:lastRenderedPageBreak/>
        <w:t>Introducirnos en una fuerte investigación, con la mejor información posible sobre lo relevante del lugar; conocer su historia, su territorio, y lo que lo rodea, adquiriendo un grado alto de conocimientos del sitio y toma de fotografías.</w:t>
      </w:r>
    </w:p>
    <w:p w14:paraId="5D90E8FB" w14:textId="77777777" w:rsidR="0042661D" w:rsidRPr="0042661D" w:rsidRDefault="0042661D" w:rsidP="0042661D">
      <w:pPr>
        <w:jc w:val="both"/>
        <w:rPr>
          <w:rFonts w:asciiTheme="majorHAnsi" w:hAnsiTheme="majorHAnsi"/>
        </w:rPr>
      </w:pPr>
      <w:r w:rsidRPr="0042661D">
        <w:rPr>
          <w:rFonts w:asciiTheme="majorHAnsi" w:hAnsiTheme="majorHAnsi"/>
        </w:rPr>
        <w:t xml:space="preserve">Realizar  las nuevas propuestas para las practicas de ecoturismo. </w:t>
      </w:r>
    </w:p>
    <w:p w14:paraId="1B46DC3F" w14:textId="77777777" w:rsidR="0042661D" w:rsidRPr="0042661D" w:rsidRDefault="0042661D" w:rsidP="0042661D">
      <w:pPr>
        <w:jc w:val="both"/>
        <w:rPr>
          <w:rFonts w:asciiTheme="majorHAnsi" w:hAnsiTheme="majorHAnsi"/>
        </w:rPr>
      </w:pPr>
      <w:r w:rsidRPr="0042661D">
        <w:rPr>
          <w:rFonts w:asciiTheme="majorHAnsi" w:hAnsiTheme="majorHAnsi"/>
        </w:rPr>
        <w:t>Promocionar el sitio indagado  en stands de las plazas municipales de los pueblos cercanos, en las redes sociales y sitios webs del gremio turístico.</w:t>
      </w:r>
    </w:p>
    <w:p w14:paraId="087C286B" w14:textId="77777777" w:rsidR="00913337" w:rsidRPr="0042661D" w:rsidRDefault="00913337" w:rsidP="00913337">
      <w:pPr>
        <w:spacing w:line="360" w:lineRule="auto"/>
        <w:jc w:val="both"/>
        <w:rPr>
          <w:rFonts w:asciiTheme="majorHAnsi" w:hAnsiTheme="majorHAnsi"/>
        </w:rPr>
      </w:pPr>
    </w:p>
    <w:p w14:paraId="1E2747F2" w14:textId="77777777" w:rsidR="000041AD" w:rsidRPr="000041AD" w:rsidRDefault="000041AD" w:rsidP="000041AD">
      <w:pPr>
        <w:rPr>
          <w:rFonts w:asciiTheme="majorHAnsi" w:hAnsiTheme="majorHAnsi"/>
        </w:rPr>
      </w:pPr>
    </w:p>
    <w:p w14:paraId="63FFD5CB" w14:textId="77777777" w:rsidR="00206BEE" w:rsidRDefault="00206BEE"/>
    <w:sectPr w:rsidR="00206BEE" w:rsidSect="0041568F">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076F" w14:textId="77777777" w:rsidR="00E943AD" w:rsidRDefault="00E943AD" w:rsidP="000041AD">
      <w:pPr>
        <w:spacing w:after="0"/>
      </w:pPr>
      <w:r>
        <w:separator/>
      </w:r>
    </w:p>
  </w:endnote>
  <w:endnote w:type="continuationSeparator" w:id="0">
    <w:p w14:paraId="7B593805" w14:textId="77777777" w:rsidR="00E943AD" w:rsidRDefault="00E943AD" w:rsidP="000041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5F699" w14:textId="77777777" w:rsidR="00913337" w:rsidRDefault="00913337" w:rsidP="001661B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622B0B" w14:textId="77777777" w:rsidR="00913337" w:rsidRDefault="00913337" w:rsidP="0091333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B079" w14:textId="77777777" w:rsidR="00913337" w:rsidRDefault="00913337" w:rsidP="001661B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43AD">
      <w:rPr>
        <w:rStyle w:val="Nmerodepgina"/>
        <w:noProof/>
      </w:rPr>
      <w:t>1</w:t>
    </w:r>
    <w:r>
      <w:rPr>
        <w:rStyle w:val="Nmerodepgina"/>
      </w:rPr>
      <w:fldChar w:fldCharType="end"/>
    </w:r>
  </w:p>
  <w:p w14:paraId="52B3D5EB" w14:textId="77777777" w:rsidR="00913337" w:rsidRDefault="00913337" w:rsidP="0091333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B950F" w14:textId="77777777" w:rsidR="00E943AD" w:rsidRDefault="00E943AD" w:rsidP="000041AD">
      <w:pPr>
        <w:spacing w:after="0"/>
      </w:pPr>
      <w:r>
        <w:separator/>
      </w:r>
    </w:p>
  </w:footnote>
  <w:footnote w:type="continuationSeparator" w:id="0">
    <w:p w14:paraId="6D8C7E1E" w14:textId="77777777" w:rsidR="00E943AD" w:rsidRDefault="00E943AD" w:rsidP="000041A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A7DE" w14:textId="77777777" w:rsidR="000041AD" w:rsidRPr="000041AD" w:rsidRDefault="000041AD" w:rsidP="000041AD">
    <w:pPr>
      <w:pStyle w:val="Encabezado"/>
      <w:jc w:val="right"/>
      <w:rPr>
        <w:sz w:val="21"/>
        <w:szCs w:val="21"/>
      </w:rPr>
    </w:pPr>
    <w:r w:rsidRPr="000041AD">
      <w:rPr>
        <w:sz w:val="21"/>
        <w:szCs w:val="21"/>
      </w:rPr>
      <w:t>Diana Citlalli Álvarez Sánchez LTU739</w:t>
    </w:r>
  </w:p>
  <w:p w14:paraId="7F08BACC" w14:textId="77777777" w:rsidR="000041AD" w:rsidRDefault="000041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AD"/>
    <w:rsid w:val="000041AD"/>
    <w:rsid w:val="001020DD"/>
    <w:rsid w:val="00206BEE"/>
    <w:rsid w:val="0041568F"/>
    <w:rsid w:val="0042661D"/>
    <w:rsid w:val="00913337"/>
    <w:rsid w:val="00E943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E6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AD"/>
    <w:pPr>
      <w:spacing w:after="200"/>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1AD"/>
    <w:pPr>
      <w:tabs>
        <w:tab w:val="center" w:pos="4419"/>
        <w:tab w:val="right" w:pos="8838"/>
      </w:tabs>
      <w:spacing w:after="0"/>
    </w:pPr>
  </w:style>
  <w:style w:type="character" w:customStyle="1" w:styleId="EncabezadoCar">
    <w:name w:val="Encabezado Car"/>
    <w:basedOn w:val="Fuentedeprrafopredeter"/>
    <w:link w:val="Encabezado"/>
    <w:uiPriority w:val="99"/>
    <w:rsid w:val="000041AD"/>
    <w:rPr>
      <w:rFonts w:eastAsiaTheme="minorEastAsia"/>
      <w:lang w:eastAsia="ja-JP"/>
    </w:rPr>
  </w:style>
  <w:style w:type="paragraph" w:styleId="Piedepgina">
    <w:name w:val="footer"/>
    <w:basedOn w:val="Normal"/>
    <w:link w:val="PiedepginaCar"/>
    <w:uiPriority w:val="99"/>
    <w:unhideWhenUsed/>
    <w:rsid w:val="000041AD"/>
    <w:pPr>
      <w:tabs>
        <w:tab w:val="center" w:pos="4419"/>
        <w:tab w:val="right" w:pos="8838"/>
      </w:tabs>
      <w:spacing w:after="0"/>
    </w:pPr>
  </w:style>
  <w:style w:type="character" w:customStyle="1" w:styleId="PiedepginaCar">
    <w:name w:val="Pie de página Car"/>
    <w:basedOn w:val="Fuentedeprrafopredeter"/>
    <w:link w:val="Piedepgina"/>
    <w:uiPriority w:val="99"/>
    <w:rsid w:val="000041AD"/>
    <w:rPr>
      <w:rFonts w:eastAsiaTheme="minorEastAsia"/>
      <w:lang w:eastAsia="ja-JP"/>
    </w:rPr>
  </w:style>
  <w:style w:type="character" w:styleId="Nmerodepgina">
    <w:name w:val="page number"/>
    <w:basedOn w:val="Fuentedeprrafopredeter"/>
    <w:uiPriority w:val="99"/>
    <w:semiHidden/>
    <w:unhideWhenUsed/>
    <w:rsid w:val="0091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C087-F195-6B4D-9A14-EDBA41A8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388</Words>
  <Characters>2135</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2016-03-23T02:30:00Z</dcterms:created>
  <dcterms:modified xsi:type="dcterms:W3CDTF">2016-03-23T03:12:00Z</dcterms:modified>
</cp:coreProperties>
</file>