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01" w:rsidRPr="004D4FF0" w:rsidRDefault="00126901" w:rsidP="00126901">
      <w:pPr>
        <w:jc w:val="both"/>
        <w:rPr>
          <w:rFonts w:ascii="Arial" w:hAnsi="Arial" w:cs="Arial"/>
          <w:bCs/>
          <w:color w:val="000000"/>
          <w:sz w:val="24"/>
          <w:szCs w:val="24"/>
        </w:rPr>
      </w:pPr>
      <w:r>
        <w:rPr>
          <w:rFonts w:ascii="Arial" w:hAnsi="Arial" w:cs="Arial"/>
          <w:b/>
          <w:color w:val="000000"/>
          <w:sz w:val="24"/>
          <w:szCs w:val="24"/>
          <w:u w:val="single"/>
        </w:rPr>
        <w:t xml:space="preserve">4 </w:t>
      </w:r>
      <w:r w:rsidRPr="005D1946">
        <w:rPr>
          <w:rFonts w:ascii="Arial" w:hAnsi="Arial" w:cs="Arial"/>
          <w:b/>
          <w:color w:val="000000"/>
          <w:sz w:val="24"/>
          <w:szCs w:val="24"/>
          <w:u w:val="single"/>
        </w:rPr>
        <w:t>PLANTEAMIENTO DEL PROBLEMA</w:t>
      </w:r>
    </w:p>
    <w:p w:rsidR="00126901" w:rsidRDefault="00126901" w:rsidP="00126901">
      <w:pPr>
        <w:jc w:val="both"/>
        <w:rPr>
          <w:rFonts w:ascii="Arial" w:hAnsi="Arial" w:cs="Arial"/>
          <w:color w:val="000000"/>
          <w:sz w:val="24"/>
          <w:szCs w:val="24"/>
        </w:rPr>
      </w:pPr>
      <w:r>
        <w:rPr>
          <w:rFonts w:ascii="Arial" w:hAnsi="Arial" w:cs="Arial"/>
          <w:color w:val="000000"/>
          <w:sz w:val="24"/>
          <w:szCs w:val="24"/>
        </w:rPr>
        <w:t>Actualmente el problema de malnutrición es un tema de mucha polémica y el cual se encuentra en países de todo el mundo incluyendo especialmente al país de México ya que es uno de los principales en contar con este tipo de problemas.</w:t>
      </w:r>
    </w:p>
    <w:p w:rsidR="00126901" w:rsidRDefault="00126901" w:rsidP="00126901">
      <w:pPr>
        <w:jc w:val="both"/>
        <w:rPr>
          <w:rFonts w:ascii="Arial" w:hAnsi="Arial" w:cs="Arial"/>
          <w:color w:val="000000"/>
          <w:sz w:val="24"/>
          <w:szCs w:val="24"/>
        </w:rPr>
      </w:pPr>
      <w:r>
        <w:rPr>
          <w:rFonts w:ascii="Arial" w:hAnsi="Arial" w:cs="Arial"/>
          <w:color w:val="000000"/>
          <w:sz w:val="24"/>
          <w:szCs w:val="24"/>
        </w:rPr>
        <w:t>Esto en parte se debe a que el país no tiene una seguridad alimentaria adecuada, debido a la falta de desempleo, a la inaccesibilidad de los alimentos, a la política con sus nuevas reformas donde el individuo sale perdiendo día a día más de lo que tiene.</w:t>
      </w:r>
      <w:bookmarkStart w:id="0" w:name="_GoBack"/>
      <w:bookmarkEnd w:id="0"/>
    </w:p>
    <w:p w:rsidR="00126901" w:rsidRDefault="00126901" w:rsidP="00126901">
      <w:pPr>
        <w:jc w:val="both"/>
        <w:rPr>
          <w:rFonts w:ascii="Arial" w:hAnsi="Arial" w:cs="Arial"/>
          <w:color w:val="000000"/>
          <w:sz w:val="24"/>
          <w:szCs w:val="24"/>
        </w:rPr>
      </w:pPr>
      <w:r>
        <w:rPr>
          <w:rFonts w:ascii="Arial" w:hAnsi="Arial" w:cs="Arial"/>
          <w:color w:val="000000"/>
          <w:sz w:val="24"/>
          <w:szCs w:val="24"/>
        </w:rPr>
        <w:t>Con base a este gran problema que se presenta en el país de México, como lo es en el estado de Jalisco es que en esta investigación se identificará cuáles son los factores de seguridad alimentaria que están ligados a la malnutrición que se llega a presentar en los niños derechohabientes que son participantes del instituto de Children International.</w:t>
      </w:r>
    </w:p>
    <w:p w:rsidR="0012483A" w:rsidRPr="00126901" w:rsidRDefault="00126901" w:rsidP="00126901">
      <w:pPr>
        <w:jc w:val="both"/>
        <w:rPr>
          <w:rFonts w:ascii="Arial" w:hAnsi="Arial" w:cs="Arial"/>
          <w:sz w:val="24"/>
          <w:szCs w:val="24"/>
        </w:rPr>
      </w:pPr>
      <w:r w:rsidRPr="00126901">
        <w:rPr>
          <w:rFonts w:ascii="Arial" w:hAnsi="Arial" w:cs="Arial"/>
          <w:sz w:val="24"/>
          <w:szCs w:val="24"/>
        </w:rPr>
        <w:t xml:space="preserve">Pregunta de investigación </w:t>
      </w:r>
      <w:r w:rsidRPr="00126901">
        <w:rPr>
          <w:rFonts w:ascii="Arial" w:hAnsi="Arial" w:cs="Arial"/>
          <w:sz w:val="24"/>
          <w:szCs w:val="24"/>
        </w:rPr>
        <w:sym w:font="Wingdings" w:char="F0E0"/>
      </w:r>
      <w:r w:rsidRPr="00126901">
        <w:rPr>
          <w:rFonts w:ascii="Arial" w:hAnsi="Arial" w:cs="Arial"/>
          <w:sz w:val="24"/>
          <w:szCs w:val="24"/>
        </w:rPr>
        <w:t xml:space="preserve"> ¿Cuáles son los factores de seguridad alimentaria ligados a la malnutrición de los niños derechohabientes de Children International? </w:t>
      </w:r>
    </w:p>
    <w:sectPr w:rsidR="0012483A" w:rsidRPr="00126901" w:rsidSect="00126901">
      <w:pgSz w:w="12240" w:h="15840"/>
      <w:pgMar w:top="1417" w:right="1701" w:bottom="1417" w:left="1701" w:header="708" w:footer="70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01"/>
    <w:rsid w:val="0012483A"/>
    <w:rsid w:val="00126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813C0-2C68-4E07-AB34-C154321F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90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872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2016-03-08T03:04:00Z</dcterms:created>
  <dcterms:modified xsi:type="dcterms:W3CDTF">2016-03-08T03:07:00Z</dcterms:modified>
</cp:coreProperties>
</file>