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B38" w:rsidRPr="00A256A3" w:rsidRDefault="00A256A3">
      <w:pPr>
        <w:rPr>
          <w:rFonts w:ascii="Arial" w:hAnsi="Arial" w:cs="Arial"/>
          <w:i/>
          <w:sz w:val="24"/>
          <w:szCs w:val="24"/>
          <w:u w:val="single"/>
        </w:rPr>
      </w:pPr>
      <w:r w:rsidRPr="00A256A3">
        <w:rPr>
          <w:rFonts w:ascii="Arial" w:hAnsi="Arial" w:cs="Arial"/>
          <w:i/>
          <w:noProof/>
          <w:sz w:val="24"/>
          <w:szCs w:val="24"/>
          <w:u w:val="single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369.45pt;margin-top:19.9pt;width:21pt;height:23.25pt;z-index:251670528">
            <v:textbox style="mso-next-textbox:#_x0000_s1035">
              <w:txbxContent>
                <w:p w:rsidR="00A256A3" w:rsidRDefault="00A256A3">
                  <w:r>
                    <w:t>5</w:t>
                  </w:r>
                </w:p>
              </w:txbxContent>
            </v:textbox>
          </v:shape>
        </w:pict>
      </w:r>
      <w:r w:rsidR="00F43B38" w:rsidRPr="00A256A3">
        <w:rPr>
          <w:rFonts w:ascii="Arial" w:hAnsi="Arial" w:cs="Arial"/>
          <w:i/>
          <w:noProof/>
          <w:sz w:val="24"/>
          <w:szCs w:val="24"/>
          <w:u w:val="single"/>
          <w:lang w:eastAsia="es-MX"/>
        </w:rPr>
        <w:pict>
          <v:shape id="_x0000_s1026" type="#_x0000_t202" style="position:absolute;margin-left:142.2pt;margin-top:58.15pt;width:213.75pt;height:38.25pt;z-index:251661312" fillcolor="white [3212]" strokecolor="#92d050" strokeweight="3pt">
            <v:shadow on="t" type="perspective" color="#4e6128 [1606]" opacity=".5" offset="1pt" offset2="-1pt"/>
            <v:textbox style="mso-next-textbox:#_x0000_s1026">
              <w:txbxContent>
                <w:p w:rsidR="00847016" w:rsidRPr="00847016" w:rsidRDefault="00847016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847016">
                    <w:rPr>
                      <w:rFonts w:ascii="Arial" w:hAnsi="Arial" w:cs="Arial"/>
                      <w:sz w:val="32"/>
                      <w:szCs w:val="32"/>
                    </w:rPr>
                    <w:t>Fuentes de energía limpia</w:t>
                  </w:r>
                </w:p>
              </w:txbxContent>
            </v:textbox>
          </v:shape>
        </w:pict>
      </w:r>
      <w:r w:rsidR="00F43B38" w:rsidRPr="00A256A3">
        <w:rPr>
          <w:rFonts w:ascii="Arial" w:hAnsi="Arial" w:cs="Arial"/>
          <w:i/>
          <w:noProof/>
          <w:sz w:val="24"/>
          <w:szCs w:val="24"/>
          <w:u w:val="single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4749165</wp:posOffset>
            </wp:positionH>
            <wp:positionV relativeFrom="margin">
              <wp:posOffset>2519680</wp:posOffset>
            </wp:positionV>
            <wp:extent cx="1876425" cy="2924175"/>
            <wp:effectExtent l="19050" t="0" r="9525" b="0"/>
            <wp:wrapSquare wrapText="bothSides"/>
            <wp:docPr id="5" name="4 Imagen" descr="332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94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B38" w:rsidRPr="00A256A3">
        <w:rPr>
          <w:rFonts w:ascii="Arial" w:hAnsi="Arial" w:cs="Arial"/>
          <w:i/>
          <w:noProof/>
          <w:sz w:val="24"/>
          <w:szCs w:val="24"/>
          <w:u w:val="single"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4668520</wp:posOffset>
            </wp:positionH>
            <wp:positionV relativeFrom="margin">
              <wp:posOffset>557530</wp:posOffset>
            </wp:positionV>
            <wp:extent cx="1957070" cy="2019300"/>
            <wp:effectExtent l="19050" t="0" r="5080" b="0"/>
            <wp:wrapSquare wrapText="bothSides"/>
            <wp:docPr id="7" name="6 Imagen" descr="Energía Hidrául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ía Hidráulica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B38" w:rsidRPr="00A256A3">
        <w:rPr>
          <w:rFonts w:ascii="Arial" w:hAnsi="Arial" w:cs="Arial"/>
          <w:i/>
          <w:sz w:val="24"/>
          <w:szCs w:val="24"/>
          <w:u w:val="single"/>
        </w:rPr>
        <w:t>Fuentes de energía renovable:</w:t>
      </w:r>
    </w:p>
    <w:p w:rsidR="00F43B38" w:rsidRDefault="00A256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pict>
          <v:shape id="_x0000_s1030" type="#_x0000_t202" style="position:absolute;margin-left:-159pt;margin-top:10.55pt;width:25.5pt;height:27pt;z-index:251666432">
            <v:textbox style="mso-next-textbox:#_x0000_s1030">
              <w:txbxContent>
                <w:p w:rsidR="00A256A3" w:rsidRDefault="00A256A3">
                  <w:r>
                    <w:t>1</w:t>
                  </w:r>
                </w:p>
              </w:txbxContent>
            </v:textbox>
          </v:shape>
        </w:pict>
      </w:r>
    </w:p>
    <w:p w:rsidR="00A256A3" w:rsidRDefault="00A256A3">
      <w:pPr>
        <w:rPr>
          <w:rFonts w:ascii="Arial" w:hAnsi="Arial" w:cs="Arial"/>
          <w:noProof/>
          <w:sz w:val="24"/>
          <w:szCs w:val="24"/>
          <w:lang w:eastAsia="es-MX"/>
        </w:rPr>
      </w:pPr>
    </w:p>
    <w:p w:rsidR="00847016" w:rsidRPr="00847016" w:rsidRDefault="00A256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pict>
          <v:shape id="_x0000_s1029" type="#_x0000_t202" style="position:absolute;margin-left:-168.75pt;margin-top:362.3pt;width:536.25pt;height:275.25pt;z-index:251665408">
            <v:textbox style="mso-next-textbox:#_x0000_s1029">
              <w:txbxContent>
                <w:p w:rsidR="00F43B38" w:rsidRPr="00F43B38" w:rsidRDefault="00F43B3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256A3">
                    <w:rPr>
                      <w:rFonts w:ascii="Arial" w:hAnsi="Arial" w:cs="Arial"/>
                      <w:i/>
                      <w:sz w:val="24"/>
                      <w:szCs w:val="24"/>
                    </w:rPr>
                    <w:t>Energía solar</w:t>
                  </w:r>
                  <w:r w:rsidRPr="00F43B38">
                    <w:rPr>
                      <w:rFonts w:ascii="Arial" w:hAnsi="Arial" w:cs="Arial"/>
                      <w:sz w:val="24"/>
                      <w:szCs w:val="24"/>
                    </w:rPr>
                    <w:t xml:space="preserve">.-Producida por el </w:t>
                  </w:r>
                  <w:r w:rsidRPr="00A256A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sol</w:t>
                  </w:r>
                  <w:r w:rsidRPr="00F43B38">
                    <w:rPr>
                      <w:rFonts w:ascii="Arial" w:hAnsi="Arial" w:cs="Arial"/>
                      <w:sz w:val="24"/>
                      <w:szCs w:val="24"/>
                    </w:rPr>
                    <w:t xml:space="preserve"> y que es convertida a energía útil por el ser humano, ya sea para calentar algo o producir electricidad.</w:t>
                  </w:r>
                </w:p>
                <w:p w:rsidR="00F43B38" w:rsidRPr="00A256A3" w:rsidRDefault="00F43B38">
                  <w:r w:rsidRPr="00A256A3">
                    <w:rPr>
                      <w:rFonts w:ascii="Arial" w:hAnsi="Arial" w:cs="Arial"/>
                      <w:i/>
                      <w:sz w:val="24"/>
                      <w:szCs w:val="24"/>
                    </w:rPr>
                    <w:t>Energía eólica.-</w:t>
                  </w:r>
                  <w:r w:rsidRPr="00F43B38">
                    <w:t xml:space="preserve"> </w:t>
                  </w:r>
                  <w:r w:rsidR="00A256A3"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Es l</w:t>
                  </w:r>
                  <w:r w:rsidRPr="00F43B38">
                    <w:rPr>
                      <w:rFonts w:ascii="Arial" w:hAnsi="Arial" w:cs="Arial"/>
                      <w:sz w:val="24"/>
                      <w:szCs w:val="24"/>
                    </w:rPr>
                    <w:t xml:space="preserve">a energía obtenida del </w:t>
                  </w:r>
                  <w:r w:rsidRPr="00A256A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viento</w:t>
                  </w:r>
                  <w:r w:rsidRPr="00F43B38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F43B38">
                    <w:rPr>
                      <w:rFonts w:ascii="Arial" w:hAnsi="Arial" w:cs="Arial"/>
                      <w:sz w:val="24"/>
                      <w:szCs w:val="24"/>
                    </w:rPr>
                    <w:t>Energía que produce el movimiento de las palas de un aerogenerador impulsadas por el viento en energía eléctrica.</w:t>
                  </w:r>
                </w:p>
                <w:p w:rsidR="00F43B38" w:rsidRDefault="00F43B3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256A3">
                    <w:rPr>
                      <w:rFonts w:ascii="Arial" w:hAnsi="Arial" w:cs="Arial"/>
                      <w:i/>
                      <w:sz w:val="24"/>
                      <w:szCs w:val="24"/>
                    </w:rPr>
                    <w:t>Energía geotérmica.-</w:t>
                  </w:r>
                  <w:r w:rsidR="00A256A3" w:rsidRPr="00A256A3">
                    <w:t xml:space="preserve"> </w:t>
                  </w:r>
                  <w:r w:rsidR="00A256A3">
                    <w:t xml:space="preserve"> </w:t>
                  </w:r>
                  <w:r w:rsidR="00A256A3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A256A3" w:rsidRPr="00A256A3">
                    <w:rPr>
                      <w:rFonts w:ascii="Arial" w:hAnsi="Arial" w:cs="Arial"/>
                      <w:sz w:val="24"/>
                      <w:szCs w:val="24"/>
                    </w:rPr>
                    <w:t xml:space="preserve">s una fuente de energía renovable que aprovecha el </w:t>
                  </w:r>
                  <w:r w:rsidR="00A256A3" w:rsidRPr="00A256A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calor</w:t>
                  </w:r>
                  <w:r w:rsidR="00A256A3" w:rsidRPr="00A256A3">
                    <w:rPr>
                      <w:rFonts w:ascii="Arial" w:hAnsi="Arial" w:cs="Arial"/>
                      <w:sz w:val="24"/>
                      <w:szCs w:val="24"/>
                    </w:rPr>
                    <w:t xml:space="preserve"> que existe en el subsuelo de nuestro planeta</w:t>
                  </w:r>
                  <w:r w:rsidR="00A256A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F43B38" w:rsidRDefault="00F43B3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256A3">
                    <w:rPr>
                      <w:rFonts w:ascii="Arial" w:hAnsi="Arial" w:cs="Arial"/>
                      <w:i/>
                      <w:sz w:val="24"/>
                      <w:szCs w:val="24"/>
                    </w:rPr>
                    <w:t>Energía marina.-</w:t>
                  </w:r>
                  <w:r w:rsidR="00A256A3" w:rsidRPr="00A256A3">
                    <w:t xml:space="preserve"> </w:t>
                  </w:r>
                  <w:r w:rsidR="00A256A3">
                    <w:rPr>
                      <w:rFonts w:ascii="Arial" w:hAnsi="Arial" w:cs="Arial"/>
                      <w:sz w:val="24"/>
                      <w:szCs w:val="24"/>
                    </w:rPr>
                    <w:t>V</w:t>
                  </w:r>
                  <w:r w:rsidR="00A256A3" w:rsidRPr="00A256A3">
                    <w:rPr>
                      <w:rFonts w:ascii="Arial" w:hAnsi="Arial" w:cs="Arial"/>
                      <w:sz w:val="24"/>
                      <w:szCs w:val="24"/>
                    </w:rPr>
                    <w:t xml:space="preserve">iene transportada por las olas del </w:t>
                  </w:r>
                  <w:r w:rsidR="00A256A3" w:rsidRPr="00A256A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mar,</w:t>
                  </w:r>
                  <w:r w:rsidR="00A256A3" w:rsidRPr="00A256A3">
                    <w:rPr>
                      <w:rFonts w:ascii="Arial" w:hAnsi="Arial" w:cs="Arial"/>
                      <w:sz w:val="24"/>
                      <w:szCs w:val="24"/>
                    </w:rPr>
                    <w:t xml:space="preserve"> las mareas o producida, entre otros fenómenos, por la diferencia de temperaturas del océano.</w:t>
                  </w:r>
                </w:p>
                <w:p w:rsidR="00A256A3" w:rsidRDefault="00F43B3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256A3">
                    <w:rPr>
                      <w:rFonts w:ascii="Arial" w:hAnsi="Arial" w:cs="Arial"/>
                      <w:i/>
                      <w:sz w:val="24"/>
                      <w:szCs w:val="24"/>
                    </w:rPr>
                    <w:t>Energía hidráulica.-</w:t>
                  </w:r>
                  <w:r w:rsidR="00A256A3"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</w:t>
                  </w:r>
                  <w:r w:rsidR="00A256A3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 w:rsidR="00A256A3" w:rsidRPr="00A256A3">
                    <w:rPr>
                      <w:rFonts w:ascii="Arial" w:hAnsi="Arial" w:cs="Arial"/>
                      <w:sz w:val="24"/>
                      <w:szCs w:val="24"/>
                    </w:rPr>
                    <w:t xml:space="preserve">quella que se obtiene del aprovechamiento de las energías cinética y potencial de la corriente del </w:t>
                  </w:r>
                  <w:r w:rsidR="00A256A3" w:rsidRPr="00A256A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agua</w:t>
                  </w:r>
                  <w:r w:rsidR="00A256A3" w:rsidRPr="00A256A3">
                    <w:rPr>
                      <w:rFonts w:ascii="Arial" w:hAnsi="Arial" w:cs="Arial"/>
                      <w:sz w:val="24"/>
                      <w:szCs w:val="24"/>
                    </w:rPr>
                    <w:t>, saltos de agua o mareas.</w:t>
                  </w:r>
                  <w:r w:rsidR="00A256A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A256A3" w:rsidRDefault="00A256A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</w:t>
                  </w: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es-MX"/>
                    </w:rPr>
                    <w:drawing>
                      <wp:inline distT="0" distB="0" distL="0" distR="0">
                        <wp:extent cx="697262" cy="833381"/>
                        <wp:effectExtent l="19050" t="0" r="7588" b="0"/>
                        <wp:docPr id="19" name="15 Imagen" descr="happy20earth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ppy20earth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5157" cy="842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                                                                                           </w:t>
                  </w:r>
                </w:p>
                <w:p w:rsidR="00A256A3" w:rsidRDefault="00A256A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43B38" w:rsidRDefault="00F43B3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43B38" w:rsidRDefault="00F43B3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43B38" w:rsidRPr="00F43B38" w:rsidRDefault="00F43B3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MX"/>
        </w:rPr>
        <w:pict>
          <v:shape id="_x0000_s1034" type="#_x0000_t202" style="position:absolute;margin-left:242.25pt;margin-top:157.15pt;width:21.75pt;height:22.5pt;z-index:251669504">
            <v:textbox>
              <w:txbxContent>
                <w:p w:rsidR="00A256A3" w:rsidRDefault="00A256A3">
                  <w:r>
                    <w:t>4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MX"/>
        </w:rPr>
        <w:pict>
          <v:shape id="_x0000_s1033" type="#_x0000_t202" style="position:absolute;margin-left:-6pt;margin-top:234.4pt;width:23.25pt;height:24pt;z-index:251668480">
            <v:textbox>
              <w:txbxContent>
                <w:p w:rsidR="00A256A3" w:rsidRDefault="00A256A3">
                  <w: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MX"/>
        </w:rPr>
        <w:pict>
          <v:shape id="_x0000_s1031" type="#_x0000_t202" style="position:absolute;margin-left:-159pt;margin-top:107.65pt;width:25.5pt;height:24.75pt;z-index:251667456">
            <v:textbox style="mso-next-textbox:#_x0000_s1031">
              <w:txbxContent>
                <w:p w:rsidR="00A256A3" w:rsidRDefault="00A256A3">
                  <w:r>
                    <w:t>2</w:t>
                  </w:r>
                </w:p>
              </w:txbxContent>
            </v:textbox>
          </v:shape>
        </w:pict>
      </w:r>
      <w:r w:rsidR="00847016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1605915</wp:posOffset>
            </wp:positionH>
            <wp:positionV relativeFrom="margin">
              <wp:posOffset>3615055</wp:posOffset>
            </wp:positionV>
            <wp:extent cx="3143250" cy="1828800"/>
            <wp:effectExtent l="19050" t="0" r="0" b="0"/>
            <wp:wrapSquare wrapText="bothSides"/>
            <wp:docPr id="4" name="3 Imagen" descr="isla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ndi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016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2023745</wp:posOffset>
            </wp:positionV>
            <wp:extent cx="1590675" cy="3419475"/>
            <wp:effectExtent l="19050" t="0" r="9525" b="0"/>
            <wp:wrapSquare wrapText="bothSides"/>
            <wp:docPr id="1" name="0 Imagen" descr="energi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a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016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1586865</wp:posOffset>
            </wp:positionH>
            <wp:positionV relativeFrom="margin">
              <wp:posOffset>1691005</wp:posOffset>
            </wp:positionV>
            <wp:extent cx="3163570" cy="1876425"/>
            <wp:effectExtent l="19050" t="0" r="0" b="0"/>
            <wp:wrapSquare wrapText="bothSides"/>
            <wp:docPr id="3" name="2 Imagen" descr="kasaselhi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aselhier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016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471805</wp:posOffset>
            </wp:positionV>
            <wp:extent cx="1571625" cy="1552575"/>
            <wp:effectExtent l="19050" t="0" r="9525" b="0"/>
            <wp:wrapSquare wrapText="bothSides"/>
            <wp:docPr id="2" name="1 Imagen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7016" w:rsidRPr="00847016" w:rsidSect="008409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7016"/>
    <w:rsid w:val="00840978"/>
    <w:rsid w:val="00847016"/>
    <w:rsid w:val="00A256A3"/>
    <w:rsid w:val="00B04CB8"/>
    <w:rsid w:val="00B428D6"/>
    <w:rsid w:val="00D97F19"/>
    <w:rsid w:val="00F43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#92d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9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2016-05-13T23:19:00Z</dcterms:created>
  <dcterms:modified xsi:type="dcterms:W3CDTF">2016-05-13T23:51:00Z</dcterms:modified>
</cp:coreProperties>
</file>