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3F4" w:rsidRDefault="000706A2">
      <w:r w:rsidRPr="000706A2">
        <w:rPr>
          <w:sz w:val="28"/>
          <w:szCs w:val="28"/>
        </w:rPr>
        <w:t>La tabla periódica de los elementos es una disposición de los elementos químicos en forma de tabla, ordenados por su número atómico (número de protones), por su configuración de electrones y sus propiedades químicas. Este ordenamiento muestra tendencias periódicas, como elementos con comportamiento similar en la misma columna</w:t>
      </w:r>
      <w:r w:rsidRPr="000706A2">
        <w:t>.</w:t>
      </w:r>
    </w:p>
    <w:p w:rsidR="000706A2" w:rsidRDefault="000706A2" w:rsidP="000706A2">
      <w:pPr>
        <w:rPr>
          <w:sz w:val="28"/>
          <w:szCs w:val="28"/>
        </w:rPr>
      </w:pPr>
      <w:r w:rsidRPr="000706A2">
        <w:rPr>
          <w:sz w:val="28"/>
          <w:szCs w:val="28"/>
        </w:rPr>
        <w:t xml:space="preserve">Desde los comienzos de la ciencia se intenta comprender el por qué y el cómo de la materia y los elementos que conforman nuestro sistema. </w:t>
      </w:r>
    </w:p>
    <w:p w:rsidR="000706A2" w:rsidRDefault="000706A2" w:rsidP="000706A2">
      <w:pPr>
        <w:rPr>
          <w:sz w:val="28"/>
          <w:szCs w:val="28"/>
        </w:rPr>
      </w:pPr>
      <w:r w:rsidRPr="000706A2">
        <w:rPr>
          <w:sz w:val="28"/>
          <w:szCs w:val="28"/>
        </w:rPr>
        <w:t>El punto de fusión es la temperatura a la que el elemento cambia de la fase sólida a la líquida</w:t>
      </w:r>
      <w:r>
        <w:rPr>
          <w:sz w:val="28"/>
          <w:szCs w:val="28"/>
        </w:rPr>
        <w:t>.</w:t>
      </w:r>
    </w:p>
    <w:p w:rsidR="000706A2" w:rsidRDefault="000706A2" w:rsidP="000706A2">
      <w:pPr>
        <w:rPr>
          <w:sz w:val="28"/>
          <w:szCs w:val="28"/>
        </w:rPr>
      </w:pPr>
      <w:r>
        <w:rPr>
          <w:sz w:val="28"/>
          <w:szCs w:val="28"/>
        </w:rPr>
        <w:t>Los gases nobles finalizan cada periodo de la tabla periódica y el litio y los otros que se encuentran por debajo comienzan los periodos.</w:t>
      </w:r>
    </w:p>
    <w:p w:rsidR="000706A2" w:rsidRPr="000706A2" w:rsidRDefault="000706A2" w:rsidP="000706A2">
      <w:pPr>
        <w:rPr>
          <w:sz w:val="28"/>
          <w:szCs w:val="28"/>
        </w:rPr>
      </w:pPr>
      <w:r w:rsidRPr="000706A2">
        <w:rPr>
          <w:sz w:val="28"/>
          <w:szCs w:val="28"/>
        </w:rPr>
        <w:t>Dmitri Mendeléyev</w:t>
      </w:r>
      <w:r>
        <w:rPr>
          <w:sz w:val="28"/>
          <w:szCs w:val="28"/>
        </w:rPr>
        <w:t xml:space="preserve"> ordeno </w:t>
      </w:r>
      <w:r w:rsidR="00AF5C47">
        <w:rPr>
          <w:sz w:val="28"/>
          <w:szCs w:val="28"/>
        </w:rPr>
        <w:t xml:space="preserve">la tabla que de forma que los elementos con propiedades químicas semejantes se encontraran en las mismas columnas verticales, los elementos que están en la misma columna vertical tienen el mismo número de electrones, porque las propiedades metálicas dependen del número de electrones de la capa externa, a medida que va aumentando el número de electrones externos a lo largo del periodo disminuyen las propiedades metálicas, silicio cambia a los no metales, el </w:t>
      </w:r>
      <w:r w:rsidR="00711648">
        <w:rPr>
          <w:sz w:val="28"/>
          <w:szCs w:val="28"/>
        </w:rPr>
        <w:t>número</w:t>
      </w:r>
      <w:r w:rsidR="00AF5C47">
        <w:rPr>
          <w:sz w:val="28"/>
          <w:szCs w:val="28"/>
        </w:rPr>
        <w:t xml:space="preserve"> 101 de la tabla </w:t>
      </w:r>
      <w:r w:rsidR="00711648">
        <w:rPr>
          <w:sz w:val="28"/>
          <w:szCs w:val="28"/>
        </w:rPr>
        <w:t>está</w:t>
      </w:r>
      <w:r w:rsidR="00AF5C47">
        <w:rPr>
          <w:sz w:val="28"/>
          <w:szCs w:val="28"/>
        </w:rPr>
        <w:t xml:space="preserve"> dedicado a </w:t>
      </w:r>
      <w:r w:rsidR="00AF5C47" w:rsidRPr="00AF5C47">
        <w:rPr>
          <w:sz w:val="28"/>
          <w:szCs w:val="28"/>
        </w:rPr>
        <w:t>Mendeléyev</w:t>
      </w:r>
      <w:r w:rsidR="00711648">
        <w:rPr>
          <w:sz w:val="28"/>
          <w:szCs w:val="28"/>
        </w:rPr>
        <w:t xml:space="preserve"> </w:t>
      </w:r>
      <w:bookmarkStart w:id="0" w:name="_GoBack"/>
      <w:bookmarkEnd w:id="0"/>
    </w:p>
    <w:sectPr w:rsidR="000706A2" w:rsidRPr="000706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A2"/>
    <w:rsid w:val="000706A2"/>
    <w:rsid w:val="00711648"/>
    <w:rsid w:val="00AF5C47"/>
    <w:rsid w:val="00E133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E760F-7CD5-4132-A697-3637B5C1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190</Words>
  <Characters>1050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2017-04-27T03:28:00Z</dcterms:created>
  <dcterms:modified xsi:type="dcterms:W3CDTF">2017-04-27T03:50:00Z</dcterms:modified>
</cp:coreProperties>
</file>