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3B2" w:rsidRDefault="00B304CD">
      <w:pPr>
        <w:rPr>
          <w:rFonts w:ascii="Arial" w:hAnsi="Arial" w:cs="Arial"/>
          <w:sz w:val="24"/>
          <w:szCs w:val="24"/>
        </w:rPr>
      </w:pPr>
      <w:r>
        <w:rPr>
          <w:noProof/>
          <w:lang w:eastAsia="es-MX"/>
        </w:rPr>
        <w:drawing>
          <wp:inline distT="0" distB="0" distL="0" distR="0">
            <wp:extent cx="2089785" cy="653415"/>
            <wp:effectExtent l="0" t="0" r="5715" b="0"/>
            <wp:docPr id="1" name="Imagen 1" descr="http://paginas.seccionamarilla.com.mx/img/upload/lamar-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ginas.seccionamarilla.com.mx/img/upload/lamar-logo_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9785" cy="653415"/>
                    </a:xfrm>
                    <a:prstGeom prst="rect">
                      <a:avLst/>
                    </a:prstGeom>
                    <a:noFill/>
                    <a:ln>
                      <a:noFill/>
                    </a:ln>
                  </pic:spPr>
                </pic:pic>
              </a:graphicData>
            </a:graphic>
          </wp:inline>
        </w:drawing>
      </w:r>
    </w:p>
    <w:p w:rsidR="00B304CD" w:rsidRDefault="00B304CD">
      <w:pPr>
        <w:rPr>
          <w:rFonts w:ascii="Arial" w:hAnsi="Arial" w:cs="Arial"/>
          <w:sz w:val="24"/>
          <w:szCs w:val="24"/>
        </w:rPr>
      </w:pPr>
      <w:r>
        <w:rPr>
          <w:rFonts w:ascii="Arial" w:hAnsi="Arial" w:cs="Arial"/>
          <w:sz w:val="24"/>
          <w:szCs w:val="24"/>
        </w:rPr>
        <w:t>Norma Gloria Macías Álvarez</w:t>
      </w:r>
    </w:p>
    <w:p w:rsidR="00B304CD" w:rsidRDefault="00B304CD">
      <w:pPr>
        <w:rPr>
          <w:rFonts w:ascii="Arial" w:hAnsi="Arial" w:cs="Arial"/>
          <w:sz w:val="24"/>
          <w:szCs w:val="24"/>
        </w:rPr>
      </w:pPr>
      <w:r>
        <w:rPr>
          <w:rFonts w:ascii="Arial" w:hAnsi="Arial" w:cs="Arial"/>
          <w:sz w:val="24"/>
          <w:szCs w:val="24"/>
        </w:rPr>
        <w:t xml:space="preserve">28 de octubre de 2016 </w:t>
      </w:r>
    </w:p>
    <w:p w:rsidR="00B304CD" w:rsidRDefault="00B304CD">
      <w:pPr>
        <w:rPr>
          <w:rFonts w:ascii="Arial" w:hAnsi="Arial" w:cs="Arial"/>
          <w:sz w:val="24"/>
          <w:szCs w:val="24"/>
        </w:rPr>
      </w:pPr>
      <w:r>
        <w:rPr>
          <w:rFonts w:ascii="Arial" w:hAnsi="Arial" w:cs="Arial"/>
          <w:sz w:val="24"/>
          <w:szCs w:val="24"/>
        </w:rPr>
        <w:t>Química.</w:t>
      </w:r>
    </w:p>
    <w:p w:rsidR="00B304CD" w:rsidRDefault="00B304CD">
      <w:pPr>
        <w:rPr>
          <w:rFonts w:ascii="Arial" w:hAnsi="Arial" w:cs="Arial"/>
          <w:sz w:val="24"/>
          <w:szCs w:val="24"/>
        </w:rPr>
      </w:pPr>
      <w:r>
        <w:rPr>
          <w:rFonts w:ascii="Arial" w:hAnsi="Arial" w:cs="Arial"/>
          <w:sz w:val="24"/>
          <w:szCs w:val="24"/>
        </w:rPr>
        <w:t>Daniel Rojas.</w:t>
      </w:r>
    </w:p>
    <w:p w:rsidR="00B304CD" w:rsidRDefault="00B304CD">
      <w:pPr>
        <w:rPr>
          <w:rFonts w:ascii="Arial" w:hAnsi="Arial" w:cs="Arial"/>
          <w:sz w:val="24"/>
          <w:szCs w:val="24"/>
        </w:rPr>
      </w:pPr>
      <w:r>
        <w:rPr>
          <w:rFonts w:ascii="Arial" w:hAnsi="Arial" w:cs="Arial"/>
          <w:sz w:val="24"/>
          <w:szCs w:val="24"/>
        </w:rPr>
        <w:t>Comentario.</w:t>
      </w:r>
    </w:p>
    <w:p w:rsidR="00B304CD" w:rsidRDefault="00B304CD">
      <w:pPr>
        <w:rPr>
          <w:rFonts w:ascii="Arial" w:hAnsi="Arial" w:cs="Arial"/>
          <w:sz w:val="24"/>
          <w:szCs w:val="24"/>
        </w:rPr>
      </w:pPr>
    </w:p>
    <w:p w:rsidR="00B304CD" w:rsidRDefault="00B304CD">
      <w:pPr>
        <w:rPr>
          <w:rFonts w:ascii="Arial" w:hAnsi="Arial" w:cs="Arial"/>
          <w:sz w:val="24"/>
          <w:szCs w:val="24"/>
        </w:rPr>
      </w:pPr>
    </w:p>
    <w:p w:rsidR="00B304CD" w:rsidRDefault="00B304CD">
      <w:pPr>
        <w:rPr>
          <w:rFonts w:ascii="Arial" w:hAnsi="Arial" w:cs="Arial"/>
          <w:sz w:val="24"/>
          <w:szCs w:val="24"/>
        </w:rPr>
      </w:pPr>
    </w:p>
    <w:p w:rsidR="00B304CD" w:rsidRDefault="00B304CD">
      <w:pPr>
        <w:rPr>
          <w:rFonts w:ascii="Arial" w:hAnsi="Arial" w:cs="Arial"/>
          <w:sz w:val="24"/>
          <w:szCs w:val="24"/>
        </w:rPr>
      </w:pPr>
    </w:p>
    <w:p w:rsidR="00B304CD" w:rsidRDefault="00B304CD">
      <w:pPr>
        <w:rPr>
          <w:rFonts w:ascii="Arial" w:hAnsi="Arial" w:cs="Arial"/>
          <w:sz w:val="24"/>
          <w:szCs w:val="24"/>
        </w:rPr>
      </w:pPr>
    </w:p>
    <w:p w:rsidR="00B304CD" w:rsidRDefault="00B304CD">
      <w:pPr>
        <w:rPr>
          <w:rFonts w:ascii="Arial" w:hAnsi="Arial" w:cs="Arial"/>
          <w:sz w:val="24"/>
          <w:szCs w:val="24"/>
        </w:rPr>
      </w:pPr>
    </w:p>
    <w:p w:rsidR="00B304CD" w:rsidRDefault="00B304CD">
      <w:pPr>
        <w:rPr>
          <w:rFonts w:ascii="Arial" w:hAnsi="Arial" w:cs="Arial"/>
          <w:sz w:val="24"/>
          <w:szCs w:val="24"/>
        </w:rPr>
      </w:pPr>
    </w:p>
    <w:p w:rsidR="00B304CD" w:rsidRDefault="00B304CD">
      <w:pPr>
        <w:rPr>
          <w:rFonts w:ascii="Arial" w:hAnsi="Arial" w:cs="Arial"/>
          <w:sz w:val="24"/>
          <w:szCs w:val="24"/>
        </w:rPr>
      </w:pPr>
    </w:p>
    <w:p w:rsidR="00B304CD" w:rsidRDefault="00B304CD">
      <w:pPr>
        <w:rPr>
          <w:rFonts w:ascii="Arial" w:hAnsi="Arial" w:cs="Arial"/>
          <w:sz w:val="24"/>
          <w:szCs w:val="24"/>
        </w:rPr>
      </w:pPr>
    </w:p>
    <w:p w:rsidR="00B304CD" w:rsidRDefault="00B304CD">
      <w:pPr>
        <w:rPr>
          <w:rFonts w:ascii="Arial" w:hAnsi="Arial" w:cs="Arial"/>
          <w:sz w:val="24"/>
          <w:szCs w:val="24"/>
        </w:rPr>
      </w:pPr>
    </w:p>
    <w:p w:rsidR="00B304CD" w:rsidRDefault="00B304CD">
      <w:pPr>
        <w:rPr>
          <w:rFonts w:ascii="Arial" w:hAnsi="Arial" w:cs="Arial"/>
          <w:sz w:val="24"/>
          <w:szCs w:val="24"/>
        </w:rPr>
      </w:pPr>
    </w:p>
    <w:p w:rsidR="00B304CD" w:rsidRDefault="00B304CD">
      <w:pPr>
        <w:rPr>
          <w:rFonts w:ascii="Arial" w:hAnsi="Arial" w:cs="Arial"/>
          <w:sz w:val="24"/>
          <w:szCs w:val="24"/>
        </w:rPr>
      </w:pPr>
    </w:p>
    <w:p w:rsidR="00B304CD" w:rsidRDefault="00B304CD">
      <w:pPr>
        <w:rPr>
          <w:rFonts w:ascii="Arial" w:hAnsi="Arial" w:cs="Arial"/>
          <w:sz w:val="24"/>
          <w:szCs w:val="24"/>
        </w:rPr>
      </w:pPr>
    </w:p>
    <w:p w:rsidR="00B304CD" w:rsidRDefault="00B304CD">
      <w:pPr>
        <w:rPr>
          <w:rFonts w:ascii="Arial" w:hAnsi="Arial" w:cs="Arial"/>
          <w:sz w:val="24"/>
          <w:szCs w:val="24"/>
        </w:rPr>
      </w:pPr>
    </w:p>
    <w:p w:rsidR="00B304CD" w:rsidRDefault="00B304CD">
      <w:pPr>
        <w:rPr>
          <w:rFonts w:ascii="Arial" w:hAnsi="Arial" w:cs="Arial"/>
          <w:sz w:val="24"/>
          <w:szCs w:val="24"/>
        </w:rPr>
      </w:pPr>
    </w:p>
    <w:p w:rsidR="00B304CD" w:rsidRDefault="00B304CD">
      <w:pPr>
        <w:rPr>
          <w:rFonts w:ascii="Arial" w:hAnsi="Arial" w:cs="Arial"/>
          <w:sz w:val="24"/>
          <w:szCs w:val="24"/>
        </w:rPr>
      </w:pPr>
    </w:p>
    <w:p w:rsidR="00B304CD" w:rsidRDefault="00B304CD">
      <w:pPr>
        <w:rPr>
          <w:rFonts w:ascii="Arial" w:hAnsi="Arial" w:cs="Arial"/>
          <w:sz w:val="24"/>
          <w:szCs w:val="24"/>
        </w:rPr>
      </w:pPr>
    </w:p>
    <w:p w:rsidR="00B304CD" w:rsidRDefault="00B304CD">
      <w:pPr>
        <w:rPr>
          <w:rFonts w:ascii="Arial" w:hAnsi="Arial" w:cs="Arial"/>
          <w:sz w:val="24"/>
          <w:szCs w:val="24"/>
        </w:rPr>
      </w:pPr>
    </w:p>
    <w:p w:rsidR="00B304CD" w:rsidRDefault="005461DF">
      <w:pPr>
        <w:rPr>
          <w:rFonts w:ascii="Arial" w:hAnsi="Arial" w:cs="Arial"/>
          <w:sz w:val="24"/>
          <w:szCs w:val="24"/>
        </w:rPr>
      </w:pPr>
      <w:r>
        <w:rPr>
          <w:rFonts w:ascii="Arial" w:hAnsi="Arial" w:cs="Arial"/>
          <w:sz w:val="24"/>
          <w:szCs w:val="24"/>
        </w:rPr>
        <w:lastRenderedPageBreak/>
        <w:t xml:space="preserve">Referente a todo el video me doy cuenta de que los elementos químicos están en todas partes, literalmente. Como lo es nube, plantas, agua, animales, el ser vivo y hasta el mismo aire lo tiene. La tabla periódica la denominan como un mapa para que sea más sencilla su búsqueda, además de que se sabe que los elementos están acomodados por su número atómico, como esta acomodado los no metales, metales y los metálicos. </w:t>
      </w:r>
    </w:p>
    <w:p w:rsidR="00A55C20" w:rsidRDefault="005461DF">
      <w:pPr>
        <w:rPr>
          <w:rFonts w:ascii="Arial" w:hAnsi="Arial" w:cs="Arial"/>
          <w:sz w:val="24"/>
          <w:szCs w:val="24"/>
        </w:rPr>
      </w:pPr>
      <w:r>
        <w:rPr>
          <w:rFonts w:ascii="Arial" w:hAnsi="Arial" w:cs="Arial"/>
          <w:sz w:val="24"/>
          <w:szCs w:val="24"/>
        </w:rPr>
        <w:t xml:space="preserve">Esto da a conocer de igual manera proporciona información detallada de uno de los elementos que es el </w:t>
      </w:r>
      <w:r w:rsidR="00A55C20">
        <w:rPr>
          <w:rFonts w:ascii="Arial" w:hAnsi="Arial" w:cs="Arial"/>
          <w:sz w:val="24"/>
          <w:szCs w:val="24"/>
        </w:rPr>
        <w:t>número</w:t>
      </w:r>
      <w:r>
        <w:rPr>
          <w:rFonts w:ascii="Arial" w:hAnsi="Arial" w:cs="Arial"/>
          <w:sz w:val="24"/>
          <w:szCs w:val="24"/>
        </w:rPr>
        <w:t xml:space="preserve"> tres, Litio; este es un metal y es un buen conductor de electricidad</w:t>
      </w:r>
      <w:r w:rsidR="00A55C20">
        <w:rPr>
          <w:rFonts w:ascii="Arial" w:hAnsi="Arial" w:cs="Arial"/>
          <w:sz w:val="24"/>
          <w:szCs w:val="24"/>
        </w:rPr>
        <w:t>. También encontramos que el Berilio es un metal pero no proporciona la energía como el otro. Y también tenemos al Boro y sin duda este es un conductor muy pobre.</w:t>
      </w:r>
    </w:p>
    <w:p w:rsidR="00A55C20" w:rsidRDefault="00A55C20">
      <w:pPr>
        <w:rPr>
          <w:rFonts w:ascii="Arial" w:hAnsi="Arial" w:cs="Arial"/>
          <w:sz w:val="24"/>
          <w:szCs w:val="24"/>
        </w:rPr>
      </w:pPr>
      <w:r>
        <w:rPr>
          <w:rFonts w:ascii="Arial" w:hAnsi="Arial" w:cs="Arial"/>
          <w:sz w:val="24"/>
          <w:szCs w:val="24"/>
        </w:rPr>
        <w:t xml:space="preserve">Teniendo en cuenta la gran variedad de definición que tiene cada uno de estos elementos, los que más me interesaron (además de los tres anteriores ya mencionados) encontré interesante lo que es Helio, </w:t>
      </w:r>
      <w:r w:rsidR="00152B89">
        <w:rPr>
          <w:rFonts w:ascii="Arial" w:hAnsi="Arial" w:cs="Arial"/>
          <w:sz w:val="24"/>
          <w:szCs w:val="24"/>
        </w:rPr>
        <w:t>Neón</w:t>
      </w:r>
      <w:r>
        <w:rPr>
          <w:rFonts w:ascii="Arial" w:hAnsi="Arial" w:cs="Arial"/>
          <w:sz w:val="24"/>
          <w:szCs w:val="24"/>
        </w:rPr>
        <w:t xml:space="preserve"> y </w:t>
      </w:r>
      <w:r w:rsidR="00152B89">
        <w:rPr>
          <w:rFonts w:ascii="Arial" w:hAnsi="Arial" w:cs="Arial"/>
          <w:sz w:val="24"/>
          <w:szCs w:val="24"/>
        </w:rPr>
        <w:t>Argón</w:t>
      </w:r>
      <w:r>
        <w:rPr>
          <w:rFonts w:ascii="Arial" w:hAnsi="Arial" w:cs="Arial"/>
          <w:sz w:val="24"/>
          <w:szCs w:val="24"/>
        </w:rPr>
        <w:t xml:space="preserve">, siempre se encuentran en la naturaleza en estado puro. </w:t>
      </w:r>
    </w:p>
    <w:p w:rsidR="00A55C20" w:rsidRDefault="00152B89">
      <w:pPr>
        <w:rPr>
          <w:rFonts w:ascii="Arial" w:hAnsi="Arial" w:cs="Arial"/>
          <w:sz w:val="24"/>
          <w:szCs w:val="24"/>
        </w:rPr>
      </w:pPr>
      <w:r>
        <w:rPr>
          <w:rFonts w:ascii="Arial" w:hAnsi="Arial" w:cs="Arial"/>
          <w:sz w:val="24"/>
          <w:szCs w:val="24"/>
        </w:rPr>
        <w:t xml:space="preserve">Todo esto tiene como subniveles, protones, número de valencia, numero atómico y es impresionante darse cuenta de la similitud que contiene en una sencilla tabla separada por grupos y periodos. Sin duda esto es algo básico de saber en la química, pues esto se vuelve de cajón. </w:t>
      </w:r>
    </w:p>
    <w:p w:rsidR="00152B89" w:rsidRDefault="00152B89">
      <w:pPr>
        <w:rPr>
          <w:rFonts w:ascii="Arial" w:hAnsi="Arial" w:cs="Arial"/>
          <w:sz w:val="24"/>
          <w:szCs w:val="24"/>
        </w:rPr>
      </w:pPr>
      <w:r>
        <w:rPr>
          <w:rFonts w:ascii="Arial" w:hAnsi="Arial" w:cs="Arial"/>
          <w:sz w:val="24"/>
          <w:szCs w:val="24"/>
        </w:rPr>
        <w:t xml:space="preserve">Aprendí a distinguir todo lo anterior, pues de una forma más relatada sale un significado más completo del que sigue, y así sucesivamente. Este gran aprendizaje fue gracias a Mendelevio, quien mismo origino la tabla periódica y existe un elemento con su nombre a petición de su maravilloso trabajo. </w:t>
      </w:r>
    </w:p>
    <w:p w:rsidR="00B304CD" w:rsidRDefault="00B304CD">
      <w:pPr>
        <w:rPr>
          <w:rFonts w:ascii="Arial" w:hAnsi="Arial" w:cs="Arial"/>
          <w:sz w:val="24"/>
          <w:szCs w:val="24"/>
        </w:rPr>
      </w:pPr>
    </w:p>
    <w:p w:rsidR="00B304CD" w:rsidRDefault="00B304CD">
      <w:pPr>
        <w:rPr>
          <w:rFonts w:ascii="Arial" w:hAnsi="Arial" w:cs="Arial"/>
          <w:sz w:val="24"/>
          <w:szCs w:val="24"/>
        </w:rPr>
      </w:pPr>
    </w:p>
    <w:p w:rsidR="00B304CD" w:rsidRDefault="00B304CD">
      <w:pPr>
        <w:rPr>
          <w:rFonts w:ascii="Arial" w:hAnsi="Arial" w:cs="Arial"/>
          <w:sz w:val="24"/>
          <w:szCs w:val="24"/>
        </w:rPr>
      </w:pPr>
    </w:p>
    <w:p w:rsidR="00B304CD" w:rsidRDefault="00B304CD">
      <w:pPr>
        <w:rPr>
          <w:rFonts w:ascii="Arial" w:hAnsi="Arial" w:cs="Arial"/>
          <w:sz w:val="24"/>
          <w:szCs w:val="24"/>
        </w:rPr>
      </w:pPr>
    </w:p>
    <w:p w:rsidR="00B304CD" w:rsidRDefault="00B304CD">
      <w:pPr>
        <w:rPr>
          <w:rFonts w:ascii="Arial" w:hAnsi="Arial" w:cs="Arial"/>
          <w:sz w:val="24"/>
          <w:szCs w:val="24"/>
        </w:rPr>
      </w:pPr>
      <w:bookmarkStart w:id="0" w:name="_GoBack"/>
      <w:bookmarkEnd w:id="0"/>
    </w:p>
    <w:p w:rsidR="00B304CD" w:rsidRPr="00B304CD" w:rsidRDefault="00B304CD">
      <w:pPr>
        <w:rPr>
          <w:rFonts w:ascii="Arial" w:hAnsi="Arial" w:cs="Arial"/>
          <w:sz w:val="24"/>
          <w:szCs w:val="24"/>
        </w:rPr>
      </w:pPr>
    </w:p>
    <w:sectPr w:rsidR="00B304CD" w:rsidRPr="00B304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CD"/>
    <w:rsid w:val="00152B89"/>
    <w:rsid w:val="005461DF"/>
    <w:rsid w:val="00A55C20"/>
    <w:rsid w:val="00B304CD"/>
    <w:rsid w:val="00F35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304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04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304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0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264</Words>
  <Characters>1455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gloria</dc:creator>
  <cp:lastModifiedBy>norma gloria</cp:lastModifiedBy>
  <cp:revision>2</cp:revision>
  <dcterms:created xsi:type="dcterms:W3CDTF">2016-10-28T22:17:00Z</dcterms:created>
  <dcterms:modified xsi:type="dcterms:W3CDTF">2016-10-28T23:22:00Z</dcterms:modified>
</cp:coreProperties>
</file>