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B1" w:rsidRDefault="00E35E99" w:rsidP="00E35E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Comentario sobre “La historia de la Tabla Periódica”.</w:t>
      </w:r>
    </w:p>
    <w:p w:rsidR="00E35E99" w:rsidRDefault="006330E5" w:rsidP="006330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tabla periódica fue organizada por </w:t>
      </w:r>
      <w:proofErr w:type="spellStart"/>
      <w:r w:rsidRPr="006330E5">
        <w:rPr>
          <w:rFonts w:ascii="Arial" w:hAnsi="Arial" w:cs="Arial"/>
          <w:sz w:val="32"/>
          <w:szCs w:val="32"/>
        </w:rPr>
        <w:t>Dmitri</w:t>
      </w:r>
      <w:proofErr w:type="spellEnd"/>
      <w:r w:rsidRPr="006330E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330E5">
        <w:rPr>
          <w:rFonts w:ascii="Arial" w:hAnsi="Arial" w:cs="Arial"/>
          <w:sz w:val="32"/>
          <w:szCs w:val="32"/>
        </w:rPr>
        <w:t>Mendeléyev</w:t>
      </w:r>
      <w:proofErr w:type="spellEnd"/>
      <w:r>
        <w:rPr>
          <w:rFonts w:ascii="Arial" w:hAnsi="Arial" w:cs="Arial"/>
          <w:sz w:val="32"/>
          <w:szCs w:val="32"/>
        </w:rPr>
        <w:t>, el cual también creo el elemento 101, la creo por periodos, los cuales son 7 y están de forma vertical, se crearon por las orbitas (</w:t>
      </w:r>
      <w:proofErr w:type="spellStart"/>
      <w:r>
        <w:rPr>
          <w:rFonts w:ascii="Arial" w:hAnsi="Arial" w:cs="Arial"/>
          <w:sz w:val="32"/>
          <w:szCs w:val="32"/>
        </w:rPr>
        <w:t>s</w:t>
      </w:r>
      <w:proofErr w:type="gramStart"/>
      <w:r>
        <w:rPr>
          <w:rFonts w:ascii="Arial" w:hAnsi="Arial" w:cs="Arial"/>
          <w:sz w:val="32"/>
          <w:szCs w:val="32"/>
        </w:rPr>
        <w:t>,p,d,f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) las cuales aumentaban dos orbitas para electrones, por lo tanto van por subniveles, que se enumeran del </w:t>
      </w:r>
      <w:proofErr w:type="spellStart"/>
      <w:r>
        <w:rPr>
          <w:rFonts w:ascii="Arial" w:hAnsi="Arial" w:cs="Arial"/>
          <w:sz w:val="32"/>
          <w:szCs w:val="32"/>
        </w:rPr>
        <w:t>nucleo</w:t>
      </w:r>
      <w:proofErr w:type="spellEnd"/>
      <w:r>
        <w:rPr>
          <w:rFonts w:ascii="Arial" w:hAnsi="Arial" w:cs="Arial"/>
          <w:sz w:val="32"/>
          <w:szCs w:val="32"/>
        </w:rPr>
        <w:t xml:space="preserve"> hacia afuera, para estabilizar los protones, de esta manera en lo que se iban llenando subniveles se creaban los periodos, de acuerdo a sus electrones y protones.</w:t>
      </w:r>
    </w:p>
    <w:p w:rsidR="006330E5" w:rsidRPr="00E35E99" w:rsidRDefault="006330E5" w:rsidP="006330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Las familias o grupos, son 18 y están en forma ho</w:t>
      </w:r>
      <w:r w:rsidR="00674919">
        <w:rPr>
          <w:rFonts w:ascii="Arial" w:hAnsi="Arial" w:cs="Arial"/>
          <w:sz w:val="32"/>
          <w:szCs w:val="32"/>
        </w:rPr>
        <w:t>rizontal, estos son creados por: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metales, metaloides, no metales, etc. Depende de sus compuestos y </w:t>
      </w:r>
      <w:r w:rsidR="00674919">
        <w:rPr>
          <w:rFonts w:ascii="Arial" w:hAnsi="Arial" w:cs="Arial"/>
          <w:sz w:val="32"/>
          <w:szCs w:val="32"/>
        </w:rPr>
        <w:t xml:space="preserve">sus reacciones </w:t>
      </w:r>
      <w:proofErr w:type="spellStart"/>
      <w:r w:rsidR="00674919">
        <w:rPr>
          <w:rFonts w:ascii="Arial" w:hAnsi="Arial" w:cs="Arial"/>
          <w:sz w:val="32"/>
          <w:szCs w:val="32"/>
        </w:rPr>
        <w:t>quimicas</w:t>
      </w:r>
      <w:proofErr w:type="spellEnd"/>
    </w:p>
    <w:sectPr w:rsidR="006330E5" w:rsidRPr="00E35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99"/>
    <w:rsid w:val="004062B1"/>
    <w:rsid w:val="006330E5"/>
    <w:rsid w:val="00674919"/>
    <w:rsid w:val="00E3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Equipo 4</cp:lastModifiedBy>
  <cp:revision>1</cp:revision>
  <dcterms:created xsi:type="dcterms:W3CDTF">2016-05-02T18:54:00Z</dcterms:created>
  <dcterms:modified xsi:type="dcterms:W3CDTF">2016-05-02T19:22:00Z</dcterms:modified>
</cp:coreProperties>
</file>