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88" w:rsidRDefault="00190088" w:rsidP="00190088">
      <w:pPr>
        <w:jc w:val="both"/>
        <w:rPr>
          <w:rFonts w:ascii="Arial" w:hAnsi="Arial" w:cs="Arial"/>
          <w:sz w:val="28"/>
          <w:szCs w:val="28"/>
        </w:rPr>
      </w:pPr>
      <w:r w:rsidRPr="00190088">
        <w:rPr>
          <w:rFonts w:ascii="Arial" w:hAnsi="Arial" w:cs="Arial"/>
          <w:sz w:val="28"/>
          <w:szCs w:val="28"/>
        </w:rPr>
        <w:t>Fue interesante ya que te explica muy bien como es la tabla periódica el por qué están los elementos ordenados así ya sea por conducción de algunos elementos el por qué están acomodados por familias y grupos ya sea porque son similares o porque tienen algo en común</w:t>
      </w:r>
      <w:r>
        <w:rPr>
          <w:rFonts w:ascii="Arial" w:hAnsi="Arial" w:cs="Arial"/>
          <w:sz w:val="28"/>
          <w:szCs w:val="28"/>
        </w:rPr>
        <w:t>.</w:t>
      </w:r>
    </w:p>
    <w:p w:rsidR="00190088" w:rsidRDefault="00190088" w:rsidP="00190088">
      <w:pPr>
        <w:jc w:val="both"/>
        <w:rPr>
          <w:rFonts w:ascii="Arial" w:hAnsi="Arial" w:cs="Arial"/>
          <w:sz w:val="28"/>
          <w:szCs w:val="28"/>
        </w:rPr>
      </w:pPr>
      <w:r>
        <w:rPr>
          <w:rFonts w:ascii="Arial" w:hAnsi="Arial" w:cs="Arial"/>
          <w:sz w:val="28"/>
          <w:szCs w:val="28"/>
        </w:rPr>
        <w:t>También el porqué los números el helio es el primero ya que tiene una proporción menor de electrones/protones añadido al núcleo.</w:t>
      </w:r>
    </w:p>
    <w:p w:rsidR="00190088" w:rsidRDefault="00190088" w:rsidP="00190088">
      <w:pPr>
        <w:jc w:val="both"/>
        <w:rPr>
          <w:rFonts w:ascii="Arial" w:hAnsi="Arial" w:cs="Arial"/>
          <w:sz w:val="28"/>
          <w:szCs w:val="28"/>
        </w:rPr>
      </w:pPr>
      <w:r>
        <w:rPr>
          <w:rFonts w:ascii="Arial" w:hAnsi="Arial" w:cs="Arial"/>
          <w:sz w:val="28"/>
          <w:szCs w:val="28"/>
        </w:rPr>
        <w:t>Que también el inventor de la tabla periódica ordeno los elementos que sean similares fueran ordenados en filas verticales.</w:t>
      </w:r>
    </w:p>
    <w:p w:rsidR="00190088" w:rsidRPr="00190088" w:rsidRDefault="00190088" w:rsidP="00190088">
      <w:pPr>
        <w:jc w:val="both"/>
        <w:rPr>
          <w:rFonts w:ascii="Arial" w:hAnsi="Arial" w:cs="Arial"/>
          <w:sz w:val="28"/>
          <w:szCs w:val="28"/>
        </w:rPr>
      </w:pPr>
      <w:r>
        <w:rPr>
          <w:rFonts w:ascii="Arial" w:hAnsi="Arial" w:cs="Arial"/>
          <w:sz w:val="28"/>
          <w:szCs w:val="28"/>
        </w:rPr>
        <w:t>En general el video estuvo bien explicado y me hizo aprender el por qué están acomodados así y que la tabla periódica es como un tipo mapa.</w:t>
      </w:r>
    </w:p>
    <w:sectPr w:rsidR="00190088" w:rsidRPr="00190088" w:rsidSect="00902E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proofState w:spelling="clean" w:grammar="clean"/>
  <w:defaultTabStop w:val="708"/>
  <w:hyphenationZone w:val="425"/>
  <w:characterSpacingControl w:val="doNotCompress"/>
  <w:compat/>
  <w:rsids>
    <w:rsidRoot w:val="00190088"/>
    <w:rsid w:val="00190088"/>
    <w:rsid w:val="00902E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559</Characters>
  <Application>Microsoft Office Word</Application>
  <DocSecurity>0</DocSecurity>
  <Lines>4</Lines>
  <Paragraphs>1</Paragraphs>
  <ScaleCrop>false</ScaleCrop>
  <Company>Hewlett-Packard</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1</cp:revision>
  <dcterms:created xsi:type="dcterms:W3CDTF">2014-11-07T22:41:00Z</dcterms:created>
  <dcterms:modified xsi:type="dcterms:W3CDTF">2014-11-07T22:53:00Z</dcterms:modified>
</cp:coreProperties>
</file>