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F4D6F" w14:textId="77777777" w:rsidR="00D84386" w:rsidRDefault="00C612BE">
      <w:bookmarkStart w:id="0" w:name="_GoBack"/>
      <w:r>
        <w:rPr>
          <w:noProof/>
          <w:lang w:eastAsia="es-MX"/>
        </w:rPr>
        <w:drawing>
          <wp:inline distT="0" distB="0" distL="0" distR="0" wp14:anchorId="6FDA4DE6" wp14:editId="24EB61B3">
            <wp:extent cx="8210550" cy="5029200"/>
            <wp:effectExtent l="1905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D84386" w:rsidSect="00C612B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BE"/>
    <w:rsid w:val="00C612BE"/>
    <w:rsid w:val="00D8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41EA"/>
  <w15:chartTrackingRefBased/>
  <w15:docId w15:val="{6D50E89A-EB6D-4422-88D3-83AE1B61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DE927E-9FA1-46BD-BBB0-5C6E5ADF103E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CBEDF18C-D648-414D-83B2-0357BA897630}">
      <dgm:prSet phldrT="[Texto]"/>
      <dgm:spPr/>
      <dgm:t>
        <a:bodyPr/>
        <a:lstStyle/>
        <a:p>
          <a:r>
            <a:rPr lang="es-ES"/>
            <a:t>Propiedades </a:t>
          </a:r>
        </a:p>
      </dgm:t>
    </dgm:pt>
    <dgm:pt modelId="{B9163873-3B05-4000-9191-CDC7820F113E}" type="parTrans" cxnId="{FE8652F7-E617-4AE3-A998-2796F22C2C71}">
      <dgm:prSet/>
      <dgm:spPr/>
      <dgm:t>
        <a:bodyPr/>
        <a:lstStyle/>
        <a:p>
          <a:endParaRPr lang="es-ES"/>
        </a:p>
      </dgm:t>
    </dgm:pt>
    <dgm:pt modelId="{211A165E-1DF0-4A03-9E46-360E0C8439F3}" type="sibTrans" cxnId="{FE8652F7-E617-4AE3-A998-2796F22C2C71}">
      <dgm:prSet/>
      <dgm:spPr/>
      <dgm:t>
        <a:bodyPr/>
        <a:lstStyle/>
        <a:p>
          <a:endParaRPr lang="es-ES"/>
        </a:p>
      </dgm:t>
    </dgm:pt>
    <dgm:pt modelId="{170E7345-CEDB-4950-B191-6ECAE9CC0AD8}">
      <dgm:prSet phldrT="[Texto]" custT="1"/>
      <dgm:spPr/>
      <dgm:t>
        <a:bodyPr/>
        <a:lstStyle/>
        <a:p>
          <a:r>
            <a:rPr lang="es-ES" sz="1050"/>
            <a:t>Fisicas:</a:t>
          </a:r>
          <a:r>
            <a:rPr lang="es-ES" sz="1050" b="1">
              <a:solidFill>
                <a:sysClr val="windowText" lastClr="000000"/>
              </a:solidFill>
            </a:rPr>
            <a:t>Propiedades que se pueden Observar o Medir sin cambiar la composición de sustancias </a:t>
          </a:r>
        </a:p>
      </dgm:t>
    </dgm:pt>
    <dgm:pt modelId="{5F14B856-5392-4863-BDAA-8C2D453E4D6B}" type="parTrans" cxnId="{0397AD97-3F59-42F9-AC9E-CC86F9C6A448}">
      <dgm:prSet/>
      <dgm:spPr/>
      <dgm:t>
        <a:bodyPr/>
        <a:lstStyle/>
        <a:p>
          <a:endParaRPr lang="es-ES"/>
        </a:p>
      </dgm:t>
    </dgm:pt>
    <dgm:pt modelId="{A41A9400-DD2B-44D2-899C-06E39C3AF980}" type="sibTrans" cxnId="{0397AD97-3F59-42F9-AC9E-CC86F9C6A448}">
      <dgm:prSet/>
      <dgm:spPr/>
      <dgm:t>
        <a:bodyPr/>
        <a:lstStyle/>
        <a:p>
          <a:endParaRPr lang="es-ES"/>
        </a:p>
      </dgm:t>
    </dgm:pt>
    <dgm:pt modelId="{D58C8C17-F437-4644-BABC-14F2DE7447BC}">
      <dgm:prSet phldrT="[Texto]" custT="1"/>
      <dgm:spPr/>
      <dgm:t>
        <a:bodyPr/>
        <a:lstStyle/>
        <a:p>
          <a:r>
            <a:rPr lang="es-ES" sz="1050" b="1">
              <a:solidFill>
                <a:srgbClr val="C00000"/>
              </a:solidFill>
            </a:rPr>
            <a:t>Caracteristicas:</a:t>
          </a:r>
          <a:r>
            <a:rPr lang="es-ES" sz="1050" b="1"/>
            <a:t>Salinidad,PH,Reacciona con: Oxidos Acidos, Oxidos basicos,Metales, no Metales, Se une a las sales Formando Hidratos </a:t>
          </a:r>
          <a:endParaRPr lang="es-ES" sz="1050"/>
        </a:p>
      </dgm:t>
    </dgm:pt>
    <dgm:pt modelId="{4B9D1363-4960-44B4-9C17-CD41D793C1FF}" type="parTrans" cxnId="{73AB4819-4402-40EE-A883-B60ED250352F}">
      <dgm:prSet/>
      <dgm:spPr/>
      <dgm:t>
        <a:bodyPr/>
        <a:lstStyle/>
        <a:p>
          <a:endParaRPr lang="es-ES"/>
        </a:p>
      </dgm:t>
    </dgm:pt>
    <dgm:pt modelId="{4A7F455A-4C81-4075-AB72-07FF1F91080F}" type="sibTrans" cxnId="{73AB4819-4402-40EE-A883-B60ED250352F}">
      <dgm:prSet/>
      <dgm:spPr/>
      <dgm:t>
        <a:bodyPr/>
        <a:lstStyle/>
        <a:p>
          <a:endParaRPr lang="es-ES"/>
        </a:p>
      </dgm:t>
    </dgm:pt>
    <dgm:pt modelId="{46A2B3CD-F3C7-4662-8559-1789FB3A8721}">
      <dgm:prSet phldrT="[Texto]" custT="1"/>
      <dgm:spPr/>
      <dgm:t>
        <a:bodyPr/>
        <a:lstStyle/>
        <a:p>
          <a:r>
            <a:rPr lang="es-ES" sz="1050" b="1">
              <a:solidFill>
                <a:srgbClr val="C00000"/>
              </a:solidFill>
            </a:rPr>
            <a:t>Caracteristicas:</a:t>
          </a:r>
          <a:r>
            <a:rPr lang="es-ES" sz="1050"/>
            <a:t>Densidad,Temperatura,Color,Sabor,Olor,Estado (liquido,solido y gaseoso),Reflexion y Reaccion de luz, Presion Critica, Punto de Congelacion y Ebullicion,Propagacion de Sonido </a:t>
          </a:r>
        </a:p>
      </dgm:t>
    </dgm:pt>
    <dgm:pt modelId="{037442F7-59FF-49F0-95EB-481A8A126FE4}" type="sibTrans" cxnId="{3D77A2F8-0B76-4EF6-A0EF-C1DBDD4008C9}">
      <dgm:prSet/>
      <dgm:spPr/>
      <dgm:t>
        <a:bodyPr/>
        <a:lstStyle/>
        <a:p>
          <a:endParaRPr lang="es-ES"/>
        </a:p>
      </dgm:t>
    </dgm:pt>
    <dgm:pt modelId="{06E75707-F34B-422B-97BC-81DD72DC434C}" type="parTrans" cxnId="{3D77A2F8-0B76-4EF6-A0EF-C1DBDD4008C9}">
      <dgm:prSet/>
      <dgm:spPr/>
      <dgm:t>
        <a:bodyPr/>
        <a:lstStyle/>
        <a:p>
          <a:endParaRPr lang="es-ES"/>
        </a:p>
      </dgm:t>
    </dgm:pt>
    <dgm:pt modelId="{5D5BA036-8C68-4B04-8781-3CB68A113BEE}">
      <dgm:prSet phldrT="[Texto]" custT="1"/>
      <dgm:spPr/>
      <dgm:t>
        <a:bodyPr/>
        <a:lstStyle/>
        <a:p>
          <a:r>
            <a:rPr lang="es-ES" sz="1050"/>
            <a:t>Quimicas:</a:t>
          </a:r>
          <a:r>
            <a:rPr lang="es-ES" sz="1050" b="1">
              <a:solidFill>
                <a:sysClr val="windowText" lastClr="000000"/>
              </a:solidFill>
            </a:rPr>
            <a:t>Describen la capacidad de las Sustancias para relacionar con otras modificando su composición </a:t>
          </a:r>
          <a:endParaRPr lang="es-ES" sz="1050">
            <a:solidFill>
              <a:sysClr val="windowText" lastClr="000000"/>
            </a:solidFill>
          </a:endParaRPr>
        </a:p>
      </dgm:t>
    </dgm:pt>
    <dgm:pt modelId="{A972F1AC-69E3-43D9-ABBA-FF34508934EA}" type="sibTrans" cxnId="{87688562-F917-4D64-A5DE-D57C36236425}">
      <dgm:prSet/>
      <dgm:spPr/>
      <dgm:t>
        <a:bodyPr/>
        <a:lstStyle/>
        <a:p>
          <a:endParaRPr lang="es-ES"/>
        </a:p>
      </dgm:t>
    </dgm:pt>
    <dgm:pt modelId="{3CEDF543-7994-4E3D-AE3D-71D47A4C4B6E}" type="parTrans" cxnId="{87688562-F917-4D64-A5DE-D57C36236425}">
      <dgm:prSet/>
      <dgm:spPr/>
      <dgm:t>
        <a:bodyPr/>
        <a:lstStyle/>
        <a:p>
          <a:endParaRPr lang="es-ES"/>
        </a:p>
      </dgm:t>
    </dgm:pt>
    <dgm:pt modelId="{6C0AABA8-FF1A-44E7-B563-07D225B4A029}">
      <dgm:prSet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es-ES" sz="1050">
              <a:solidFill>
                <a:schemeClr val="tx1">
                  <a:lumMod val="95000"/>
                  <a:lumOff val="5000"/>
                </a:schemeClr>
              </a:solidFill>
            </a:rPr>
            <a:t>Ejemplo</a:t>
          </a:r>
          <a:r>
            <a:rPr lang="es-ES" sz="2200">
              <a:solidFill>
                <a:srgbClr val="92D050"/>
              </a:solidFill>
            </a:rPr>
            <a:t>:</a:t>
          </a:r>
        </a:p>
      </dgm:t>
    </dgm:pt>
    <dgm:pt modelId="{4EDE8E6A-CE33-487B-B59A-08C40E41172B}" type="parTrans" cxnId="{47795E94-6F59-4F1A-AD42-743B53F083A8}">
      <dgm:prSet/>
      <dgm:spPr/>
      <dgm:t>
        <a:bodyPr/>
        <a:lstStyle/>
        <a:p>
          <a:endParaRPr lang="es-ES"/>
        </a:p>
      </dgm:t>
    </dgm:pt>
    <dgm:pt modelId="{9D7A436B-4312-4A33-9B5E-6E1FD3570B41}" type="sibTrans" cxnId="{47795E94-6F59-4F1A-AD42-743B53F083A8}">
      <dgm:prSet/>
      <dgm:spPr/>
      <dgm:t>
        <a:bodyPr/>
        <a:lstStyle/>
        <a:p>
          <a:endParaRPr lang="es-ES"/>
        </a:p>
      </dgm:t>
    </dgm:pt>
    <dgm:pt modelId="{E5CF1FC7-2135-46F8-818D-2D8CBABECED7}">
      <dgm:prSet custT="1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pPr algn="ctr"/>
          <a:r>
            <a:rPr lang="es-ES" sz="1050">
              <a:solidFill>
                <a:schemeClr val="tx2"/>
              </a:solidFill>
            </a:rPr>
            <a:t>Ejemplo:</a:t>
          </a:r>
        </a:p>
      </dgm:t>
    </dgm:pt>
    <dgm:pt modelId="{7A06D19C-BECF-4B09-A3EC-19082299BAA4}" type="parTrans" cxnId="{835C34DA-5A67-42EE-8C36-AE5ADA16A8CA}">
      <dgm:prSet/>
      <dgm:spPr/>
      <dgm:t>
        <a:bodyPr/>
        <a:lstStyle/>
        <a:p>
          <a:endParaRPr lang="es-ES"/>
        </a:p>
      </dgm:t>
    </dgm:pt>
    <dgm:pt modelId="{990244F9-B3CD-4E04-953F-D2B26C3745B3}" type="sibTrans" cxnId="{835C34DA-5A67-42EE-8C36-AE5ADA16A8CA}">
      <dgm:prSet/>
      <dgm:spPr/>
      <dgm:t>
        <a:bodyPr/>
        <a:lstStyle/>
        <a:p>
          <a:endParaRPr lang="es-ES"/>
        </a:p>
      </dgm:t>
    </dgm:pt>
    <dgm:pt modelId="{4534BB55-34BF-4D4B-BB19-7351E89852EE}" type="pres">
      <dgm:prSet presAssocID="{4ADE927E-9FA1-46BD-BBB0-5C6E5ADF103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5361C0F-F039-4613-96FB-5AABE89E76E7}" type="pres">
      <dgm:prSet presAssocID="{4ADE927E-9FA1-46BD-BBB0-5C6E5ADF103E}" presName="hierFlow" presStyleCnt="0"/>
      <dgm:spPr/>
    </dgm:pt>
    <dgm:pt modelId="{9773AA16-482E-4AA0-807F-C65004A26C76}" type="pres">
      <dgm:prSet presAssocID="{4ADE927E-9FA1-46BD-BBB0-5C6E5ADF103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F75FD1A-FB48-4594-AEA1-3423ACB3ABC4}" type="pres">
      <dgm:prSet presAssocID="{CBEDF18C-D648-414D-83B2-0357BA897630}" presName="Name14" presStyleCnt="0"/>
      <dgm:spPr/>
    </dgm:pt>
    <dgm:pt modelId="{8B16605B-A795-463C-8E98-C9F1B3AF8FE7}" type="pres">
      <dgm:prSet presAssocID="{CBEDF18C-D648-414D-83B2-0357BA897630}" presName="level1Shape" presStyleLbl="node0" presStyleIdx="0" presStyleCnt="1">
        <dgm:presLayoutVars>
          <dgm:chPref val="3"/>
        </dgm:presLayoutVars>
      </dgm:prSet>
      <dgm:spPr/>
    </dgm:pt>
    <dgm:pt modelId="{311C34C5-E400-44DD-A6BC-AF0FC070331A}" type="pres">
      <dgm:prSet presAssocID="{CBEDF18C-D648-414D-83B2-0357BA897630}" presName="hierChild2" presStyleCnt="0"/>
      <dgm:spPr/>
    </dgm:pt>
    <dgm:pt modelId="{E6D5AF58-D080-4B4D-B718-A7AC5BD9A1AE}" type="pres">
      <dgm:prSet presAssocID="{5F14B856-5392-4863-BDAA-8C2D453E4D6B}" presName="Name19" presStyleLbl="parChTrans1D2" presStyleIdx="0" presStyleCnt="2"/>
      <dgm:spPr/>
    </dgm:pt>
    <dgm:pt modelId="{05B757FF-08AB-4A3E-A72D-667ADD2039D1}" type="pres">
      <dgm:prSet presAssocID="{170E7345-CEDB-4950-B191-6ECAE9CC0AD8}" presName="Name21" presStyleCnt="0"/>
      <dgm:spPr/>
    </dgm:pt>
    <dgm:pt modelId="{EB5B4F73-9A2C-4120-AB87-7949F0F2DC54}" type="pres">
      <dgm:prSet presAssocID="{170E7345-CEDB-4950-B191-6ECAE9CC0AD8}" presName="level2Shape" presStyleLbl="node2" presStyleIdx="0" presStyleCnt="2"/>
      <dgm:spPr/>
    </dgm:pt>
    <dgm:pt modelId="{4E8C3A96-B793-46EC-94CD-FCC605633CBB}" type="pres">
      <dgm:prSet presAssocID="{170E7345-CEDB-4950-B191-6ECAE9CC0AD8}" presName="hierChild3" presStyleCnt="0"/>
      <dgm:spPr/>
    </dgm:pt>
    <dgm:pt modelId="{F63D9A94-71E4-41DB-8884-A35C760BE00E}" type="pres">
      <dgm:prSet presAssocID="{06E75707-F34B-422B-97BC-81DD72DC434C}" presName="Name19" presStyleLbl="parChTrans1D3" presStyleIdx="0" presStyleCnt="4"/>
      <dgm:spPr/>
    </dgm:pt>
    <dgm:pt modelId="{B2826C35-51C3-44CC-9A30-FEA0E40C7136}" type="pres">
      <dgm:prSet presAssocID="{46A2B3CD-F3C7-4662-8559-1789FB3A8721}" presName="Name21" presStyleCnt="0"/>
      <dgm:spPr/>
    </dgm:pt>
    <dgm:pt modelId="{A45B6628-0F33-4DE5-9EFA-A929E86D7607}" type="pres">
      <dgm:prSet presAssocID="{46A2B3CD-F3C7-4662-8559-1789FB3A8721}" presName="level2Shape" presStyleLbl="node3" presStyleIdx="0" presStyleCnt="4"/>
      <dgm:spPr/>
    </dgm:pt>
    <dgm:pt modelId="{1E3F2499-D7BE-44FE-83C8-9354B01F50B7}" type="pres">
      <dgm:prSet presAssocID="{46A2B3CD-F3C7-4662-8559-1789FB3A8721}" presName="hierChild3" presStyleCnt="0"/>
      <dgm:spPr/>
    </dgm:pt>
    <dgm:pt modelId="{C52BC1EF-E3FC-425A-9F5E-7467A4ABA8CD}" type="pres">
      <dgm:prSet presAssocID="{7A06D19C-BECF-4B09-A3EC-19082299BAA4}" presName="Name19" presStyleLbl="parChTrans1D3" presStyleIdx="1" presStyleCnt="4"/>
      <dgm:spPr/>
    </dgm:pt>
    <dgm:pt modelId="{BF8D86DA-1332-4F9C-9C3B-FB881E2C10BE}" type="pres">
      <dgm:prSet presAssocID="{E5CF1FC7-2135-46F8-818D-2D8CBABECED7}" presName="Name21" presStyleCnt="0"/>
      <dgm:spPr/>
    </dgm:pt>
    <dgm:pt modelId="{CC238A66-B165-4777-8E23-4E59C1940697}" type="pres">
      <dgm:prSet presAssocID="{E5CF1FC7-2135-46F8-818D-2D8CBABECED7}" presName="level2Shape" presStyleLbl="node3" presStyleIdx="1" presStyleCnt="4"/>
      <dgm:spPr/>
    </dgm:pt>
    <dgm:pt modelId="{91BA0C45-1489-4947-83BA-33B96F28860E}" type="pres">
      <dgm:prSet presAssocID="{E5CF1FC7-2135-46F8-818D-2D8CBABECED7}" presName="hierChild3" presStyleCnt="0"/>
      <dgm:spPr/>
    </dgm:pt>
    <dgm:pt modelId="{2B4C0EBA-F092-443E-B6A4-DBC2C12F5528}" type="pres">
      <dgm:prSet presAssocID="{3CEDF543-7994-4E3D-AE3D-71D47A4C4B6E}" presName="Name19" presStyleLbl="parChTrans1D2" presStyleIdx="1" presStyleCnt="2"/>
      <dgm:spPr/>
    </dgm:pt>
    <dgm:pt modelId="{B354C3C3-7E4C-47F3-8367-CAA1CF4992CE}" type="pres">
      <dgm:prSet presAssocID="{5D5BA036-8C68-4B04-8781-3CB68A113BEE}" presName="Name21" presStyleCnt="0"/>
      <dgm:spPr/>
    </dgm:pt>
    <dgm:pt modelId="{35BD9AD0-98D0-44DE-9ACE-7962EAC60DA6}" type="pres">
      <dgm:prSet presAssocID="{5D5BA036-8C68-4B04-8781-3CB68A113BEE}" presName="level2Shape" presStyleLbl="node2" presStyleIdx="1" presStyleCnt="2"/>
      <dgm:spPr/>
    </dgm:pt>
    <dgm:pt modelId="{AD27929F-59CF-4BC3-A308-BE91BB38C9F6}" type="pres">
      <dgm:prSet presAssocID="{5D5BA036-8C68-4B04-8781-3CB68A113BEE}" presName="hierChild3" presStyleCnt="0"/>
      <dgm:spPr/>
    </dgm:pt>
    <dgm:pt modelId="{87DD17E4-1E4A-4E00-B76E-AB22E54D4EA1}" type="pres">
      <dgm:prSet presAssocID="{4B9D1363-4960-44B4-9C17-CD41D793C1FF}" presName="Name19" presStyleLbl="parChTrans1D3" presStyleIdx="2" presStyleCnt="4"/>
      <dgm:spPr/>
    </dgm:pt>
    <dgm:pt modelId="{7C1C9CBE-C442-492D-A309-B6C5ABB72C59}" type="pres">
      <dgm:prSet presAssocID="{D58C8C17-F437-4644-BABC-14F2DE7447BC}" presName="Name21" presStyleCnt="0"/>
      <dgm:spPr/>
    </dgm:pt>
    <dgm:pt modelId="{9CB5195B-F943-4DAB-8C5D-73E13CB3CA3C}" type="pres">
      <dgm:prSet presAssocID="{D58C8C17-F437-4644-BABC-14F2DE7447BC}" presName="level2Shape" presStyleLbl="node3" presStyleIdx="2" presStyleCnt="4"/>
      <dgm:spPr/>
    </dgm:pt>
    <dgm:pt modelId="{FBA79AEE-2E9C-4331-B3AF-FDB0B59E1340}" type="pres">
      <dgm:prSet presAssocID="{D58C8C17-F437-4644-BABC-14F2DE7447BC}" presName="hierChild3" presStyleCnt="0"/>
      <dgm:spPr/>
    </dgm:pt>
    <dgm:pt modelId="{827ACFFB-2E4C-496E-96FD-FF7599F4B921}" type="pres">
      <dgm:prSet presAssocID="{4EDE8E6A-CE33-487B-B59A-08C40E41172B}" presName="Name19" presStyleLbl="parChTrans1D3" presStyleIdx="3" presStyleCnt="4"/>
      <dgm:spPr/>
    </dgm:pt>
    <dgm:pt modelId="{9FBDA09E-2A12-4B83-B7A7-C91EF03B6956}" type="pres">
      <dgm:prSet presAssocID="{6C0AABA8-FF1A-44E7-B563-07D225B4A029}" presName="Name21" presStyleCnt="0"/>
      <dgm:spPr/>
    </dgm:pt>
    <dgm:pt modelId="{7289A60E-D70F-4F40-95C0-119BD867D3DB}" type="pres">
      <dgm:prSet presAssocID="{6C0AABA8-FF1A-44E7-B563-07D225B4A029}" presName="level2Shape" presStyleLbl="node3" presStyleIdx="3" presStyleCnt="4"/>
      <dgm:spPr/>
    </dgm:pt>
    <dgm:pt modelId="{0AF49C44-938B-4BE8-9123-7AE5FBC37CDE}" type="pres">
      <dgm:prSet presAssocID="{6C0AABA8-FF1A-44E7-B563-07D225B4A029}" presName="hierChild3" presStyleCnt="0"/>
      <dgm:spPr/>
    </dgm:pt>
    <dgm:pt modelId="{3A24B9F0-83AE-4790-BCA0-1B22198B916F}" type="pres">
      <dgm:prSet presAssocID="{4ADE927E-9FA1-46BD-BBB0-5C6E5ADF103E}" presName="bgShapesFlow" presStyleCnt="0"/>
      <dgm:spPr/>
    </dgm:pt>
  </dgm:ptLst>
  <dgm:cxnLst>
    <dgm:cxn modelId="{D7255B26-08A1-49FB-B45D-B42FDD361C3D}" type="presOf" srcId="{06E75707-F34B-422B-97BC-81DD72DC434C}" destId="{F63D9A94-71E4-41DB-8884-A35C760BE00E}" srcOrd="0" destOrd="0" presId="urn:microsoft.com/office/officeart/2005/8/layout/hierarchy6"/>
    <dgm:cxn modelId="{074A2043-F7D1-49C6-A7CB-615B56D14C19}" type="presOf" srcId="{4B9D1363-4960-44B4-9C17-CD41D793C1FF}" destId="{87DD17E4-1E4A-4E00-B76E-AB22E54D4EA1}" srcOrd="0" destOrd="0" presId="urn:microsoft.com/office/officeart/2005/8/layout/hierarchy6"/>
    <dgm:cxn modelId="{1B7460AB-E634-43ED-AB2B-FC0BF90E9D66}" type="presOf" srcId="{3CEDF543-7994-4E3D-AE3D-71D47A4C4B6E}" destId="{2B4C0EBA-F092-443E-B6A4-DBC2C12F5528}" srcOrd="0" destOrd="0" presId="urn:microsoft.com/office/officeart/2005/8/layout/hierarchy6"/>
    <dgm:cxn modelId="{47795E94-6F59-4F1A-AD42-743B53F083A8}" srcId="{5D5BA036-8C68-4B04-8781-3CB68A113BEE}" destId="{6C0AABA8-FF1A-44E7-B563-07D225B4A029}" srcOrd="1" destOrd="0" parTransId="{4EDE8E6A-CE33-487B-B59A-08C40E41172B}" sibTransId="{9D7A436B-4312-4A33-9B5E-6E1FD3570B41}"/>
    <dgm:cxn modelId="{1FAF044C-D979-4751-AC68-A3D43814B9C0}" type="presOf" srcId="{5D5BA036-8C68-4B04-8781-3CB68A113BEE}" destId="{35BD9AD0-98D0-44DE-9ACE-7962EAC60DA6}" srcOrd="0" destOrd="0" presId="urn:microsoft.com/office/officeart/2005/8/layout/hierarchy6"/>
    <dgm:cxn modelId="{8237D65D-5635-4A0E-86E9-219C9BF6AE08}" type="presOf" srcId="{CBEDF18C-D648-414D-83B2-0357BA897630}" destId="{8B16605B-A795-463C-8E98-C9F1B3AF8FE7}" srcOrd="0" destOrd="0" presId="urn:microsoft.com/office/officeart/2005/8/layout/hierarchy6"/>
    <dgm:cxn modelId="{0397AD97-3F59-42F9-AC9E-CC86F9C6A448}" srcId="{CBEDF18C-D648-414D-83B2-0357BA897630}" destId="{170E7345-CEDB-4950-B191-6ECAE9CC0AD8}" srcOrd="0" destOrd="0" parTransId="{5F14B856-5392-4863-BDAA-8C2D453E4D6B}" sibTransId="{A41A9400-DD2B-44D2-899C-06E39C3AF980}"/>
    <dgm:cxn modelId="{BDD13D98-198E-457B-9627-11A72D21706A}" type="presOf" srcId="{7A06D19C-BECF-4B09-A3EC-19082299BAA4}" destId="{C52BC1EF-E3FC-425A-9F5E-7467A4ABA8CD}" srcOrd="0" destOrd="0" presId="urn:microsoft.com/office/officeart/2005/8/layout/hierarchy6"/>
    <dgm:cxn modelId="{8706D0D4-71A7-4724-8D2E-F039D2DEF00B}" type="presOf" srcId="{E5CF1FC7-2135-46F8-818D-2D8CBABECED7}" destId="{CC238A66-B165-4777-8E23-4E59C1940697}" srcOrd="0" destOrd="0" presId="urn:microsoft.com/office/officeart/2005/8/layout/hierarchy6"/>
    <dgm:cxn modelId="{6A2FEB3E-386C-4064-A59A-72D644478260}" type="presOf" srcId="{6C0AABA8-FF1A-44E7-B563-07D225B4A029}" destId="{7289A60E-D70F-4F40-95C0-119BD867D3DB}" srcOrd="0" destOrd="0" presId="urn:microsoft.com/office/officeart/2005/8/layout/hierarchy6"/>
    <dgm:cxn modelId="{C2DE5824-A29C-49A0-8AA1-1D96B693DC2C}" type="presOf" srcId="{4EDE8E6A-CE33-487B-B59A-08C40E41172B}" destId="{827ACFFB-2E4C-496E-96FD-FF7599F4B921}" srcOrd="0" destOrd="0" presId="urn:microsoft.com/office/officeart/2005/8/layout/hierarchy6"/>
    <dgm:cxn modelId="{87688562-F917-4D64-A5DE-D57C36236425}" srcId="{CBEDF18C-D648-414D-83B2-0357BA897630}" destId="{5D5BA036-8C68-4B04-8781-3CB68A113BEE}" srcOrd="1" destOrd="0" parTransId="{3CEDF543-7994-4E3D-AE3D-71D47A4C4B6E}" sibTransId="{A972F1AC-69E3-43D9-ABBA-FF34508934EA}"/>
    <dgm:cxn modelId="{73AB4819-4402-40EE-A883-B60ED250352F}" srcId="{5D5BA036-8C68-4B04-8781-3CB68A113BEE}" destId="{D58C8C17-F437-4644-BABC-14F2DE7447BC}" srcOrd="0" destOrd="0" parTransId="{4B9D1363-4960-44B4-9C17-CD41D793C1FF}" sibTransId="{4A7F455A-4C81-4075-AB72-07FF1F91080F}"/>
    <dgm:cxn modelId="{EBDF5D18-5E01-484D-9664-5F84FFA652B1}" type="presOf" srcId="{5F14B856-5392-4863-BDAA-8C2D453E4D6B}" destId="{E6D5AF58-D080-4B4D-B718-A7AC5BD9A1AE}" srcOrd="0" destOrd="0" presId="urn:microsoft.com/office/officeart/2005/8/layout/hierarchy6"/>
    <dgm:cxn modelId="{835C34DA-5A67-42EE-8C36-AE5ADA16A8CA}" srcId="{170E7345-CEDB-4950-B191-6ECAE9CC0AD8}" destId="{E5CF1FC7-2135-46F8-818D-2D8CBABECED7}" srcOrd="1" destOrd="0" parTransId="{7A06D19C-BECF-4B09-A3EC-19082299BAA4}" sibTransId="{990244F9-B3CD-4E04-953F-D2B26C3745B3}"/>
    <dgm:cxn modelId="{FE8652F7-E617-4AE3-A998-2796F22C2C71}" srcId="{4ADE927E-9FA1-46BD-BBB0-5C6E5ADF103E}" destId="{CBEDF18C-D648-414D-83B2-0357BA897630}" srcOrd="0" destOrd="0" parTransId="{B9163873-3B05-4000-9191-CDC7820F113E}" sibTransId="{211A165E-1DF0-4A03-9E46-360E0C8439F3}"/>
    <dgm:cxn modelId="{AEE09538-12D6-4B34-AC75-7BEBAC9F97E5}" type="presOf" srcId="{4ADE927E-9FA1-46BD-BBB0-5C6E5ADF103E}" destId="{4534BB55-34BF-4D4B-BB19-7351E89852EE}" srcOrd="0" destOrd="0" presId="urn:microsoft.com/office/officeart/2005/8/layout/hierarchy6"/>
    <dgm:cxn modelId="{3D77A2F8-0B76-4EF6-A0EF-C1DBDD4008C9}" srcId="{170E7345-CEDB-4950-B191-6ECAE9CC0AD8}" destId="{46A2B3CD-F3C7-4662-8559-1789FB3A8721}" srcOrd="0" destOrd="0" parTransId="{06E75707-F34B-422B-97BC-81DD72DC434C}" sibTransId="{037442F7-59FF-49F0-95EB-481A8A126FE4}"/>
    <dgm:cxn modelId="{225623AC-77CA-4B7D-8F18-1AF26915C30E}" type="presOf" srcId="{170E7345-CEDB-4950-B191-6ECAE9CC0AD8}" destId="{EB5B4F73-9A2C-4120-AB87-7949F0F2DC54}" srcOrd="0" destOrd="0" presId="urn:microsoft.com/office/officeart/2005/8/layout/hierarchy6"/>
    <dgm:cxn modelId="{B4CBB3A3-3B81-4903-9453-3FA386A256DA}" type="presOf" srcId="{46A2B3CD-F3C7-4662-8559-1789FB3A8721}" destId="{A45B6628-0F33-4DE5-9EFA-A929E86D7607}" srcOrd="0" destOrd="0" presId="urn:microsoft.com/office/officeart/2005/8/layout/hierarchy6"/>
    <dgm:cxn modelId="{3B211808-B4E2-4A01-A892-6CF86F35FCCB}" type="presOf" srcId="{D58C8C17-F437-4644-BABC-14F2DE7447BC}" destId="{9CB5195B-F943-4DAB-8C5D-73E13CB3CA3C}" srcOrd="0" destOrd="0" presId="urn:microsoft.com/office/officeart/2005/8/layout/hierarchy6"/>
    <dgm:cxn modelId="{D7FDFEBE-5060-4FC8-AFDA-4551D0B19076}" type="presParOf" srcId="{4534BB55-34BF-4D4B-BB19-7351E89852EE}" destId="{05361C0F-F039-4613-96FB-5AABE89E76E7}" srcOrd="0" destOrd="0" presId="urn:microsoft.com/office/officeart/2005/8/layout/hierarchy6"/>
    <dgm:cxn modelId="{C4ABB5D0-9E4F-416F-A64B-72C65A354BEE}" type="presParOf" srcId="{05361C0F-F039-4613-96FB-5AABE89E76E7}" destId="{9773AA16-482E-4AA0-807F-C65004A26C76}" srcOrd="0" destOrd="0" presId="urn:microsoft.com/office/officeart/2005/8/layout/hierarchy6"/>
    <dgm:cxn modelId="{A5EC927F-6802-4423-8DD3-591D2A32F878}" type="presParOf" srcId="{9773AA16-482E-4AA0-807F-C65004A26C76}" destId="{FF75FD1A-FB48-4594-AEA1-3423ACB3ABC4}" srcOrd="0" destOrd="0" presId="urn:microsoft.com/office/officeart/2005/8/layout/hierarchy6"/>
    <dgm:cxn modelId="{5051F680-84D1-48C9-BB89-39BD471E262B}" type="presParOf" srcId="{FF75FD1A-FB48-4594-AEA1-3423ACB3ABC4}" destId="{8B16605B-A795-463C-8E98-C9F1B3AF8FE7}" srcOrd="0" destOrd="0" presId="urn:microsoft.com/office/officeart/2005/8/layout/hierarchy6"/>
    <dgm:cxn modelId="{C918497D-F830-48FB-83FE-3DDF0BA39CD1}" type="presParOf" srcId="{FF75FD1A-FB48-4594-AEA1-3423ACB3ABC4}" destId="{311C34C5-E400-44DD-A6BC-AF0FC070331A}" srcOrd="1" destOrd="0" presId="urn:microsoft.com/office/officeart/2005/8/layout/hierarchy6"/>
    <dgm:cxn modelId="{E66F6346-14C5-4838-AC73-56ABADDA83B8}" type="presParOf" srcId="{311C34C5-E400-44DD-A6BC-AF0FC070331A}" destId="{E6D5AF58-D080-4B4D-B718-A7AC5BD9A1AE}" srcOrd="0" destOrd="0" presId="urn:microsoft.com/office/officeart/2005/8/layout/hierarchy6"/>
    <dgm:cxn modelId="{2D0F3A15-2C25-409F-8770-D009FD6B65E0}" type="presParOf" srcId="{311C34C5-E400-44DD-A6BC-AF0FC070331A}" destId="{05B757FF-08AB-4A3E-A72D-667ADD2039D1}" srcOrd="1" destOrd="0" presId="urn:microsoft.com/office/officeart/2005/8/layout/hierarchy6"/>
    <dgm:cxn modelId="{363C5A50-593A-42BF-AB24-78EA193DF2C5}" type="presParOf" srcId="{05B757FF-08AB-4A3E-A72D-667ADD2039D1}" destId="{EB5B4F73-9A2C-4120-AB87-7949F0F2DC54}" srcOrd="0" destOrd="0" presId="urn:microsoft.com/office/officeart/2005/8/layout/hierarchy6"/>
    <dgm:cxn modelId="{DBA6A875-3E99-4944-8950-F30A01CDCEBB}" type="presParOf" srcId="{05B757FF-08AB-4A3E-A72D-667ADD2039D1}" destId="{4E8C3A96-B793-46EC-94CD-FCC605633CBB}" srcOrd="1" destOrd="0" presId="urn:microsoft.com/office/officeart/2005/8/layout/hierarchy6"/>
    <dgm:cxn modelId="{EEB0C785-5EBD-48D2-9787-954815429BD2}" type="presParOf" srcId="{4E8C3A96-B793-46EC-94CD-FCC605633CBB}" destId="{F63D9A94-71E4-41DB-8884-A35C760BE00E}" srcOrd="0" destOrd="0" presId="urn:microsoft.com/office/officeart/2005/8/layout/hierarchy6"/>
    <dgm:cxn modelId="{27E6A926-82E7-4EFE-974D-3F1BBF4D986A}" type="presParOf" srcId="{4E8C3A96-B793-46EC-94CD-FCC605633CBB}" destId="{B2826C35-51C3-44CC-9A30-FEA0E40C7136}" srcOrd="1" destOrd="0" presId="urn:microsoft.com/office/officeart/2005/8/layout/hierarchy6"/>
    <dgm:cxn modelId="{A76B9C54-7DBF-4256-9BEB-BE93932BAF6F}" type="presParOf" srcId="{B2826C35-51C3-44CC-9A30-FEA0E40C7136}" destId="{A45B6628-0F33-4DE5-9EFA-A929E86D7607}" srcOrd="0" destOrd="0" presId="urn:microsoft.com/office/officeart/2005/8/layout/hierarchy6"/>
    <dgm:cxn modelId="{3F8D2623-1052-43E8-9A79-8A13F53A5407}" type="presParOf" srcId="{B2826C35-51C3-44CC-9A30-FEA0E40C7136}" destId="{1E3F2499-D7BE-44FE-83C8-9354B01F50B7}" srcOrd="1" destOrd="0" presId="urn:microsoft.com/office/officeart/2005/8/layout/hierarchy6"/>
    <dgm:cxn modelId="{710F6E57-4388-4145-92C7-546D1D798EA5}" type="presParOf" srcId="{4E8C3A96-B793-46EC-94CD-FCC605633CBB}" destId="{C52BC1EF-E3FC-425A-9F5E-7467A4ABA8CD}" srcOrd="2" destOrd="0" presId="urn:microsoft.com/office/officeart/2005/8/layout/hierarchy6"/>
    <dgm:cxn modelId="{733D7CC6-74E1-4F6B-A6DF-CA2024F4D544}" type="presParOf" srcId="{4E8C3A96-B793-46EC-94CD-FCC605633CBB}" destId="{BF8D86DA-1332-4F9C-9C3B-FB881E2C10BE}" srcOrd="3" destOrd="0" presId="urn:microsoft.com/office/officeart/2005/8/layout/hierarchy6"/>
    <dgm:cxn modelId="{B3270058-BD8F-495E-BF1F-8A7704CF5538}" type="presParOf" srcId="{BF8D86DA-1332-4F9C-9C3B-FB881E2C10BE}" destId="{CC238A66-B165-4777-8E23-4E59C1940697}" srcOrd="0" destOrd="0" presId="urn:microsoft.com/office/officeart/2005/8/layout/hierarchy6"/>
    <dgm:cxn modelId="{DBAC87BF-607B-4CB4-A759-4CFB7CE69A7D}" type="presParOf" srcId="{BF8D86DA-1332-4F9C-9C3B-FB881E2C10BE}" destId="{91BA0C45-1489-4947-83BA-33B96F28860E}" srcOrd="1" destOrd="0" presId="urn:microsoft.com/office/officeart/2005/8/layout/hierarchy6"/>
    <dgm:cxn modelId="{D66BC72E-B6A7-4759-8CCA-B09237AA27A9}" type="presParOf" srcId="{311C34C5-E400-44DD-A6BC-AF0FC070331A}" destId="{2B4C0EBA-F092-443E-B6A4-DBC2C12F5528}" srcOrd="2" destOrd="0" presId="urn:microsoft.com/office/officeart/2005/8/layout/hierarchy6"/>
    <dgm:cxn modelId="{DDDE93F8-C677-4FB2-BE0E-92CE3D0322ED}" type="presParOf" srcId="{311C34C5-E400-44DD-A6BC-AF0FC070331A}" destId="{B354C3C3-7E4C-47F3-8367-CAA1CF4992CE}" srcOrd="3" destOrd="0" presId="urn:microsoft.com/office/officeart/2005/8/layout/hierarchy6"/>
    <dgm:cxn modelId="{3EC564C7-798D-437B-AE6B-BC425C89CBEB}" type="presParOf" srcId="{B354C3C3-7E4C-47F3-8367-CAA1CF4992CE}" destId="{35BD9AD0-98D0-44DE-9ACE-7962EAC60DA6}" srcOrd="0" destOrd="0" presId="urn:microsoft.com/office/officeart/2005/8/layout/hierarchy6"/>
    <dgm:cxn modelId="{D0E6EA5D-F660-4E18-BD33-3EEC5B5D44FA}" type="presParOf" srcId="{B354C3C3-7E4C-47F3-8367-CAA1CF4992CE}" destId="{AD27929F-59CF-4BC3-A308-BE91BB38C9F6}" srcOrd="1" destOrd="0" presId="urn:microsoft.com/office/officeart/2005/8/layout/hierarchy6"/>
    <dgm:cxn modelId="{C0DE0B08-1ED5-4657-BF08-C58DAC8FCCCB}" type="presParOf" srcId="{AD27929F-59CF-4BC3-A308-BE91BB38C9F6}" destId="{87DD17E4-1E4A-4E00-B76E-AB22E54D4EA1}" srcOrd="0" destOrd="0" presId="urn:microsoft.com/office/officeart/2005/8/layout/hierarchy6"/>
    <dgm:cxn modelId="{FC1F1AD4-2CFF-4A5B-9D78-2B40A2829F63}" type="presParOf" srcId="{AD27929F-59CF-4BC3-A308-BE91BB38C9F6}" destId="{7C1C9CBE-C442-492D-A309-B6C5ABB72C59}" srcOrd="1" destOrd="0" presId="urn:microsoft.com/office/officeart/2005/8/layout/hierarchy6"/>
    <dgm:cxn modelId="{6E323114-A581-49EA-9667-3A8E5F25D22D}" type="presParOf" srcId="{7C1C9CBE-C442-492D-A309-B6C5ABB72C59}" destId="{9CB5195B-F943-4DAB-8C5D-73E13CB3CA3C}" srcOrd="0" destOrd="0" presId="urn:microsoft.com/office/officeart/2005/8/layout/hierarchy6"/>
    <dgm:cxn modelId="{D1791CB1-E90F-4C6F-9A38-99547F7C1207}" type="presParOf" srcId="{7C1C9CBE-C442-492D-A309-B6C5ABB72C59}" destId="{FBA79AEE-2E9C-4331-B3AF-FDB0B59E1340}" srcOrd="1" destOrd="0" presId="urn:microsoft.com/office/officeart/2005/8/layout/hierarchy6"/>
    <dgm:cxn modelId="{3B7F0253-8B3E-4885-8CF6-2CA9FABE3EC1}" type="presParOf" srcId="{AD27929F-59CF-4BC3-A308-BE91BB38C9F6}" destId="{827ACFFB-2E4C-496E-96FD-FF7599F4B921}" srcOrd="2" destOrd="0" presId="urn:microsoft.com/office/officeart/2005/8/layout/hierarchy6"/>
    <dgm:cxn modelId="{C028DCA1-6E15-46B6-81F1-53B52B9FBF92}" type="presParOf" srcId="{AD27929F-59CF-4BC3-A308-BE91BB38C9F6}" destId="{9FBDA09E-2A12-4B83-B7A7-C91EF03B6956}" srcOrd="3" destOrd="0" presId="urn:microsoft.com/office/officeart/2005/8/layout/hierarchy6"/>
    <dgm:cxn modelId="{ABB8C8C4-4A53-4454-9FC8-FCF60B10E9C8}" type="presParOf" srcId="{9FBDA09E-2A12-4B83-B7A7-C91EF03B6956}" destId="{7289A60E-D70F-4F40-95C0-119BD867D3DB}" srcOrd="0" destOrd="0" presId="urn:microsoft.com/office/officeart/2005/8/layout/hierarchy6"/>
    <dgm:cxn modelId="{6CBFECE9-F71D-4C3A-AF02-D4CEE7C8C9AF}" type="presParOf" srcId="{9FBDA09E-2A12-4B83-B7A7-C91EF03B6956}" destId="{0AF49C44-938B-4BE8-9123-7AE5FBC37CDE}" srcOrd="1" destOrd="0" presId="urn:microsoft.com/office/officeart/2005/8/layout/hierarchy6"/>
    <dgm:cxn modelId="{56ECF1AC-02A6-4911-8CC9-170E991C371D}" type="presParOf" srcId="{4534BB55-34BF-4D4B-BB19-7351E89852EE}" destId="{3A24B9F0-83AE-4790-BCA0-1B22198B916F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16605B-A795-463C-8E98-C9F1B3AF8FE7}">
      <dsp:nvSpPr>
        <dsp:cNvPr id="0" name=""/>
        <dsp:cNvSpPr/>
      </dsp:nvSpPr>
      <dsp:spPr>
        <a:xfrm>
          <a:off x="3268384" y="0"/>
          <a:ext cx="1673781" cy="11158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200" kern="1200"/>
            <a:t>Propiedades </a:t>
          </a:r>
        </a:p>
      </dsp:txBody>
      <dsp:txXfrm>
        <a:off x="3301066" y="32682"/>
        <a:ext cx="1608417" cy="1050490"/>
      </dsp:txXfrm>
    </dsp:sp>
    <dsp:sp modelId="{E6D5AF58-D080-4B4D-B718-A7AC5BD9A1AE}">
      <dsp:nvSpPr>
        <dsp:cNvPr id="0" name=""/>
        <dsp:cNvSpPr/>
      </dsp:nvSpPr>
      <dsp:spPr>
        <a:xfrm>
          <a:off x="1929358" y="1115854"/>
          <a:ext cx="2175916" cy="446341"/>
        </a:xfrm>
        <a:custGeom>
          <a:avLst/>
          <a:gdLst/>
          <a:ahLst/>
          <a:cxnLst/>
          <a:rect l="0" t="0" r="0" b="0"/>
          <a:pathLst>
            <a:path>
              <a:moveTo>
                <a:pt x="2175916" y="0"/>
              </a:moveTo>
              <a:lnTo>
                <a:pt x="2175916" y="223170"/>
              </a:lnTo>
              <a:lnTo>
                <a:pt x="0" y="223170"/>
              </a:lnTo>
              <a:lnTo>
                <a:pt x="0" y="4463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B4F73-9A2C-4120-AB87-7949F0F2DC54}">
      <dsp:nvSpPr>
        <dsp:cNvPr id="0" name=""/>
        <dsp:cNvSpPr/>
      </dsp:nvSpPr>
      <dsp:spPr>
        <a:xfrm>
          <a:off x="1092468" y="1562196"/>
          <a:ext cx="1673781" cy="11158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Fisicas:</a:t>
          </a:r>
          <a:r>
            <a:rPr lang="es-ES" sz="1050" b="1" kern="1200">
              <a:solidFill>
                <a:sysClr val="windowText" lastClr="000000"/>
              </a:solidFill>
            </a:rPr>
            <a:t>Propiedades que se pueden Observar o Medir sin cambiar la composición de sustancias </a:t>
          </a:r>
        </a:p>
      </dsp:txBody>
      <dsp:txXfrm>
        <a:off x="1125150" y="1594878"/>
        <a:ext cx="1608417" cy="1050490"/>
      </dsp:txXfrm>
    </dsp:sp>
    <dsp:sp modelId="{F63D9A94-71E4-41DB-8884-A35C760BE00E}">
      <dsp:nvSpPr>
        <dsp:cNvPr id="0" name=""/>
        <dsp:cNvSpPr/>
      </dsp:nvSpPr>
      <dsp:spPr>
        <a:xfrm>
          <a:off x="841400" y="2678050"/>
          <a:ext cx="1087958" cy="446341"/>
        </a:xfrm>
        <a:custGeom>
          <a:avLst/>
          <a:gdLst/>
          <a:ahLst/>
          <a:cxnLst/>
          <a:rect l="0" t="0" r="0" b="0"/>
          <a:pathLst>
            <a:path>
              <a:moveTo>
                <a:pt x="1087958" y="0"/>
              </a:moveTo>
              <a:lnTo>
                <a:pt x="1087958" y="223170"/>
              </a:lnTo>
              <a:lnTo>
                <a:pt x="0" y="223170"/>
              </a:lnTo>
              <a:lnTo>
                <a:pt x="0" y="4463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5B6628-0F33-4DE5-9EFA-A929E86D7607}">
      <dsp:nvSpPr>
        <dsp:cNvPr id="0" name=""/>
        <dsp:cNvSpPr/>
      </dsp:nvSpPr>
      <dsp:spPr>
        <a:xfrm>
          <a:off x="4510" y="3124392"/>
          <a:ext cx="1673781" cy="11158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>
              <a:solidFill>
                <a:srgbClr val="C00000"/>
              </a:solidFill>
            </a:rPr>
            <a:t>Caracteristicas:</a:t>
          </a:r>
          <a:r>
            <a:rPr lang="es-ES" sz="1050" kern="1200"/>
            <a:t>Densidad,Temperatura,Color,Sabor,Olor,Estado (liquido,solido y gaseoso),Reflexion y Reaccion de luz, Presion Critica, Punto de Congelacion y Ebullicion,Propagacion de Sonido </a:t>
          </a:r>
        </a:p>
      </dsp:txBody>
      <dsp:txXfrm>
        <a:off x="37192" y="3157074"/>
        <a:ext cx="1608417" cy="1050490"/>
      </dsp:txXfrm>
    </dsp:sp>
    <dsp:sp modelId="{C52BC1EF-E3FC-425A-9F5E-7467A4ABA8CD}">
      <dsp:nvSpPr>
        <dsp:cNvPr id="0" name=""/>
        <dsp:cNvSpPr/>
      </dsp:nvSpPr>
      <dsp:spPr>
        <a:xfrm>
          <a:off x="1929358" y="2678050"/>
          <a:ext cx="1087958" cy="446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170"/>
              </a:lnTo>
              <a:lnTo>
                <a:pt x="1087958" y="223170"/>
              </a:lnTo>
              <a:lnTo>
                <a:pt x="1087958" y="4463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238A66-B165-4777-8E23-4E59C1940697}">
      <dsp:nvSpPr>
        <dsp:cNvPr id="0" name=""/>
        <dsp:cNvSpPr/>
      </dsp:nvSpPr>
      <dsp:spPr>
        <a:xfrm>
          <a:off x="2180426" y="3124392"/>
          <a:ext cx="1673781" cy="111585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>
              <a:solidFill>
                <a:schemeClr val="tx2"/>
              </a:solidFill>
            </a:rPr>
            <a:t>Ejemplo:</a:t>
          </a:r>
        </a:p>
      </dsp:txBody>
      <dsp:txXfrm>
        <a:off x="2213108" y="3157074"/>
        <a:ext cx="1608417" cy="1050490"/>
      </dsp:txXfrm>
    </dsp:sp>
    <dsp:sp modelId="{2B4C0EBA-F092-443E-B6A4-DBC2C12F5528}">
      <dsp:nvSpPr>
        <dsp:cNvPr id="0" name=""/>
        <dsp:cNvSpPr/>
      </dsp:nvSpPr>
      <dsp:spPr>
        <a:xfrm>
          <a:off x="4105275" y="1115854"/>
          <a:ext cx="2175916" cy="446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170"/>
              </a:lnTo>
              <a:lnTo>
                <a:pt x="2175916" y="223170"/>
              </a:lnTo>
              <a:lnTo>
                <a:pt x="2175916" y="4463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BD9AD0-98D0-44DE-9ACE-7962EAC60DA6}">
      <dsp:nvSpPr>
        <dsp:cNvPr id="0" name=""/>
        <dsp:cNvSpPr/>
      </dsp:nvSpPr>
      <dsp:spPr>
        <a:xfrm>
          <a:off x="5444300" y="1562196"/>
          <a:ext cx="1673781" cy="11158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Quimicas:</a:t>
          </a:r>
          <a:r>
            <a:rPr lang="es-ES" sz="1050" b="1" kern="1200">
              <a:solidFill>
                <a:sysClr val="windowText" lastClr="000000"/>
              </a:solidFill>
            </a:rPr>
            <a:t>Describen la capacidad de las Sustancias para relacionar con otras modificando su composición </a:t>
          </a:r>
          <a:endParaRPr lang="es-ES" sz="1050" kern="1200">
            <a:solidFill>
              <a:sysClr val="windowText" lastClr="000000"/>
            </a:solidFill>
          </a:endParaRPr>
        </a:p>
      </dsp:txBody>
      <dsp:txXfrm>
        <a:off x="5476982" y="1594878"/>
        <a:ext cx="1608417" cy="1050490"/>
      </dsp:txXfrm>
    </dsp:sp>
    <dsp:sp modelId="{87DD17E4-1E4A-4E00-B76E-AB22E54D4EA1}">
      <dsp:nvSpPr>
        <dsp:cNvPr id="0" name=""/>
        <dsp:cNvSpPr/>
      </dsp:nvSpPr>
      <dsp:spPr>
        <a:xfrm>
          <a:off x="5193233" y="2678050"/>
          <a:ext cx="1087958" cy="446341"/>
        </a:xfrm>
        <a:custGeom>
          <a:avLst/>
          <a:gdLst/>
          <a:ahLst/>
          <a:cxnLst/>
          <a:rect l="0" t="0" r="0" b="0"/>
          <a:pathLst>
            <a:path>
              <a:moveTo>
                <a:pt x="1087958" y="0"/>
              </a:moveTo>
              <a:lnTo>
                <a:pt x="1087958" y="223170"/>
              </a:lnTo>
              <a:lnTo>
                <a:pt x="0" y="223170"/>
              </a:lnTo>
              <a:lnTo>
                <a:pt x="0" y="4463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B5195B-F943-4DAB-8C5D-73E13CB3CA3C}">
      <dsp:nvSpPr>
        <dsp:cNvPr id="0" name=""/>
        <dsp:cNvSpPr/>
      </dsp:nvSpPr>
      <dsp:spPr>
        <a:xfrm>
          <a:off x="4356342" y="3124392"/>
          <a:ext cx="1673781" cy="11158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>
              <a:solidFill>
                <a:srgbClr val="C00000"/>
              </a:solidFill>
            </a:rPr>
            <a:t>Caracteristicas:</a:t>
          </a:r>
          <a:r>
            <a:rPr lang="es-ES" sz="1050" b="1" kern="1200"/>
            <a:t>Salinidad,PH,Reacciona con: Oxidos Acidos, Oxidos basicos,Metales, no Metales, Se une a las sales Formando Hidratos </a:t>
          </a:r>
          <a:endParaRPr lang="es-ES" sz="1050" kern="1200"/>
        </a:p>
      </dsp:txBody>
      <dsp:txXfrm>
        <a:off x="4389024" y="3157074"/>
        <a:ext cx="1608417" cy="1050490"/>
      </dsp:txXfrm>
    </dsp:sp>
    <dsp:sp modelId="{827ACFFB-2E4C-496E-96FD-FF7599F4B921}">
      <dsp:nvSpPr>
        <dsp:cNvPr id="0" name=""/>
        <dsp:cNvSpPr/>
      </dsp:nvSpPr>
      <dsp:spPr>
        <a:xfrm>
          <a:off x="6281191" y="2678050"/>
          <a:ext cx="1087958" cy="446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170"/>
              </a:lnTo>
              <a:lnTo>
                <a:pt x="1087958" y="223170"/>
              </a:lnTo>
              <a:lnTo>
                <a:pt x="1087958" y="4463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9A60E-D70F-4F40-95C0-119BD867D3DB}">
      <dsp:nvSpPr>
        <dsp:cNvPr id="0" name=""/>
        <dsp:cNvSpPr/>
      </dsp:nvSpPr>
      <dsp:spPr>
        <a:xfrm>
          <a:off x="6532258" y="3124392"/>
          <a:ext cx="1673781" cy="111585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>
              <a:solidFill>
                <a:schemeClr val="tx1">
                  <a:lumMod val="95000"/>
                  <a:lumOff val="5000"/>
                </a:schemeClr>
              </a:solidFill>
            </a:rPr>
            <a:t>Ejemplo</a:t>
          </a:r>
          <a:r>
            <a:rPr lang="es-ES" sz="2200" kern="1200">
              <a:solidFill>
                <a:srgbClr val="92D050"/>
              </a:solidFill>
            </a:rPr>
            <a:t>:</a:t>
          </a:r>
        </a:p>
      </dsp:txBody>
      <dsp:txXfrm>
        <a:off x="6564940" y="3157074"/>
        <a:ext cx="1608417" cy="10504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Yoselin Aguila</dc:creator>
  <cp:keywords/>
  <dc:description/>
  <cp:lastModifiedBy>Yoselin Aguila</cp:lastModifiedBy>
  <cp:revision>1</cp:revision>
  <dcterms:created xsi:type="dcterms:W3CDTF">2016-03-15T02:03:00Z</dcterms:created>
  <dcterms:modified xsi:type="dcterms:W3CDTF">2016-03-15T02:23:00Z</dcterms:modified>
</cp:coreProperties>
</file>