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997C06" w:rsidTr="00997C06">
        <w:tc>
          <w:tcPr>
            <w:tcW w:w="4489" w:type="dxa"/>
          </w:tcPr>
          <w:p w:rsidR="00997C06" w:rsidRDefault="00997C06">
            <w:r>
              <w:t>Propiedades físicas</w:t>
            </w:r>
          </w:p>
        </w:tc>
        <w:tc>
          <w:tcPr>
            <w:tcW w:w="4489" w:type="dxa"/>
          </w:tcPr>
          <w:p w:rsidR="00997C06" w:rsidRDefault="00997C06">
            <w:r>
              <w:t xml:space="preserve">Propiedades químicas </w:t>
            </w:r>
          </w:p>
        </w:tc>
      </w:tr>
      <w:tr w:rsidR="00997C06" w:rsidTr="00997C06">
        <w:tc>
          <w:tcPr>
            <w:tcW w:w="4489" w:type="dxa"/>
          </w:tcPr>
          <w:p w:rsidR="00997C06" w:rsidRDefault="00997C06"/>
          <w:p w:rsidR="00997C06" w:rsidRDefault="00B1365E">
            <w:r>
              <w:t xml:space="preserve">Azufre                                  Magnetita </w:t>
            </w:r>
          </w:p>
          <w:p w:rsidR="00997C06" w:rsidRDefault="00B1365E">
            <w:r>
              <w:rPr>
                <w:noProof/>
                <w:lang w:eastAsia="es-MX"/>
              </w:rPr>
              <w:drawing>
                <wp:inline distT="0" distB="0" distL="0" distR="0" wp14:anchorId="768C4BEB" wp14:editId="7F4965A3">
                  <wp:extent cx="1102141" cy="733425"/>
                  <wp:effectExtent l="0" t="0" r="3175" b="0"/>
                  <wp:docPr id="2" name="Imagen 2" descr="Resultado de imagen para azufre pied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azufre pied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141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es-MX"/>
              </w:rPr>
              <w:drawing>
                <wp:inline distT="0" distB="0" distL="0" distR="0" wp14:anchorId="4EEFD544" wp14:editId="05711BE2">
                  <wp:extent cx="1047750" cy="668876"/>
                  <wp:effectExtent l="0" t="0" r="0" b="0"/>
                  <wp:docPr id="3" name="Imagen 3" descr="Resultado de imagen para magnetita pied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magnetita pied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68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C06" w:rsidRDefault="00997C06"/>
          <w:p w:rsidR="00997C06" w:rsidRDefault="00B1365E">
            <w:r>
              <w:t>Yeso                        Cuarzo</w:t>
            </w:r>
          </w:p>
          <w:p w:rsidR="00997C06" w:rsidRDefault="00997C06"/>
          <w:p w:rsidR="00B1365E" w:rsidRDefault="00B1365E">
            <w:r>
              <w:rPr>
                <w:noProof/>
                <w:lang w:eastAsia="es-MX"/>
              </w:rPr>
              <w:drawing>
                <wp:inline distT="0" distB="0" distL="0" distR="0" wp14:anchorId="26741C7E" wp14:editId="7FB525F2">
                  <wp:extent cx="914400" cy="894259"/>
                  <wp:effectExtent l="0" t="0" r="0" b="1270"/>
                  <wp:docPr id="4" name="Imagen 4" descr="Resultado de imagen para yeso  pied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n para yeso  pied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4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s-MX"/>
              </w:rPr>
              <w:drawing>
                <wp:inline distT="0" distB="0" distL="0" distR="0" wp14:anchorId="6B04C4F5" wp14:editId="4E6E394D">
                  <wp:extent cx="915578" cy="685800"/>
                  <wp:effectExtent l="0" t="0" r="0" b="0"/>
                  <wp:docPr id="5" name="Imagen 5" descr="Resultado de imagen para cuarzo pied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cuarzo pied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578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C06" w:rsidRDefault="00997C06"/>
          <w:p w:rsidR="00997C06" w:rsidRDefault="00997C06"/>
          <w:p w:rsidR="00997C06" w:rsidRDefault="00B1365E">
            <w:r>
              <w:t xml:space="preserve">Mercurio </w:t>
            </w:r>
          </w:p>
          <w:p w:rsidR="00997C06" w:rsidRDefault="00997C06"/>
          <w:p w:rsidR="00997C06" w:rsidRDefault="00B1365E">
            <w:r>
              <w:rPr>
                <w:noProof/>
                <w:lang w:eastAsia="es-MX"/>
              </w:rPr>
              <w:drawing>
                <wp:inline distT="0" distB="0" distL="0" distR="0" wp14:anchorId="0DB43F88" wp14:editId="7B274675">
                  <wp:extent cx="1104900" cy="735261"/>
                  <wp:effectExtent l="0" t="0" r="0" b="8255"/>
                  <wp:docPr id="6" name="Imagen 6" descr="Resultado de imagen para mercurio pied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n para mercurio pied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35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C06" w:rsidRDefault="00997C06"/>
          <w:p w:rsidR="00997C06" w:rsidRDefault="00997C06"/>
          <w:p w:rsidR="00997C06" w:rsidRDefault="00997C06"/>
          <w:p w:rsidR="00997C06" w:rsidRDefault="00997C06"/>
          <w:p w:rsidR="00997C06" w:rsidRDefault="00997C06"/>
          <w:p w:rsidR="00997C06" w:rsidRDefault="00997C06"/>
          <w:p w:rsidR="00997C06" w:rsidRDefault="00997C06"/>
        </w:tc>
        <w:tc>
          <w:tcPr>
            <w:tcW w:w="4489" w:type="dxa"/>
          </w:tcPr>
          <w:p w:rsidR="00997C06" w:rsidRDefault="00997C06"/>
          <w:p w:rsidR="00B1365E" w:rsidRDefault="003A0FF2">
            <w:r>
              <w:t xml:space="preserve">Combustión                 Oxidación </w:t>
            </w:r>
          </w:p>
          <w:p w:rsidR="00B1365E" w:rsidRDefault="00B1365E">
            <w:r>
              <w:rPr>
                <w:noProof/>
                <w:lang w:eastAsia="es-MX"/>
              </w:rPr>
              <w:drawing>
                <wp:inline distT="0" distB="0" distL="0" distR="0" wp14:anchorId="2C22D486" wp14:editId="4F3FE315">
                  <wp:extent cx="1066800" cy="800935"/>
                  <wp:effectExtent l="0" t="0" r="0" b="0"/>
                  <wp:docPr id="7" name="Imagen 7" descr="http://image.slidesharecdn.com/presentation1-141106085929-conversion-gate01/95/combustion-1-638.jpg?cb=1415264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age.slidesharecdn.com/presentation1-141106085929-conversion-gate01/95/combustion-1-638.jpg?cb=1415264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030" cy="802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0FF2">
              <w:t xml:space="preserve">   </w:t>
            </w:r>
            <w:r w:rsidR="003A0FF2">
              <w:rPr>
                <w:noProof/>
                <w:lang w:eastAsia="es-MX"/>
              </w:rPr>
              <w:drawing>
                <wp:inline distT="0" distB="0" distL="0" distR="0" wp14:anchorId="28A6A3A9" wp14:editId="08EE05A4">
                  <wp:extent cx="952500" cy="950516"/>
                  <wp:effectExtent l="0" t="0" r="0" b="2540"/>
                  <wp:docPr id="9" name="Imagen 9" descr="http://triplenlace.com/wp-content/uploads/2014/12/manzana-oxidada-triplenlace.com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riplenlace.com/wp-content/uploads/2014/12/manzana-oxidada-triplenlace.com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0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FF2" w:rsidRDefault="003A0FF2"/>
          <w:p w:rsidR="003A0FF2" w:rsidRDefault="003A0FF2">
            <w:r>
              <w:t>Corrosividad de ácidos             Acidez</w:t>
            </w:r>
          </w:p>
          <w:p w:rsidR="003A0FF2" w:rsidRDefault="003A0FF2">
            <w:r>
              <w:rPr>
                <w:noProof/>
                <w:lang w:eastAsia="es-MX"/>
              </w:rPr>
              <w:drawing>
                <wp:inline distT="0" distB="0" distL="0" distR="0" wp14:anchorId="6DF5B81F" wp14:editId="23AEDC20">
                  <wp:extent cx="933450" cy="933450"/>
                  <wp:effectExtent l="0" t="0" r="0" b="0"/>
                  <wp:docPr id="10" name="Imagen 10" descr="https://upload.wikimedia.org/wikipedia/commons/thumb/8/87/Hazard_C.svg/220px-Hazard_C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upload.wikimedia.org/wikipedia/commons/thumb/8/87/Hazard_C.svg/220px-Hazard_C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</w:t>
            </w:r>
            <w:r>
              <w:rPr>
                <w:noProof/>
                <w:lang w:eastAsia="es-MX"/>
              </w:rPr>
              <w:drawing>
                <wp:inline distT="0" distB="0" distL="0" distR="0" wp14:anchorId="27A997A0" wp14:editId="4EE4F3A7">
                  <wp:extent cx="933450" cy="857657"/>
                  <wp:effectExtent l="0" t="0" r="0" b="0"/>
                  <wp:docPr id="11" name="Imagen 11" descr="Resultado de imagen para acidez qui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sultado de imagen para acidez qui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57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FF2" w:rsidRDefault="003A0FF2"/>
          <w:p w:rsidR="003A0FF2" w:rsidRDefault="003A0FF2"/>
          <w:p w:rsidR="003A0FF2" w:rsidRDefault="003821E3">
            <w:r>
              <w:t xml:space="preserve">Reactividad </w:t>
            </w:r>
            <w:bookmarkStart w:id="0" w:name="_GoBack"/>
            <w:bookmarkEnd w:id="0"/>
          </w:p>
          <w:p w:rsidR="003A0FF2" w:rsidRDefault="003A0FF2"/>
          <w:p w:rsidR="003A0FF2" w:rsidRDefault="003A0FF2">
            <w:r>
              <w:rPr>
                <w:noProof/>
                <w:lang w:eastAsia="es-MX"/>
              </w:rPr>
              <w:drawing>
                <wp:inline distT="0" distB="0" distL="0" distR="0" wp14:anchorId="040574B2" wp14:editId="79CF8C00">
                  <wp:extent cx="933450" cy="1097044"/>
                  <wp:effectExtent l="0" t="0" r="0" b="8255"/>
                  <wp:docPr id="12" name="Imagen 12" descr="Resultado de imagen para reactividad quimica ejempl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esultado de imagen para reactividad quimica ejempl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97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065D" w:rsidRDefault="0088065D"/>
    <w:sectPr w:rsidR="008806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8A"/>
    <w:rsid w:val="003821E3"/>
    <w:rsid w:val="003A0FF2"/>
    <w:rsid w:val="0077718A"/>
    <w:rsid w:val="0088065D"/>
    <w:rsid w:val="00997C06"/>
    <w:rsid w:val="00B1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18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7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18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7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Melgoza C</dc:creator>
  <cp:lastModifiedBy>Alejandro Melgoza C</cp:lastModifiedBy>
  <cp:revision>1</cp:revision>
  <cp:lastPrinted>2016-03-18T23:10:00Z</cp:lastPrinted>
  <dcterms:created xsi:type="dcterms:W3CDTF">2016-03-18T23:07:00Z</dcterms:created>
  <dcterms:modified xsi:type="dcterms:W3CDTF">2016-03-18T23:59:00Z</dcterms:modified>
</cp:coreProperties>
</file>