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94"/>
        <w:gridCol w:w="2431"/>
        <w:gridCol w:w="1548"/>
        <w:gridCol w:w="3481"/>
      </w:tblGrid>
      <w:tr w:rsidR="00981F20" w:rsidTr="00793B47">
        <w:tc>
          <w:tcPr>
            <w:tcW w:w="2244" w:type="dxa"/>
          </w:tcPr>
          <w:p w:rsidR="00793B47" w:rsidRDefault="00793B47">
            <w:r>
              <w:t>Método</w:t>
            </w:r>
          </w:p>
        </w:tc>
        <w:tc>
          <w:tcPr>
            <w:tcW w:w="2244" w:type="dxa"/>
          </w:tcPr>
          <w:p w:rsidR="00793B47" w:rsidRDefault="00793B47">
            <w:r>
              <w:t>Características</w:t>
            </w:r>
          </w:p>
        </w:tc>
        <w:tc>
          <w:tcPr>
            <w:tcW w:w="2245" w:type="dxa"/>
          </w:tcPr>
          <w:p w:rsidR="00793B47" w:rsidRDefault="00793B47">
            <w:r>
              <w:t>Ejemplo</w:t>
            </w:r>
          </w:p>
        </w:tc>
        <w:tc>
          <w:tcPr>
            <w:tcW w:w="2245" w:type="dxa"/>
          </w:tcPr>
          <w:p w:rsidR="00793B47" w:rsidRDefault="00793B47">
            <w:r>
              <w:t>Imagen</w:t>
            </w:r>
          </w:p>
        </w:tc>
      </w:tr>
      <w:tr w:rsidR="00981F20" w:rsidTr="00793B47">
        <w:tc>
          <w:tcPr>
            <w:tcW w:w="2244" w:type="dxa"/>
          </w:tcPr>
          <w:p w:rsidR="00793B47" w:rsidRPr="005C6782" w:rsidRDefault="00793B47">
            <w:pPr>
              <w:rPr>
                <w:rFonts w:ascii="Mangal" w:hAnsi="Mangal" w:cs="Mangal"/>
              </w:rPr>
            </w:pPr>
            <w:r w:rsidRPr="005C6782">
              <w:rPr>
                <w:rFonts w:ascii="Mangal" w:hAnsi="Mangal" w:cs="Mangal"/>
              </w:rPr>
              <w:t>Evaporación</w:t>
            </w:r>
          </w:p>
        </w:tc>
        <w:tc>
          <w:tcPr>
            <w:tcW w:w="2244" w:type="dxa"/>
          </w:tcPr>
          <w:p w:rsidR="00793B47" w:rsidRPr="005C6782" w:rsidRDefault="0022508A" w:rsidP="00793B47">
            <w:pPr>
              <w:pStyle w:val="Prrafodelista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5C6782">
              <w:rPr>
                <w:rFonts w:ascii="Mangal" w:hAnsi="Mangal" w:cs="Mangal"/>
              </w:rPr>
              <w:t>Elevación</w:t>
            </w:r>
            <w:r w:rsidR="00AA6A24" w:rsidRPr="005C6782">
              <w:rPr>
                <w:rFonts w:ascii="Mangal" w:hAnsi="Mangal" w:cs="Mangal"/>
              </w:rPr>
              <w:t xml:space="preserve"> del punto de ebullición.</w:t>
            </w:r>
          </w:p>
          <w:p w:rsidR="00AA6A24" w:rsidRPr="005C6782" w:rsidRDefault="00AA6A24" w:rsidP="00793B47">
            <w:pPr>
              <w:pStyle w:val="Prrafodelista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5C6782">
              <w:rPr>
                <w:rFonts w:ascii="Mangal" w:hAnsi="Mangal" w:cs="Mangal"/>
              </w:rPr>
              <w:t>Sensibilidad de calor.</w:t>
            </w:r>
          </w:p>
          <w:p w:rsidR="00AA6A24" w:rsidRPr="005C6782" w:rsidRDefault="0022508A" w:rsidP="00793B47">
            <w:pPr>
              <w:pStyle w:val="Prrafodelista"/>
              <w:numPr>
                <w:ilvl w:val="0"/>
                <w:numId w:val="1"/>
              </w:numPr>
              <w:rPr>
                <w:rFonts w:ascii="Mangal" w:hAnsi="Mangal" w:cs="Mangal"/>
              </w:rPr>
            </w:pPr>
            <w:r w:rsidRPr="005C6782">
              <w:rPr>
                <w:rFonts w:ascii="Mangal" w:hAnsi="Mangal" w:cs="Mangal"/>
              </w:rPr>
              <w:t>Acumulación</w:t>
            </w:r>
            <w:r w:rsidR="00AA6A24" w:rsidRPr="005C6782">
              <w:rPr>
                <w:rFonts w:ascii="Mangal" w:hAnsi="Mangal" w:cs="Mangal"/>
              </w:rPr>
              <w:t xml:space="preserve"> de concentrado sobre la superficie. </w:t>
            </w:r>
          </w:p>
        </w:tc>
        <w:tc>
          <w:tcPr>
            <w:tcW w:w="2245" w:type="dxa"/>
          </w:tcPr>
          <w:p w:rsidR="00793B47" w:rsidRPr="005C6782" w:rsidRDefault="005C6782" w:rsidP="005C6782">
            <w:pPr>
              <w:rPr>
                <w:rFonts w:ascii="Mangal" w:hAnsi="Mangal" w:cs="Mangal"/>
              </w:rPr>
            </w:pPr>
            <w:r w:rsidRPr="005C6782">
              <w:rPr>
                <w:rFonts w:ascii="Mangal" w:hAnsi="Mangal" w:cs="Mangal"/>
                <w:color w:val="000000"/>
                <w:shd w:val="clear" w:color="auto" w:fill="FFFFFF"/>
              </w:rPr>
              <w:t>Los charcos que se forman tras la lluvia, que se evaporan una vez que sale el sol</w:t>
            </w:r>
            <w:r w:rsidRPr="005C6782">
              <w:rPr>
                <w:rFonts w:ascii="Mangal" w:hAnsi="Mangal" w:cs="Mangal"/>
                <w:color w:val="000000"/>
              </w:rPr>
              <w:br/>
            </w:r>
            <w:r w:rsidRPr="005C6782">
              <w:rPr>
                <w:rFonts w:ascii="Mangal" w:hAnsi="Mangal" w:cs="Mangal"/>
                <w:color w:val="000000"/>
              </w:rPr>
              <w:br/>
            </w:r>
          </w:p>
        </w:tc>
        <w:tc>
          <w:tcPr>
            <w:tcW w:w="2245" w:type="dxa"/>
          </w:tcPr>
          <w:p w:rsidR="00793B47" w:rsidRDefault="005C67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922511" cy="1469234"/>
                  <wp:effectExtent l="19050" t="0" r="1539" b="0"/>
                  <wp:docPr id="2" name="Imagen 2" descr="http://www.pps.k12.or.us/district/depts/edmedia/videoteca/curso1/htmlb/gra_3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ps.k12.or.us/district/depts/edmedia/videoteca/curso1/htmlb/gra_3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33" cy="146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22508A" w:rsidRDefault="005C6782">
            <w:pPr>
              <w:rPr>
                <w:rFonts w:ascii="Mangal" w:hAnsi="Mangal" w:cs="Mangal"/>
              </w:rPr>
            </w:pPr>
            <w:r w:rsidRPr="0022508A">
              <w:rPr>
                <w:rFonts w:ascii="Mangal" w:hAnsi="Mangal" w:cs="Mangal"/>
              </w:rPr>
              <w:t>Cristalización</w:t>
            </w:r>
          </w:p>
        </w:tc>
        <w:tc>
          <w:tcPr>
            <w:tcW w:w="2244" w:type="dxa"/>
          </w:tcPr>
          <w:p w:rsidR="0022508A" w:rsidRPr="0022508A" w:rsidRDefault="0022508A" w:rsidP="0022508A">
            <w:pPr>
              <w:pStyle w:val="Prrafodelista"/>
              <w:numPr>
                <w:ilvl w:val="0"/>
                <w:numId w:val="3"/>
              </w:numPr>
              <w:rPr>
                <w:rFonts w:ascii="Mangal" w:hAnsi="Mangal" w:cs="Mangal"/>
              </w:rPr>
            </w:pPr>
            <w:r w:rsidRPr="0022508A">
              <w:rPr>
                <w:rFonts w:ascii="Mangal" w:hAnsi="Mangal" w:cs="Mangal"/>
              </w:rPr>
              <w:t>Se origina por la presencia de cristales</w:t>
            </w:r>
            <w:r>
              <w:rPr>
                <w:rFonts w:ascii="Mangal" w:hAnsi="Mangal" w:cs="Mangal"/>
              </w:rPr>
              <w:t>.</w:t>
            </w:r>
          </w:p>
          <w:p w:rsidR="0022508A" w:rsidRPr="0022508A" w:rsidRDefault="0022508A" w:rsidP="0022508A">
            <w:pPr>
              <w:pStyle w:val="Prrafodelista"/>
              <w:numPr>
                <w:ilvl w:val="0"/>
                <w:numId w:val="3"/>
              </w:numPr>
              <w:rPr>
                <w:rFonts w:ascii="Mangal" w:hAnsi="Mangal" w:cs="Mangal"/>
              </w:rPr>
            </w:pPr>
            <w:r w:rsidRPr="0022508A">
              <w:rPr>
                <w:rFonts w:ascii="Mangal" w:hAnsi="Mangal" w:cs="Mangal"/>
              </w:rPr>
              <w:t>Es clara la separación</w:t>
            </w:r>
            <w:r>
              <w:rPr>
                <w:rFonts w:ascii="Mangal" w:hAnsi="Mangal" w:cs="Mangal"/>
              </w:rPr>
              <w:t>.</w:t>
            </w:r>
          </w:p>
          <w:p w:rsidR="0022508A" w:rsidRPr="0022508A" w:rsidRDefault="0022508A" w:rsidP="0022508A">
            <w:pPr>
              <w:pStyle w:val="Prrafodelista"/>
              <w:numPr>
                <w:ilvl w:val="0"/>
                <w:numId w:val="3"/>
              </w:numPr>
              <w:rPr>
                <w:rFonts w:ascii="Mangal" w:hAnsi="Mangal" w:cs="Mangal"/>
              </w:rPr>
            </w:pPr>
            <w:r w:rsidRPr="0022508A">
              <w:rPr>
                <w:rFonts w:ascii="Mangal" w:hAnsi="Mangal" w:cs="Mangal"/>
              </w:rPr>
              <w:t>Resistencia térmica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245" w:type="dxa"/>
          </w:tcPr>
          <w:p w:rsidR="00793B47" w:rsidRPr="0022508A" w:rsidRDefault="0022508A">
            <w:pPr>
              <w:rPr>
                <w:rFonts w:ascii="Mangal" w:hAnsi="Mangal" w:cs="Mangal"/>
              </w:rPr>
            </w:pPr>
            <w:r w:rsidRPr="0022508A">
              <w:rPr>
                <w:rFonts w:ascii="Mangal" w:hAnsi="Mangal" w:cs="Mangal"/>
              </w:rPr>
              <w:t xml:space="preserve">La elaboración del azúcar </w:t>
            </w:r>
          </w:p>
        </w:tc>
        <w:tc>
          <w:tcPr>
            <w:tcW w:w="2245" w:type="dxa"/>
          </w:tcPr>
          <w:p w:rsidR="00793B47" w:rsidRDefault="0022508A">
            <w:r>
              <w:rPr>
                <w:noProof/>
                <w:lang w:eastAsia="es-MX"/>
              </w:rPr>
              <w:drawing>
                <wp:inline distT="0" distB="0" distL="0" distR="0">
                  <wp:extent cx="2028827" cy="1095779"/>
                  <wp:effectExtent l="19050" t="0" r="9523" b="0"/>
                  <wp:docPr id="7" name="Imagen 7" descr="https://encrypted-tbn0.gstatic.com/images?q=tbn:ANd9GcR1OvlRyyn1VkGmFB1OGyZX8MliRLwu4ijZ-iit80Pxj25Evc05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1OvlRyyn1VkGmFB1OGyZX8MliRLwu4ijZ-iit80Pxj25Evc05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12" cy="109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0A4906" w:rsidRDefault="000A4906">
            <w:p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Destilación</w:t>
            </w:r>
          </w:p>
        </w:tc>
        <w:tc>
          <w:tcPr>
            <w:tcW w:w="2244" w:type="dxa"/>
          </w:tcPr>
          <w:p w:rsidR="00793B47" w:rsidRPr="000A4906" w:rsidRDefault="000A4906" w:rsidP="000A4906">
            <w:pPr>
              <w:pStyle w:val="Prrafodelista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Depende de la  distribución de los componentes entre una fase gaseosa y una líquida.</w:t>
            </w:r>
          </w:p>
          <w:p w:rsidR="000A4906" w:rsidRPr="000A4906" w:rsidRDefault="000A4906" w:rsidP="000A4906">
            <w:pPr>
              <w:pStyle w:val="Prrafodelista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Los componentes se encuentran presentes en las dos fases.</w:t>
            </w:r>
          </w:p>
          <w:p w:rsidR="000A4906" w:rsidRPr="000A4906" w:rsidRDefault="000A4906" w:rsidP="000A4906">
            <w:pPr>
              <w:pStyle w:val="Prrafodelista"/>
              <w:numPr>
                <w:ilvl w:val="0"/>
                <w:numId w:val="4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Necesita altas temperaturas.</w:t>
            </w:r>
          </w:p>
        </w:tc>
        <w:tc>
          <w:tcPr>
            <w:tcW w:w="2245" w:type="dxa"/>
          </w:tcPr>
          <w:p w:rsidR="00793B47" w:rsidRPr="000A4906" w:rsidRDefault="000A4906">
            <w:p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La elaboración del tequila y otras bebidas embriagantes.</w:t>
            </w:r>
          </w:p>
        </w:tc>
        <w:tc>
          <w:tcPr>
            <w:tcW w:w="2245" w:type="dxa"/>
          </w:tcPr>
          <w:p w:rsidR="00793B47" w:rsidRDefault="000A4906">
            <w:r>
              <w:rPr>
                <w:noProof/>
                <w:lang w:eastAsia="es-MX"/>
              </w:rPr>
              <w:drawing>
                <wp:inline distT="0" distB="0" distL="0" distR="0">
                  <wp:extent cx="2034776" cy="1325656"/>
                  <wp:effectExtent l="19050" t="0" r="3574" b="0"/>
                  <wp:docPr id="11" name="Imagen 11" descr="https://www.tplaboratorioquimico.com/wp-content/uploads/2015/02/destilacion_pa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plaboratorioquimico.com/wp-content/uploads/2015/02/destilacion_pas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25" cy="132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0A4906" w:rsidRDefault="000A4906">
            <w:p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Centrifugado</w:t>
            </w:r>
          </w:p>
        </w:tc>
        <w:tc>
          <w:tcPr>
            <w:tcW w:w="2244" w:type="dxa"/>
          </w:tcPr>
          <w:p w:rsidR="00793B47" w:rsidRPr="000A4906" w:rsidRDefault="000A4906" w:rsidP="000A4906">
            <w:pPr>
              <w:pStyle w:val="Prrafodelista"/>
              <w:numPr>
                <w:ilvl w:val="0"/>
                <w:numId w:val="5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Calidad el material de vaciado</w:t>
            </w:r>
          </w:p>
          <w:p w:rsidR="000A4906" w:rsidRPr="000A4906" w:rsidRDefault="000A4906" w:rsidP="000A4906">
            <w:pPr>
              <w:pStyle w:val="Prrafodelista"/>
              <w:numPr>
                <w:ilvl w:val="0"/>
                <w:numId w:val="5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Aprovecha las propiedades de tamaño, forma y densidad.</w:t>
            </w:r>
          </w:p>
          <w:p w:rsidR="000A4906" w:rsidRPr="000A4906" w:rsidRDefault="000A4906" w:rsidP="000A4906">
            <w:pPr>
              <w:pStyle w:val="Prrafodelista"/>
              <w:numPr>
                <w:ilvl w:val="0"/>
                <w:numId w:val="5"/>
              </w:num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Utiliza rotores y sistemas de monitoreo</w:t>
            </w:r>
          </w:p>
        </w:tc>
        <w:tc>
          <w:tcPr>
            <w:tcW w:w="2245" w:type="dxa"/>
          </w:tcPr>
          <w:p w:rsidR="00793B47" w:rsidRPr="000A4906" w:rsidRDefault="000A4906">
            <w:pPr>
              <w:rPr>
                <w:rFonts w:ascii="Mangal" w:hAnsi="Mangal" w:cs="Mangal"/>
              </w:rPr>
            </w:pPr>
            <w:r w:rsidRPr="000A4906">
              <w:rPr>
                <w:rFonts w:ascii="Mangal" w:hAnsi="Mangal" w:cs="Mangal"/>
              </w:rPr>
              <w:t>Exámenes de sangre</w:t>
            </w:r>
          </w:p>
        </w:tc>
        <w:tc>
          <w:tcPr>
            <w:tcW w:w="2245" w:type="dxa"/>
          </w:tcPr>
          <w:p w:rsidR="00793B47" w:rsidRDefault="000A4906">
            <w:r>
              <w:rPr>
                <w:noProof/>
                <w:lang w:eastAsia="es-MX"/>
              </w:rPr>
              <w:drawing>
                <wp:inline distT="0" distB="0" distL="0" distR="0">
                  <wp:extent cx="1818167" cy="982746"/>
                  <wp:effectExtent l="19050" t="0" r="0" b="0"/>
                  <wp:docPr id="14" name="Imagen 14" descr="http://www.omicrono.com/wp-content/uploads/2012/10/analisis_san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microno.com/wp-content/uploads/2012/10/analisis_sang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01" cy="98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Default="000A4906">
            <w:r>
              <w:lastRenderedPageBreak/>
              <w:t>Magnetismo</w:t>
            </w:r>
          </w:p>
        </w:tc>
        <w:tc>
          <w:tcPr>
            <w:tcW w:w="2244" w:type="dxa"/>
          </w:tcPr>
          <w:p w:rsidR="00793B47" w:rsidRPr="00981F20" w:rsidRDefault="00981F20" w:rsidP="000A4906">
            <w:pPr>
              <w:pStyle w:val="Prrafodelista"/>
              <w:numPr>
                <w:ilvl w:val="0"/>
                <w:numId w:val="6"/>
              </w:numPr>
              <w:rPr>
                <w:rFonts w:ascii="Mangal" w:hAnsi="Mangal" w:cs="Mangal"/>
              </w:rPr>
            </w:pPr>
            <w:r w:rsidRPr="00981F20">
              <w:rPr>
                <w:rFonts w:ascii="Mangal" w:hAnsi="Mangal" w:cs="Mangal"/>
              </w:rPr>
              <w:t>Se ejerce fuerza de atracción</w:t>
            </w:r>
          </w:p>
          <w:p w:rsidR="00981F20" w:rsidRPr="00981F20" w:rsidRDefault="00981F20" w:rsidP="000A4906">
            <w:pPr>
              <w:pStyle w:val="Prrafodelista"/>
              <w:numPr>
                <w:ilvl w:val="0"/>
                <w:numId w:val="6"/>
              </w:numPr>
              <w:rPr>
                <w:rFonts w:ascii="Mangal" w:hAnsi="Mangal" w:cs="Mangal"/>
              </w:rPr>
            </w:pPr>
            <w:r w:rsidRPr="00981F20">
              <w:rPr>
                <w:rFonts w:ascii="Mangal" w:hAnsi="Mangal" w:cs="Mangal"/>
              </w:rPr>
              <w:t>Forjamiento con un imán natural o artificial</w:t>
            </w:r>
          </w:p>
          <w:p w:rsidR="00981F20" w:rsidRPr="00981F20" w:rsidRDefault="00981F20" w:rsidP="000A4906">
            <w:pPr>
              <w:pStyle w:val="Prrafodelista"/>
              <w:numPr>
                <w:ilvl w:val="0"/>
                <w:numId w:val="6"/>
              </w:numPr>
              <w:rPr>
                <w:rFonts w:ascii="Mangal" w:hAnsi="Mangal" w:cs="Mangal"/>
              </w:rPr>
            </w:pPr>
            <w:r w:rsidRPr="00981F20">
              <w:rPr>
                <w:rFonts w:ascii="Mangal" w:hAnsi="Mangal" w:cs="Mangal"/>
              </w:rPr>
              <w:t>Son permanentes o temporales</w:t>
            </w:r>
          </w:p>
        </w:tc>
        <w:tc>
          <w:tcPr>
            <w:tcW w:w="2245" w:type="dxa"/>
          </w:tcPr>
          <w:p w:rsidR="00793B47" w:rsidRPr="00981F20" w:rsidRDefault="00981F20">
            <w:pPr>
              <w:rPr>
                <w:rFonts w:ascii="Mangal" w:hAnsi="Mangal" w:cs="Mangal"/>
              </w:rPr>
            </w:pPr>
            <w:r w:rsidRPr="00981F20">
              <w:rPr>
                <w:rFonts w:ascii="Mangal" w:hAnsi="Mangal" w:cs="Mangal"/>
              </w:rPr>
              <w:t>Los motores eléctricos de la licuadora, batidora</w:t>
            </w:r>
          </w:p>
        </w:tc>
        <w:tc>
          <w:tcPr>
            <w:tcW w:w="2245" w:type="dxa"/>
          </w:tcPr>
          <w:p w:rsidR="00793B47" w:rsidRDefault="00981F20">
            <w:r>
              <w:rPr>
                <w:noProof/>
                <w:lang w:eastAsia="es-MX"/>
              </w:rPr>
              <w:drawing>
                <wp:inline distT="0" distB="0" distL="0" distR="0">
                  <wp:extent cx="2165232" cy="1227832"/>
                  <wp:effectExtent l="19050" t="0" r="6468" b="0"/>
                  <wp:docPr id="17" name="Imagen 17" descr="http://www.clubdelplomero.com/wp-content/uploads/2013/02/iman-P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ubdelplomero.com/wp-content/uploads/2013/02/iman-P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8" cy="122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063B22" w:rsidRDefault="00981F20">
            <w:pPr>
              <w:rPr>
                <w:rFonts w:ascii="Mangal" w:hAnsi="Mangal" w:cs="Mangal"/>
              </w:rPr>
            </w:pPr>
            <w:r w:rsidRPr="00063B22">
              <w:rPr>
                <w:rFonts w:ascii="Mangal" w:hAnsi="Mangal" w:cs="Mangal"/>
              </w:rPr>
              <w:t>Filtración</w:t>
            </w:r>
          </w:p>
        </w:tc>
        <w:tc>
          <w:tcPr>
            <w:tcW w:w="2244" w:type="dxa"/>
          </w:tcPr>
          <w:p w:rsidR="00793B47" w:rsidRPr="00063B22" w:rsidRDefault="00981F20" w:rsidP="00981F20">
            <w:pPr>
              <w:pStyle w:val="Prrafodelista"/>
              <w:numPr>
                <w:ilvl w:val="0"/>
                <w:numId w:val="7"/>
              </w:numPr>
              <w:rPr>
                <w:rFonts w:ascii="Mangal" w:hAnsi="Mangal" w:cs="Mangal"/>
              </w:rPr>
            </w:pPr>
            <w:r w:rsidRPr="00063B22">
              <w:rPr>
                <w:rFonts w:ascii="Mangal" w:hAnsi="Mangal" w:cs="Mangal"/>
              </w:rPr>
              <w:t>Es necesario un colador.</w:t>
            </w:r>
          </w:p>
          <w:p w:rsidR="00981F20" w:rsidRPr="00063B22" w:rsidRDefault="00981F20" w:rsidP="00981F20">
            <w:pPr>
              <w:pStyle w:val="Prrafodelista"/>
              <w:numPr>
                <w:ilvl w:val="0"/>
                <w:numId w:val="7"/>
              </w:numPr>
              <w:rPr>
                <w:rFonts w:ascii="Mangal" w:hAnsi="Mangal" w:cs="Mangal"/>
              </w:rPr>
            </w:pPr>
            <w:r w:rsidRPr="00063B22">
              <w:rPr>
                <w:rFonts w:ascii="Mangal" w:hAnsi="Mangal" w:cs="Mangal"/>
              </w:rPr>
              <w:t>Las sustancias no se disuelven entre si.</w:t>
            </w:r>
          </w:p>
          <w:p w:rsidR="00981F20" w:rsidRPr="00063B22" w:rsidRDefault="00981F20" w:rsidP="00981F20">
            <w:pPr>
              <w:pStyle w:val="Prrafodelista"/>
              <w:numPr>
                <w:ilvl w:val="0"/>
                <w:numId w:val="7"/>
              </w:numPr>
              <w:rPr>
                <w:rFonts w:ascii="Mangal" w:hAnsi="Mangal" w:cs="Mangal"/>
              </w:rPr>
            </w:pPr>
            <w:r w:rsidRPr="00063B22">
              <w:rPr>
                <w:rFonts w:ascii="Mangal" w:hAnsi="Mangal" w:cs="Mangal"/>
              </w:rPr>
              <w:t>Se separa lo líquido de lo solido.</w:t>
            </w:r>
          </w:p>
        </w:tc>
        <w:tc>
          <w:tcPr>
            <w:tcW w:w="2245" w:type="dxa"/>
          </w:tcPr>
          <w:p w:rsidR="00793B47" w:rsidRPr="00063B22" w:rsidRDefault="00981F20">
            <w:pPr>
              <w:rPr>
                <w:rFonts w:ascii="Mangal" w:hAnsi="Mangal" w:cs="Mangal"/>
              </w:rPr>
            </w:pPr>
            <w:r w:rsidRPr="00063B22">
              <w:rPr>
                <w:rFonts w:ascii="Mangal" w:hAnsi="Mangal" w:cs="Mangal"/>
              </w:rPr>
              <w:t>La fabricación de azúcar fina</w:t>
            </w:r>
          </w:p>
        </w:tc>
        <w:tc>
          <w:tcPr>
            <w:tcW w:w="2245" w:type="dxa"/>
          </w:tcPr>
          <w:p w:rsidR="00793B47" w:rsidRDefault="00981F20">
            <w:r>
              <w:rPr>
                <w:noProof/>
                <w:lang w:eastAsia="es-MX"/>
              </w:rPr>
              <w:drawing>
                <wp:inline distT="0" distB="0" distL="0" distR="0">
                  <wp:extent cx="1531088" cy="1202362"/>
                  <wp:effectExtent l="0" t="0" r="0" b="0"/>
                  <wp:docPr id="20" name="Imagen 20" descr="http://cidta.usal.es/cursos/agua/modulos/Practicas/Filtracion3/montaj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idta.usal.es/cursos/agua/modulos/Practicas/Filtracion3/montaj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5D2735" w:rsidRDefault="00063B22">
            <w:pPr>
              <w:rPr>
                <w:rFonts w:ascii="Mangal" w:hAnsi="Mangal" w:cs="Mangal"/>
              </w:rPr>
            </w:pPr>
            <w:r w:rsidRPr="005D2735">
              <w:rPr>
                <w:rFonts w:ascii="Mangal" w:hAnsi="Mangal" w:cs="Mangal"/>
              </w:rPr>
              <w:t>Cromatografía</w:t>
            </w:r>
          </w:p>
        </w:tc>
        <w:tc>
          <w:tcPr>
            <w:tcW w:w="2244" w:type="dxa"/>
          </w:tcPr>
          <w:p w:rsidR="00793B47" w:rsidRPr="005D2735" w:rsidRDefault="00913A69" w:rsidP="00063B22">
            <w:pPr>
              <w:pStyle w:val="Prrafodelista"/>
              <w:numPr>
                <w:ilvl w:val="0"/>
                <w:numId w:val="8"/>
              </w:numPr>
              <w:rPr>
                <w:rFonts w:ascii="Mangal" w:hAnsi="Mangal" w:cs="Mangal"/>
              </w:rPr>
            </w:pPr>
            <w:r w:rsidRPr="005D2735">
              <w:rPr>
                <w:rFonts w:ascii="Mangal" w:hAnsi="Mangal" w:cs="Mangal"/>
              </w:rPr>
              <w:t>Se pueden obtener resultados fácilmente</w:t>
            </w:r>
          </w:p>
          <w:p w:rsidR="00913A69" w:rsidRPr="005D2735" w:rsidRDefault="00913A69" w:rsidP="00063B22">
            <w:pPr>
              <w:pStyle w:val="Prrafodelista"/>
              <w:numPr>
                <w:ilvl w:val="0"/>
                <w:numId w:val="8"/>
              </w:numPr>
              <w:rPr>
                <w:rFonts w:ascii="Mangal" w:hAnsi="Mangal" w:cs="Mangal"/>
              </w:rPr>
            </w:pPr>
            <w:r w:rsidRPr="005D2735">
              <w:rPr>
                <w:rFonts w:ascii="Mangal" w:hAnsi="Mangal" w:cs="Mangal"/>
              </w:rPr>
              <w:t>Materiales accesibles</w:t>
            </w:r>
          </w:p>
          <w:p w:rsidR="00913A69" w:rsidRPr="005D2735" w:rsidRDefault="00913A69" w:rsidP="00063B22">
            <w:pPr>
              <w:pStyle w:val="Prrafodelista"/>
              <w:numPr>
                <w:ilvl w:val="0"/>
                <w:numId w:val="8"/>
              </w:numPr>
              <w:rPr>
                <w:rFonts w:ascii="Mangal" w:hAnsi="Mangal" w:cs="Mangal"/>
              </w:rPr>
            </w:pPr>
            <w:r w:rsidRPr="005D2735">
              <w:rPr>
                <w:rFonts w:ascii="Mangal" w:hAnsi="Mangal" w:cs="Mangal"/>
              </w:rPr>
              <w:t xml:space="preserve">Técnica rápida </w:t>
            </w:r>
          </w:p>
        </w:tc>
        <w:tc>
          <w:tcPr>
            <w:tcW w:w="2245" w:type="dxa"/>
          </w:tcPr>
          <w:p w:rsidR="00793B47" w:rsidRPr="005D2735" w:rsidRDefault="00913A69">
            <w:pPr>
              <w:rPr>
                <w:rFonts w:ascii="Mangal" w:hAnsi="Mangal" w:cs="Mangal"/>
              </w:rPr>
            </w:pPr>
            <w:r w:rsidRPr="005D2735">
              <w:rPr>
                <w:rFonts w:ascii="Mangal" w:hAnsi="Mangal" w:cs="Mangal"/>
              </w:rPr>
              <w:t>Cromatografía en papel</w:t>
            </w:r>
          </w:p>
        </w:tc>
        <w:tc>
          <w:tcPr>
            <w:tcW w:w="2245" w:type="dxa"/>
          </w:tcPr>
          <w:p w:rsidR="00793B47" w:rsidRDefault="005D2735">
            <w:r w:rsidRPr="005D2735">
              <w:drawing>
                <wp:inline distT="0" distB="0" distL="0" distR="0">
                  <wp:extent cx="1512038" cy="715013"/>
                  <wp:effectExtent l="19050" t="0" r="0" b="0"/>
                  <wp:docPr id="19" name="Imagen 19" descr="https://lidiaconlaquimica.files.wordpress.com/2015/08/cromatografia-pap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diaconlaquimica.files.wordpress.com/2015/08/cromatografia-pap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96" cy="71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3F3678" w:rsidRDefault="005D2735">
            <w:pPr>
              <w:rPr>
                <w:rFonts w:ascii="Mangal" w:hAnsi="Mangal" w:cs="Mangal"/>
              </w:rPr>
            </w:pPr>
            <w:r w:rsidRPr="003F3678">
              <w:rPr>
                <w:rFonts w:ascii="Mangal" w:hAnsi="Mangal" w:cs="Mangal"/>
              </w:rPr>
              <w:t xml:space="preserve">Sedimentación </w:t>
            </w:r>
          </w:p>
        </w:tc>
        <w:tc>
          <w:tcPr>
            <w:tcW w:w="2244" w:type="dxa"/>
          </w:tcPr>
          <w:p w:rsidR="00793B47" w:rsidRPr="003F3678" w:rsidRDefault="005D2735" w:rsidP="005D2735">
            <w:pPr>
              <w:pStyle w:val="Prrafodelista"/>
              <w:numPr>
                <w:ilvl w:val="0"/>
                <w:numId w:val="9"/>
              </w:numPr>
              <w:rPr>
                <w:rFonts w:ascii="Mangal" w:hAnsi="Mangal" w:cs="Mangal"/>
              </w:rPr>
            </w:pPr>
            <w:r w:rsidRPr="003F3678">
              <w:rPr>
                <w:rFonts w:ascii="Mangal" w:hAnsi="Mangal" w:cs="Mangal"/>
              </w:rPr>
              <w:t>Existen distintos tipos de sedimentación.</w:t>
            </w:r>
          </w:p>
          <w:p w:rsidR="005D2735" w:rsidRPr="003F3678" w:rsidRDefault="005D2735" w:rsidP="005D2735">
            <w:pPr>
              <w:pStyle w:val="Prrafodelista"/>
              <w:numPr>
                <w:ilvl w:val="0"/>
                <w:numId w:val="9"/>
              </w:numPr>
              <w:rPr>
                <w:rFonts w:ascii="Mangal" w:hAnsi="Mangal" w:cs="Mangal"/>
              </w:rPr>
            </w:pPr>
            <w:r w:rsidRPr="003F3678">
              <w:rPr>
                <w:rFonts w:ascii="Mangal" w:hAnsi="Mangal" w:cs="Mangal"/>
              </w:rPr>
              <w:t>Se necesita una sustancia solida y una liquida.</w:t>
            </w:r>
          </w:p>
          <w:p w:rsidR="005D2735" w:rsidRPr="003F3678" w:rsidRDefault="005D2735" w:rsidP="005D2735">
            <w:pPr>
              <w:pStyle w:val="Prrafodelista"/>
              <w:numPr>
                <w:ilvl w:val="0"/>
                <w:numId w:val="9"/>
              </w:numPr>
              <w:rPr>
                <w:rFonts w:ascii="Mangal" w:hAnsi="Mangal" w:cs="Mangal"/>
              </w:rPr>
            </w:pPr>
            <w:r w:rsidRPr="003F3678">
              <w:rPr>
                <w:rFonts w:ascii="Mangal" w:hAnsi="Mangal" w:cs="Mangal"/>
              </w:rPr>
              <w:t>Es necesaria la gravedad.</w:t>
            </w:r>
          </w:p>
        </w:tc>
        <w:tc>
          <w:tcPr>
            <w:tcW w:w="2245" w:type="dxa"/>
          </w:tcPr>
          <w:p w:rsidR="00793B47" w:rsidRPr="003F3678" w:rsidRDefault="003F3678">
            <w:pPr>
              <w:rPr>
                <w:rFonts w:ascii="Mangal" w:hAnsi="Mangal" w:cs="Mangal"/>
              </w:rPr>
            </w:pPr>
            <w:r w:rsidRPr="003F3678">
              <w:rPr>
                <w:rFonts w:ascii="Mangal" w:hAnsi="Mangal" w:cs="Mangal"/>
              </w:rPr>
              <w:t>La mezcla de agua y de arena</w:t>
            </w:r>
          </w:p>
        </w:tc>
        <w:tc>
          <w:tcPr>
            <w:tcW w:w="2245" w:type="dxa"/>
          </w:tcPr>
          <w:p w:rsidR="00793B47" w:rsidRDefault="003F3678">
            <w:r>
              <w:rPr>
                <w:noProof/>
                <w:lang w:eastAsia="es-MX"/>
              </w:rPr>
              <w:drawing>
                <wp:inline distT="0" distB="0" distL="0" distR="0">
                  <wp:extent cx="1571541" cy="1023070"/>
                  <wp:effectExtent l="19050" t="0" r="0" b="0"/>
                  <wp:docPr id="23" name="Imagen 23" descr="http://cidta.usal.es/cursos/agua/modulos/Conceptos/uni_04/imagenes/u5c3s1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idta.usal.es/cursos/agua/modulos/Conceptos/uni_04/imagenes/u5c3s1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90" cy="102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0" w:rsidTr="00793B47">
        <w:tc>
          <w:tcPr>
            <w:tcW w:w="2244" w:type="dxa"/>
          </w:tcPr>
          <w:p w:rsidR="00793B47" w:rsidRPr="00110497" w:rsidRDefault="003F3678">
            <w:pPr>
              <w:rPr>
                <w:rFonts w:ascii="Mangal" w:hAnsi="Mangal" w:cs="Mangal"/>
              </w:rPr>
            </w:pPr>
            <w:r w:rsidRPr="00110497">
              <w:rPr>
                <w:rFonts w:ascii="Mangal" w:hAnsi="Mangal" w:cs="Mangal"/>
              </w:rPr>
              <w:t>Decantación</w:t>
            </w:r>
          </w:p>
        </w:tc>
        <w:tc>
          <w:tcPr>
            <w:tcW w:w="2244" w:type="dxa"/>
          </w:tcPr>
          <w:p w:rsidR="00793B47" w:rsidRPr="00110497" w:rsidRDefault="003F3678" w:rsidP="003F3678">
            <w:pPr>
              <w:pStyle w:val="Prrafodelista"/>
              <w:numPr>
                <w:ilvl w:val="0"/>
                <w:numId w:val="10"/>
              </w:numPr>
              <w:rPr>
                <w:rFonts w:ascii="Mangal" w:hAnsi="Mangal" w:cs="Mangal"/>
              </w:rPr>
            </w:pPr>
            <w:r w:rsidRPr="00110497">
              <w:rPr>
                <w:rFonts w:ascii="Mangal" w:hAnsi="Mangal" w:cs="Mangal"/>
              </w:rPr>
              <w:t>Separa los líquidos.</w:t>
            </w:r>
          </w:p>
          <w:p w:rsidR="003F3678" w:rsidRPr="00110497" w:rsidRDefault="003F3678" w:rsidP="003F3678">
            <w:pPr>
              <w:pStyle w:val="Prrafodelista"/>
              <w:numPr>
                <w:ilvl w:val="0"/>
                <w:numId w:val="10"/>
              </w:numPr>
              <w:rPr>
                <w:rFonts w:ascii="Mangal" w:hAnsi="Mangal" w:cs="Mangal"/>
              </w:rPr>
            </w:pPr>
            <w:r w:rsidRPr="00110497">
              <w:rPr>
                <w:rFonts w:ascii="Mangal" w:hAnsi="Mangal" w:cs="Mangal"/>
              </w:rPr>
              <w:t>Son necesarios 2 sustancias líquidas.</w:t>
            </w:r>
          </w:p>
          <w:p w:rsidR="003F3678" w:rsidRPr="00110497" w:rsidRDefault="003F3678" w:rsidP="003F3678">
            <w:pPr>
              <w:pStyle w:val="Prrafodelista"/>
              <w:numPr>
                <w:ilvl w:val="0"/>
                <w:numId w:val="10"/>
              </w:numPr>
              <w:rPr>
                <w:rFonts w:ascii="Mangal" w:hAnsi="Mangal" w:cs="Mangal"/>
              </w:rPr>
            </w:pPr>
            <w:r w:rsidRPr="00110497">
              <w:rPr>
                <w:rFonts w:ascii="Mangal" w:hAnsi="Mangal" w:cs="Mangal"/>
              </w:rPr>
              <w:t xml:space="preserve">Se logra gracias a la diferencia de densidades. </w:t>
            </w:r>
          </w:p>
        </w:tc>
        <w:tc>
          <w:tcPr>
            <w:tcW w:w="2245" w:type="dxa"/>
          </w:tcPr>
          <w:p w:rsidR="00793B47" w:rsidRPr="00110497" w:rsidRDefault="00110497">
            <w:pPr>
              <w:rPr>
                <w:rFonts w:ascii="Mangal" w:hAnsi="Mangal" w:cs="Mangal"/>
              </w:rPr>
            </w:pPr>
            <w:r w:rsidRPr="00110497">
              <w:rPr>
                <w:rFonts w:ascii="Mangal" w:hAnsi="Mangal" w:cs="Mangal"/>
              </w:rPr>
              <w:t>Agua y gasolina </w:t>
            </w:r>
          </w:p>
        </w:tc>
        <w:tc>
          <w:tcPr>
            <w:tcW w:w="2245" w:type="dxa"/>
          </w:tcPr>
          <w:p w:rsidR="00793B47" w:rsidRDefault="00110497">
            <w:r>
              <w:rPr>
                <w:noProof/>
                <w:lang w:eastAsia="es-MX"/>
              </w:rPr>
              <w:drawing>
                <wp:inline distT="0" distB="0" distL="0" distR="0">
                  <wp:extent cx="1424940" cy="1903095"/>
                  <wp:effectExtent l="19050" t="0" r="3810" b="0"/>
                  <wp:docPr id="26" name="Imagen 26" descr="http://upload.wikimedia.org/wikipedia/commons/3/36/ES-SeparatingFunn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3/36/ES-SeparatingFunn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854" w:rsidRDefault="000B4854"/>
    <w:sectPr w:rsidR="000B4854" w:rsidSect="000B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7D7"/>
    <w:multiLevelType w:val="hybridMultilevel"/>
    <w:tmpl w:val="9B7EAA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2603"/>
    <w:multiLevelType w:val="hybridMultilevel"/>
    <w:tmpl w:val="DCC049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7F95"/>
    <w:multiLevelType w:val="hybridMultilevel"/>
    <w:tmpl w:val="8E1673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21EB"/>
    <w:multiLevelType w:val="hybridMultilevel"/>
    <w:tmpl w:val="BC6AAA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138D"/>
    <w:multiLevelType w:val="hybridMultilevel"/>
    <w:tmpl w:val="6EF2B8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C3BAA"/>
    <w:multiLevelType w:val="hybridMultilevel"/>
    <w:tmpl w:val="5B02B0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035E6"/>
    <w:multiLevelType w:val="hybridMultilevel"/>
    <w:tmpl w:val="CD0AB7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6C5C"/>
    <w:multiLevelType w:val="hybridMultilevel"/>
    <w:tmpl w:val="B7E66D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15298"/>
    <w:multiLevelType w:val="hybridMultilevel"/>
    <w:tmpl w:val="A9745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35FD8"/>
    <w:multiLevelType w:val="hybridMultilevel"/>
    <w:tmpl w:val="53B6C9A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93B47"/>
    <w:rsid w:val="0001488C"/>
    <w:rsid w:val="000309A8"/>
    <w:rsid w:val="00032507"/>
    <w:rsid w:val="00043D8D"/>
    <w:rsid w:val="00063B22"/>
    <w:rsid w:val="0006622F"/>
    <w:rsid w:val="00073CAC"/>
    <w:rsid w:val="0009116C"/>
    <w:rsid w:val="000A33F0"/>
    <w:rsid w:val="000A4906"/>
    <w:rsid w:val="000B4854"/>
    <w:rsid w:val="000D6014"/>
    <w:rsid w:val="000F1CCE"/>
    <w:rsid w:val="000F4CAD"/>
    <w:rsid w:val="001063AE"/>
    <w:rsid w:val="00110497"/>
    <w:rsid w:val="00123625"/>
    <w:rsid w:val="0013302A"/>
    <w:rsid w:val="0013433B"/>
    <w:rsid w:val="001616D6"/>
    <w:rsid w:val="00171AB7"/>
    <w:rsid w:val="001A425B"/>
    <w:rsid w:val="001A611B"/>
    <w:rsid w:val="001D6BC6"/>
    <w:rsid w:val="001D6F98"/>
    <w:rsid w:val="001E442E"/>
    <w:rsid w:val="00214E61"/>
    <w:rsid w:val="002173AC"/>
    <w:rsid w:val="0022508A"/>
    <w:rsid w:val="0027465E"/>
    <w:rsid w:val="002979AD"/>
    <w:rsid w:val="002B7D70"/>
    <w:rsid w:val="00300ADC"/>
    <w:rsid w:val="0030167A"/>
    <w:rsid w:val="00305BF8"/>
    <w:rsid w:val="003128D9"/>
    <w:rsid w:val="003215A5"/>
    <w:rsid w:val="003220A2"/>
    <w:rsid w:val="00347F82"/>
    <w:rsid w:val="00360CCA"/>
    <w:rsid w:val="003712BA"/>
    <w:rsid w:val="003A11A2"/>
    <w:rsid w:val="003A724C"/>
    <w:rsid w:val="003B0CEE"/>
    <w:rsid w:val="003B3956"/>
    <w:rsid w:val="003D2241"/>
    <w:rsid w:val="003F3678"/>
    <w:rsid w:val="003F42FE"/>
    <w:rsid w:val="003F4652"/>
    <w:rsid w:val="003F4DFD"/>
    <w:rsid w:val="0042036E"/>
    <w:rsid w:val="0042264A"/>
    <w:rsid w:val="00424484"/>
    <w:rsid w:val="00432771"/>
    <w:rsid w:val="00442315"/>
    <w:rsid w:val="00444085"/>
    <w:rsid w:val="004476B8"/>
    <w:rsid w:val="0046577C"/>
    <w:rsid w:val="004A44E3"/>
    <w:rsid w:val="004B59C3"/>
    <w:rsid w:val="004D1C97"/>
    <w:rsid w:val="004D37CD"/>
    <w:rsid w:val="004F5F2F"/>
    <w:rsid w:val="00525088"/>
    <w:rsid w:val="00527128"/>
    <w:rsid w:val="0053748B"/>
    <w:rsid w:val="005412F5"/>
    <w:rsid w:val="00545B4E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C6782"/>
    <w:rsid w:val="005D2735"/>
    <w:rsid w:val="005E3F44"/>
    <w:rsid w:val="005F6804"/>
    <w:rsid w:val="006335A5"/>
    <w:rsid w:val="00692C90"/>
    <w:rsid w:val="00694D03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93B47"/>
    <w:rsid w:val="007A1E41"/>
    <w:rsid w:val="007B77DF"/>
    <w:rsid w:val="007D6CDD"/>
    <w:rsid w:val="007D7F0E"/>
    <w:rsid w:val="007E0D16"/>
    <w:rsid w:val="007E734F"/>
    <w:rsid w:val="00814EDB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D13DA"/>
    <w:rsid w:val="008D5D89"/>
    <w:rsid w:val="008E42B7"/>
    <w:rsid w:val="008E4609"/>
    <w:rsid w:val="00902E73"/>
    <w:rsid w:val="00913A69"/>
    <w:rsid w:val="00932E56"/>
    <w:rsid w:val="00943149"/>
    <w:rsid w:val="00965726"/>
    <w:rsid w:val="00975086"/>
    <w:rsid w:val="009811E1"/>
    <w:rsid w:val="00981F20"/>
    <w:rsid w:val="00997B2B"/>
    <w:rsid w:val="009A09DB"/>
    <w:rsid w:val="009A27BD"/>
    <w:rsid w:val="009A6333"/>
    <w:rsid w:val="009B3943"/>
    <w:rsid w:val="009D1A98"/>
    <w:rsid w:val="00A206D7"/>
    <w:rsid w:val="00A21F17"/>
    <w:rsid w:val="00A21F5E"/>
    <w:rsid w:val="00A65EA5"/>
    <w:rsid w:val="00A71436"/>
    <w:rsid w:val="00A836F4"/>
    <w:rsid w:val="00A95136"/>
    <w:rsid w:val="00AA08E6"/>
    <w:rsid w:val="00AA6A24"/>
    <w:rsid w:val="00AC0A7B"/>
    <w:rsid w:val="00AC2130"/>
    <w:rsid w:val="00AC4CBA"/>
    <w:rsid w:val="00AD6D13"/>
    <w:rsid w:val="00AE3187"/>
    <w:rsid w:val="00AE705F"/>
    <w:rsid w:val="00AF47E7"/>
    <w:rsid w:val="00B10F02"/>
    <w:rsid w:val="00B27CC6"/>
    <w:rsid w:val="00B34C12"/>
    <w:rsid w:val="00B37997"/>
    <w:rsid w:val="00B40805"/>
    <w:rsid w:val="00B560EF"/>
    <w:rsid w:val="00B56917"/>
    <w:rsid w:val="00B66B86"/>
    <w:rsid w:val="00B7106F"/>
    <w:rsid w:val="00B75C79"/>
    <w:rsid w:val="00B86549"/>
    <w:rsid w:val="00B924EE"/>
    <w:rsid w:val="00B9358E"/>
    <w:rsid w:val="00BA4965"/>
    <w:rsid w:val="00BA7BC1"/>
    <w:rsid w:val="00BC00BF"/>
    <w:rsid w:val="00BE771B"/>
    <w:rsid w:val="00C11824"/>
    <w:rsid w:val="00C1310B"/>
    <w:rsid w:val="00C15F2A"/>
    <w:rsid w:val="00C55685"/>
    <w:rsid w:val="00C614CB"/>
    <w:rsid w:val="00C61A99"/>
    <w:rsid w:val="00C773CB"/>
    <w:rsid w:val="00C973A7"/>
    <w:rsid w:val="00C978C7"/>
    <w:rsid w:val="00CB7018"/>
    <w:rsid w:val="00CE0137"/>
    <w:rsid w:val="00CF5625"/>
    <w:rsid w:val="00CF70DE"/>
    <w:rsid w:val="00D122EB"/>
    <w:rsid w:val="00D241AC"/>
    <w:rsid w:val="00D64614"/>
    <w:rsid w:val="00D66CE2"/>
    <w:rsid w:val="00D74B63"/>
    <w:rsid w:val="00D75F96"/>
    <w:rsid w:val="00D84E37"/>
    <w:rsid w:val="00DA1116"/>
    <w:rsid w:val="00DA5C7E"/>
    <w:rsid w:val="00DA7E46"/>
    <w:rsid w:val="00DB2DBE"/>
    <w:rsid w:val="00DC2DC9"/>
    <w:rsid w:val="00DD72B1"/>
    <w:rsid w:val="00DF2D36"/>
    <w:rsid w:val="00DF75FE"/>
    <w:rsid w:val="00E0283F"/>
    <w:rsid w:val="00E05025"/>
    <w:rsid w:val="00E137FC"/>
    <w:rsid w:val="00E14CCC"/>
    <w:rsid w:val="00E65625"/>
    <w:rsid w:val="00EA0A6D"/>
    <w:rsid w:val="00EA1B24"/>
    <w:rsid w:val="00EA4DE9"/>
    <w:rsid w:val="00EB1C0B"/>
    <w:rsid w:val="00EB538B"/>
    <w:rsid w:val="00F03247"/>
    <w:rsid w:val="00F04A00"/>
    <w:rsid w:val="00F2654D"/>
    <w:rsid w:val="00F2661B"/>
    <w:rsid w:val="00F3111E"/>
    <w:rsid w:val="00F35706"/>
    <w:rsid w:val="00F3643E"/>
    <w:rsid w:val="00F45E94"/>
    <w:rsid w:val="00F70588"/>
    <w:rsid w:val="00F74F80"/>
    <w:rsid w:val="00F76442"/>
    <w:rsid w:val="00F87F88"/>
    <w:rsid w:val="00F906E2"/>
    <w:rsid w:val="00FA3674"/>
    <w:rsid w:val="00FC4FF9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3B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C6782"/>
  </w:style>
  <w:style w:type="character" w:styleId="Hipervnculo">
    <w:name w:val="Hyperlink"/>
    <w:basedOn w:val="Fuentedeprrafopredeter"/>
    <w:uiPriority w:val="99"/>
    <w:semiHidden/>
    <w:unhideWhenUsed/>
    <w:rsid w:val="005C67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6</cp:revision>
  <dcterms:created xsi:type="dcterms:W3CDTF">2016-04-08T03:05:00Z</dcterms:created>
  <dcterms:modified xsi:type="dcterms:W3CDTF">2016-04-08T04:21:00Z</dcterms:modified>
</cp:coreProperties>
</file>